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AA2D1" w14:textId="77777777" w:rsidR="00B41313" w:rsidRPr="00AD38EC" w:rsidRDefault="00B41313" w:rsidP="00AA0B5A">
      <w:pPr>
        <w:spacing w:after="0" w:line="240" w:lineRule="auto"/>
        <w:jc w:val="center"/>
        <w:rPr>
          <w:rFonts w:ascii="Times New Roman" w:hAnsi="Times New Roman" w:cs="Times New Roman"/>
          <w:b/>
          <w:sz w:val="32"/>
          <w:szCs w:val="32"/>
        </w:rPr>
      </w:pPr>
    </w:p>
    <w:p w14:paraId="187527A3" w14:textId="77777777" w:rsidR="00B41313" w:rsidRPr="00AD38EC" w:rsidRDefault="00B41313" w:rsidP="00AA0B5A">
      <w:pPr>
        <w:spacing w:after="0" w:line="240" w:lineRule="auto"/>
        <w:jc w:val="center"/>
        <w:rPr>
          <w:rFonts w:ascii="Times New Roman" w:hAnsi="Times New Roman" w:cs="Times New Roman"/>
          <w:b/>
          <w:sz w:val="32"/>
          <w:szCs w:val="32"/>
        </w:rPr>
      </w:pPr>
    </w:p>
    <w:p w14:paraId="617E476B" w14:textId="77777777" w:rsidR="00B41313" w:rsidRPr="00AD38EC" w:rsidRDefault="00B41313" w:rsidP="00AA0B5A">
      <w:pPr>
        <w:spacing w:after="0" w:line="240" w:lineRule="auto"/>
        <w:jc w:val="center"/>
        <w:rPr>
          <w:rFonts w:ascii="Times New Roman" w:hAnsi="Times New Roman" w:cs="Times New Roman"/>
          <w:b/>
          <w:sz w:val="36"/>
          <w:szCs w:val="32"/>
        </w:rPr>
      </w:pPr>
      <w:r w:rsidRPr="00AD38EC">
        <w:rPr>
          <w:rFonts w:ascii="Times New Roman" w:hAnsi="Times New Roman" w:cs="Times New Roman"/>
          <w:b/>
          <w:sz w:val="36"/>
          <w:szCs w:val="32"/>
        </w:rPr>
        <w:t>SPECYFIKACJA WARUNKÓW ZAMÓWIENIA</w:t>
      </w:r>
    </w:p>
    <w:p w14:paraId="4486BE58" w14:textId="77777777" w:rsidR="00B41313" w:rsidRPr="00AD38EC" w:rsidRDefault="00B41313" w:rsidP="00AA0B5A">
      <w:pPr>
        <w:spacing w:after="0" w:line="240" w:lineRule="auto"/>
        <w:jc w:val="center"/>
        <w:rPr>
          <w:rFonts w:ascii="Times New Roman" w:hAnsi="Times New Roman" w:cs="Times New Roman"/>
          <w:b/>
          <w:sz w:val="36"/>
          <w:szCs w:val="32"/>
        </w:rPr>
      </w:pPr>
      <w:r w:rsidRPr="00AD38EC">
        <w:rPr>
          <w:rFonts w:ascii="Times New Roman" w:hAnsi="Times New Roman" w:cs="Times New Roman"/>
          <w:b/>
          <w:sz w:val="36"/>
          <w:szCs w:val="32"/>
        </w:rPr>
        <w:t>(dalej zwana SWZ)</w:t>
      </w:r>
    </w:p>
    <w:p w14:paraId="00411415" w14:textId="77777777" w:rsidR="00B41313" w:rsidRPr="00AD38EC" w:rsidRDefault="00B41313" w:rsidP="00AA0B5A">
      <w:pPr>
        <w:spacing w:after="0" w:line="240" w:lineRule="auto"/>
        <w:jc w:val="center"/>
        <w:rPr>
          <w:rFonts w:ascii="Times New Roman" w:hAnsi="Times New Roman" w:cs="Times New Roman"/>
          <w:b/>
          <w:sz w:val="26"/>
          <w:szCs w:val="26"/>
        </w:rPr>
      </w:pPr>
    </w:p>
    <w:p w14:paraId="5BAC2280" w14:textId="77777777" w:rsidR="00B41313" w:rsidRPr="00AD38EC" w:rsidRDefault="00B41313" w:rsidP="00AA0B5A">
      <w:pPr>
        <w:spacing w:after="0" w:line="240" w:lineRule="auto"/>
        <w:jc w:val="center"/>
        <w:rPr>
          <w:rFonts w:ascii="Times New Roman" w:hAnsi="Times New Roman" w:cs="Times New Roman"/>
          <w:b/>
          <w:sz w:val="26"/>
          <w:szCs w:val="26"/>
        </w:rPr>
      </w:pPr>
    </w:p>
    <w:p w14:paraId="75B45D2B" w14:textId="77777777" w:rsidR="00B41313" w:rsidRPr="00AD38EC" w:rsidRDefault="00B41313" w:rsidP="00AA0B5A">
      <w:pPr>
        <w:spacing w:after="0" w:line="240" w:lineRule="auto"/>
        <w:jc w:val="center"/>
        <w:rPr>
          <w:rFonts w:ascii="Times New Roman" w:hAnsi="Times New Roman" w:cs="Times New Roman"/>
          <w:b/>
          <w:sz w:val="26"/>
          <w:szCs w:val="26"/>
        </w:rPr>
      </w:pPr>
    </w:p>
    <w:p w14:paraId="23672C97" w14:textId="77777777" w:rsidR="00B41313" w:rsidRPr="00AD38EC" w:rsidRDefault="00B41313" w:rsidP="00AA0B5A">
      <w:pPr>
        <w:spacing w:after="0" w:line="240" w:lineRule="auto"/>
        <w:jc w:val="center"/>
        <w:rPr>
          <w:rFonts w:ascii="Times New Roman" w:hAnsi="Times New Roman" w:cs="Times New Roman"/>
          <w:b/>
          <w:sz w:val="26"/>
          <w:szCs w:val="26"/>
        </w:rPr>
      </w:pPr>
    </w:p>
    <w:p w14:paraId="48265AF9" w14:textId="77777777" w:rsidR="00B41313" w:rsidRPr="00AD38EC" w:rsidRDefault="00B41313" w:rsidP="00AA0B5A">
      <w:pPr>
        <w:spacing w:after="0" w:line="240" w:lineRule="auto"/>
        <w:jc w:val="center"/>
        <w:rPr>
          <w:rFonts w:ascii="Times New Roman" w:hAnsi="Times New Roman" w:cs="Times New Roman"/>
          <w:b/>
          <w:sz w:val="26"/>
          <w:szCs w:val="26"/>
        </w:rPr>
      </w:pPr>
    </w:p>
    <w:p w14:paraId="027CCC31" w14:textId="77777777" w:rsidR="00CA474C" w:rsidRPr="00AD38EC" w:rsidRDefault="00CA474C" w:rsidP="00AA0B5A">
      <w:pPr>
        <w:spacing w:after="0" w:line="240" w:lineRule="auto"/>
        <w:jc w:val="center"/>
        <w:rPr>
          <w:rFonts w:ascii="Times New Roman" w:hAnsi="Times New Roman" w:cs="Times New Roman"/>
          <w:b/>
          <w:sz w:val="28"/>
          <w:szCs w:val="28"/>
        </w:rPr>
      </w:pPr>
      <w:r w:rsidRPr="00AD38EC">
        <w:rPr>
          <w:rFonts w:ascii="Times New Roman" w:hAnsi="Times New Roman" w:cs="Times New Roman"/>
          <w:b/>
          <w:sz w:val="28"/>
          <w:szCs w:val="28"/>
        </w:rPr>
        <w:t xml:space="preserve">W POSTĘPOWANIU PROWADZONYM W TRYBIE PODSTAWOWYM ZGODNIE Z ZAPISAMI USTAWY Z DNIA </w:t>
      </w:r>
      <w:r w:rsidR="00DB065C" w:rsidRPr="00AD38EC">
        <w:rPr>
          <w:rFonts w:ascii="Times New Roman" w:hAnsi="Times New Roman" w:cs="Times New Roman"/>
          <w:b/>
          <w:sz w:val="28"/>
          <w:szCs w:val="28"/>
        </w:rPr>
        <w:t>11 WRZEŚNIA 2019</w:t>
      </w:r>
      <w:r w:rsidRPr="00AD38EC">
        <w:rPr>
          <w:rFonts w:ascii="Times New Roman" w:hAnsi="Times New Roman" w:cs="Times New Roman"/>
          <w:b/>
          <w:sz w:val="28"/>
          <w:szCs w:val="28"/>
        </w:rPr>
        <w:t xml:space="preserve"> ROKU PRAWO ZAMÓWIEŃ PUBLICZNYCH </w:t>
      </w:r>
    </w:p>
    <w:p w14:paraId="08B21D17" w14:textId="256387B9" w:rsidR="00CA474C" w:rsidRPr="00AD38EC" w:rsidRDefault="00CA474C" w:rsidP="00AA0B5A">
      <w:pPr>
        <w:spacing w:after="0" w:line="240" w:lineRule="auto"/>
        <w:jc w:val="center"/>
        <w:rPr>
          <w:rFonts w:ascii="Times New Roman" w:hAnsi="Times New Roman" w:cs="Times New Roman"/>
          <w:b/>
          <w:sz w:val="28"/>
          <w:szCs w:val="28"/>
        </w:rPr>
      </w:pPr>
      <w:r w:rsidRPr="00AD38EC">
        <w:rPr>
          <w:rFonts w:ascii="Times New Roman" w:hAnsi="Times New Roman" w:cs="Times New Roman"/>
          <w:b/>
          <w:sz w:val="28"/>
          <w:szCs w:val="28"/>
        </w:rPr>
        <w:t xml:space="preserve">(TEKST JEDNOLITY DZ. U. Z </w:t>
      </w:r>
      <w:r w:rsidR="003332AD" w:rsidRPr="00AD38EC">
        <w:rPr>
          <w:rFonts w:ascii="Times New Roman" w:hAnsi="Times New Roman" w:cs="Times New Roman"/>
          <w:b/>
          <w:sz w:val="28"/>
          <w:szCs w:val="28"/>
        </w:rPr>
        <w:t>202</w:t>
      </w:r>
      <w:r w:rsidR="00086EF5">
        <w:rPr>
          <w:rFonts w:ascii="Times New Roman" w:hAnsi="Times New Roman" w:cs="Times New Roman"/>
          <w:b/>
          <w:sz w:val="28"/>
          <w:szCs w:val="28"/>
        </w:rPr>
        <w:t>4</w:t>
      </w:r>
      <w:r w:rsidR="003332AD" w:rsidRPr="00AD38EC">
        <w:rPr>
          <w:rFonts w:ascii="Times New Roman" w:hAnsi="Times New Roman" w:cs="Times New Roman"/>
          <w:b/>
          <w:sz w:val="28"/>
          <w:szCs w:val="28"/>
        </w:rPr>
        <w:t xml:space="preserve"> </w:t>
      </w:r>
      <w:r w:rsidRPr="00AD38EC">
        <w:rPr>
          <w:rFonts w:ascii="Times New Roman" w:hAnsi="Times New Roman" w:cs="Times New Roman"/>
          <w:b/>
          <w:sz w:val="28"/>
          <w:szCs w:val="28"/>
        </w:rPr>
        <w:t xml:space="preserve">R. POZ. </w:t>
      </w:r>
      <w:r w:rsidR="003332AD">
        <w:rPr>
          <w:rFonts w:ascii="Times New Roman" w:hAnsi="Times New Roman" w:cs="Times New Roman"/>
          <w:b/>
          <w:sz w:val="28"/>
          <w:szCs w:val="28"/>
        </w:rPr>
        <w:t>1</w:t>
      </w:r>
      <w:r w:rsidR="00086EF5">
        <w:rPr>
          <w:rFonts w:ascii="Times New Roman" w:hAnsi="Times New Roman" w:cs="Times New Roman"/>
          <w:b/>
          <w:sz w:val="28"/>
          <w:szCs w:val="28"/>
        </w:rPr>
        <w:t>320</w:t>
      </w:r>
      <w:r w:rsidR="007F5C00">
        <w:rPr>
          <w:rFonts w:ascii="Times New Roman" w:hAnsi="Times New Roman" w:cs="Times New Roman"/>
          <w:b/>
          <w:sz w:val="28"/>
          <w:szCs w:val="28"/>
        </w:rPr>
        <w:t xml:space="preserve"> Z PÓŹN. ZM.</w:t>
      </w:r>
      <w:r w:rsidR="00AA3571" w:rsidRPr="00AD38EC">
        <w:rPr>
          <w:rFonts w:ascii="Times New Roman" w:hAnsi="Times New Roman" w:cs="Times New Roman"/>
          <w:b/>
          <w:sz w:val="28"/>
          <w:szCs w:val="28"/>
        </w:rPr>
        <w:t>)</w:t>
      </w:r>
    </w:p>
    <w:p w14:paraId="3412B20E" w14:textId="77777777" w:rsidR="00B41313" w:rsidRPr="00AD38EC" w:rsidRDefault="00CA474C" w:rsidP="00AA0B5A">
      <w:pPr>
        <w:spacing w:after="0" w:line="240" w:lineRule="auto"/>
        <w:jc w:val="center"/>
        <w:rPr>
          <w:rFonts w:ascii="Times New Roman" w:hAnsi="Times New Roman" w:cs="Times New Roman"/>
          <w:b/>
          <w:sz w:val="28"/>
          <w:szCs w:val="28"/>
        </w:rPr>
      </w:pPr>
      <w:r w:rsidRPr="00AD38EC">
        <w:rPr>
          <w:rFonts w:ascii="Times New Roman" w:hAnsi="Times New Roman" w:cs="Times New Roman"/>
          <w:b/>
          <w:sz w:val="28"/>
          <w:szCs w:val="28"/>
        </w:rPr>
        <w:t>(dalej zwana ustawą)</w:t>
      </w:r>
    </w:p>
    <w:p w14:paraId="4C45A47C" w14:textId="77777777" w:rsidR="00B41313" w:rsidRPr="00AD38EC" w:rsidRDefault="00B41313" w:rsidP="00AA0B5A">
      <w:pPr>
        <w:spacing w:after="0" w:line="240" w:lineRule="auto"/>
        <w:jc w:val="center"/>
        <w:rPr>
          <w:rFonts w:ascii="Times New Roman" w:hAnsi="Times New Roman" w:cs="Times New Roman"/>
          <w:b/>
          <w:sz w:val="28"/>
          <w:szCs w:val="28"/>
        </w:rPr>
      </w:pPr>
    </w:p>
    <w:p w14:paraId="26C3F8BC" w14:textId="77777777" w:rsidR="00B41313" w:rsidRDefault="00B41313" w:rsidP="00AA0B5A">
      <w:pPr>
        <w:spacing w:after="0" w:line="240" w:lineRule="auto"/>
        <w:jc w:val="center"/>
        <w:rPr>
          <w:rFonts w:ascii="Times New Roman" w:hAnsi="Times New Roman" w:cs="Times New Roman"/>
          <w:b/>
          <w:sz w:val="28"/>
          <w:szCs w:val="28"/>
        </w:rPr>
      </w:pPr>
    </w:p>
    <w:p w14:paraId="2EB9F59E" w14:textId="77777777" w:rsidR="001378CD" w:rsidRPr="00AD38EC" w:rsidRDefault="001378CD" w:rsidP="00AA0B5A">
      <w:pPr>
        <w:spacing w:after="0" w:line="240" w:lineRule="auto"/>
        <w:jc w:val="center"/>
        <w:rPr>
          <w:rFonts w:ascii="Times New Roman" w:hAnsi="Times New Roman" w:cs="Times New Roman"/>
          <w:b/>
          <w:sz w:val="28"/>
          <w:szCs w:val="28"/>
        </w:rPr>
      </w:pPr>
    </w:p>
    <w:p w14:paraId="472A119F" w14:textId="77777777" w:rsidR="00B41313" w:rsidRPr="00AD38EC" w:rsidRDefault="00B41313" w:rsidP="00AA0B5A">
      <w:pPr>
        <w:spacing w:after="0" w:line="240" w:lineRule="auto"/>
        <w:jc w:val="center"/>
        <w:rPr>
          <w:rFonts w:ascii="Times New Roman" w:hAnsi="Times New Roman" w:cs="Times New Roman"/>
          <w:b/>
          <w:sz w:val="34"/>
          <w:szCs w:val="34"/>
        </w:rPr>
      </w:pPr>
      <w:r w:rsidRPr="00AD38EC">
        <w:rPr>
          <w:rFonts w:ascii="Times New Roman" w:hAnsi="Times New Roman" w:cs="Times New Roman"/>
          <w:b/>
          <w:sz w:val="34"/>
          <w:szCs w:val="34"/>
        </w:rPr>
        <w:t>PN.</w:t>
      </w:r>
    </w:p>
    <w:p w14:paraId="0953F99E" w14:textId="47E95625" w:rsidR="00824CB4" w:rsidRPr="00AD38EC" w:rsidRDefault="007F5C00" w:rsidP="00AA0B5A">
      <w:pPr>
        <w:spacing w:after="0" w:line="240" w:lineRule="auto"/>
        <w:jc w:val="center"/>
        <w:rPr>
          <w:rFonts w:ascii="Times New Roman" w:hAnsi="Times New Roman" w:cs="Times New Roman"/>
          <w:b/>
          <w:sz w:val="34"/>
          <w:szCs w:val="34"/>
        </w:rPr>
      </w:pPr>
      <w:r w:rsidRPr="007F5C00">
        <w:rPr>
          <w:rFonts w:ascii="Times New Roman" w:hAnsi="Times New Roman" w:cs="Times New Roman"/>
          <w:b/>
          <w:sz w:val="32"/>
        </w:rPr>
        <w:t>RENOWACJ</w:t>
      </w:r>
      <w:r>
        <w:rPr>
          <w:rFonts w:ascii="Times New Roman" w:hAnsi="Times New Roman" w:cs="Times New Roman"/>
          <w:b/>
          <w:sz w:val="32"/>
        </w:rPr>
        <w:t>A</w:t>
      </w:r>
      <w:r w:rsidRPr="007F5C00">
        <w:rPr>
          <w:rFonts w:ascii="Times New Roman" w:hAnsi="Times New Roman" w:cs="Times New Roman"/>
          <w:b/>
          <w:sz w:val="32"/>
        </w:rPr>
        <w:t xml:space="preserve"> TRAWNIKA I BOISKA</w:t>
      </w:r>
      <w:r>
        <w:rPr>
          <w:rFonts w:ascii="Times New Roman" w:hAnsi="Times New Roman" w:cs="Times New Roman"/>
          <w:b/>
          <w:sz w:val="32"/>
        </w:rPr>
        <w:t xml:space="preserve"> W OŚRODKU SZKOLENIOWO WYPOCZYNKOWYM W MIĘDZYRZECU PODLASKIM</w:t>
      </w:r>
    </w:p>
    <w:p w14:paraId="759BD86B" w14:textId="77777777" w:rsidR="00432C1B" w:rsidRPr="00AD38EC" w:rsidRDefault="00432C1B" w:rsidP="00AA0B5A">
      <w:pPr>
        <w:spacing w:after="0" w:line="240" w:lineRule="auto"/>
        <w:jc w:val="center"/>
        <w:rPr>
          <w:rFonts w:ascii="Times New Roman" w:hAnsi="Times New Roman" w:cs="Times New Roman"/>
          <w:b/>
          <w:sz w:val="34"/>
          <w:szCs w:val="34"/>
        </w:rPr>
      </w:pPr>
    </w:p>
    <w:p w14:paraId="76CA7FA6" w14:textId="77777777" w:rsidR="001829AE" w:rsidRPr="00AD38EC" w:rsidRDefault="001829AE" w:rsidP="00AA0B5A">
      <w:pPr>
        <w:spacing w:after="0" w:line="240" w:lineRule="auto"/>
        <w:jc w:val="center"/>
        <w:rPr>
          <w:rFonts w:ascii="Times New Roman" w:hAnsi="Times New Roman" w:cs="Times New Roman"/>
          <w:b/>
          <w:sz w:val="34"/>
          <w:szCs w:val="34"/>
        </w:rPr>
      </w:pPr>
    </w:p>
    <w:p w14:paraId="518FEA08" w14:textId="77777777" w:rsidR="00533996" w:rsidRPr="00AD38EC" w:rsidRDefault="00533996" w:rsidP="00AA0B5A">
      <w:pPr>
        <w:spacing w:after="0" w:line="240" w:lineRule="auto"/>
        <w:jc w:val="center"/>
        <w:rPr>
          <w:rFonts w:ascii="Times New Roman" w:hAnsi="Times New Roman" w:cs="Times New Roman"/>
          <w:b/>
          <w:sz w:val="34"/>
          <w:szCs w:val="34"/>
        </w:rPr>
      </w:pPr>
    </w:p>
    <w:p w14:paraId="19120FF2" w14:textId="77777777" w:rsidR="00533996" w:rsidRPr="00AD38EC" w:rsidRDefault="00533996" w:rsidP="00AA0B5A">
      <w:pPr>
        <w:spacing w:after="0" w:line="240" w:lineRule="auto"/>
        <w:jc w:val="center"/>
        <w:rPr>
          <w:rFonts w:ascii="Times New Roman" w:hAnsi="Times New Roman" w:cs="Times New Roman"/>
          <w:b/>
          <w:sz w:val="34"/>
          <w:szCs w:val="34"/>
        </w:rPr>
      </w:pPr>
    </w:p>
    <w:p w14:paraId="64FA84FD" w14:textId="77777777" w:rsidR="00533996" w:rsidRPr="00AD38EC" w:rsidRDefault="00533996" w:rsidP="00AA0B5A">
      <w:pPr>
        <w:spacing w:after="0" w:line="240" w:lineRule="auto"/>
        <w:jc w:val="center"/>
        <w:rPr>
          <w:rFonts w:ascii="Times New Roman" w:hAnsi="Times New Roman" w:cs="Times New Roman"/>
          <w:b/>
          <w:sz w:val="34"/>
          <w:szCs w:val="34"/>
        </w:rPr>
      </w:pPr>
    </w:p>
    <w:p w14:paraId="79CCC216" w14:textId="77777777" w:rsidR="007C0F09" w:rsidRDefault="007C0F09" w:rsidP="00AA0B5A">
      <w:pPr>
        <w:spacing w:after="0" w:line="240" w:lineRule="auto"/>
        <w:jc w:val="center"/>
        <w:rPr>
          <w:rFonts w:ascii="Times New Roman" w:hAnsi="Times New Roman" w:cs="Times New Roman"/>
          <w:b/>
          <w:sz w:val="34"/>
          <w:szCs w:val="34"/>
        </w:rPr>
      </w:pPr>
    </w:p>
    <w:p w14:paraId="68EDB414" w14:textId="77777777" w:rsidR="007F5C00" w:rsidRDefault="007F5C00" w:rsidP="00AA0B5A">
      <w:pPr>
        <w:spacing w:after="0" w:line="240" w:lineRule="auto"/>
        <w:jc w:val="center"/>
        <w:rPr>
          <w:rFonts w:ascii="Times New Roman" w:hAnsi="Times New Roman" w:cs="Times New Roman"/>
          <w:b/>
          <w:sz w:val="34"/>
          <w:szCs w:val="34"/>
        </w:rPr>
      </w:pPr>
    </w:p>
    <w:p w14:paraId="793B27B3" w14:textId="77777777" w:rsidR="007F5C00" w:rsidRPr="00AD38EC" w:rsidRDefault="007F5C00" w:rsidP="00AA0B5A">
      <w:pPr>
        <w:spacing w:after="0" w:line="240" w:lineRule="auto"/>
        <w:jc w:val="center"/>
        <w:rPr>
          <w:rFonts w:ascii="Times New Roman" w:hAnsi="Times New Roman" w:cs="Times New Roman"/>
          <w:b/>
          <w:sz w:val="34"/>
          <w:szCs w:val="34"/>
        </w:rPr>
      </w:pPr>
    </w:p>
    <w:p w14:paraId="611E0E55" w14:textId="77777777" w:rsidR="00B41313" w:rsidRPr="00AD38EC" w:rsidRDefault="00B41313" w:rsidP="00AA0B5A">
      <w:pPr>
        <w:spacing w:after="0" w:line="240" w:lineRule="auto"/>
        <w:ind w:left="3402"/>
        <w:jc w:val="center"/>
        <w:rPr>
          <w:rFonts w:ascii="Times New Roman" w:hAnsi="Times New Roman" w:cs="Times New Roman"/>
          <w:b/>
          <w:bCs/>
          <w:sz w:val="26"/>
          <w:szCs w:val="26"/>
        </w:rPr>
      </w:pPr>
      <w:r w:rsidRPr="00AD38EC">
        <w:rPr>
          <w:rFonts w:ascii="Times New Roman" w:hAnsi="Times New Roman" w:cs="Times New Roman"/>
          <w:b/>
          <w:bCs/>
          <w:sz w:val="26"/>
          <w:szCs w:val="26"/>
        </w:rPr>
        <w:t>Zatwierdzam</w:t>
      </w:r>
    </w:p>
    <w:p w14:paraId="5918AB5E" w14:textId="77777777" w:rsidR="00B41313" w:rsidRPr="00AD38EC" w:rsidRDefault="00B41313" w:rsidP="00AA0B5A">
      <w:pPr>
        <w:spacing w:after="0" w:line="240" w:lineRule="auto"/>
        <w:ind w:left="3402"/>
        <w:jc w:val="center"/>
        <w:rPr>
          <w:rFonts w:ascii="Times New Roman" w:hAnsi="Times New Roman" w:cs="Times New Roman"/>
          <w:b/>
          <w:bCs/>
          <w:sz w:val="26"/>
          <w:szCs w:val="26"/>
        </w:rPr>
      </w:pPr>
    </w:p>
    <w:p w14:paraId="227322D8" w14:textId="77777777" w:rsidR="00B41313" w:rsidRPr="00AD38EC" w:rsidRDefault="00B41313" w:rsidP="00AA0B5A">
      <w:pPr>
        <w:spacing w:after="0" w:line="240" w:lineRule="auto"/>
        <w:ind w:left="3402"/>
        <w:jc w:val="center"/>
        <w:rPr>
          <w:rFonts w:ascii="Times New Roman" w:hAnsi="Times New Roman" w:cs="Times New Roman"/>
          <w:b/>
          <w:bCs/>
          <w:sz w:val="26"/>
          <w:szCs w:val="26"/>
        </w:rPr>
      </w:pPr>
    </w:p>
    <w:p w14:paraId="6BCAABE9" w14:textId="0CF20406" w:rsidR="003332AD" w:rsidRDefault="001378CD" w:rsidP="00AA0B5A">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mgr Adam Chodziński </w:t>
      </w:r>
    </w:p>
    <w:p w14:paraId="04290676" w14:textId="780BF730" w:rsidR="00462DA4" w:rsidRDefault="001378CD" w:rsidP="00AA0B5A">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Zastępca Kanclerza </w:t>
      </w:r>
    </w:p>
    <w:p w14:paraId="1AE2B78C" w14:textId="58B73A24" w:rsidR="00B41313" w:rsidRPr="00AD38EC" w:rsidRDefault="003332AD" w:rsidP="00AA0B5A">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Akademii Bialskiej </w:t>
      </w:r>
      <w:r w:rsidR="007253CB" w:rsidRPr="00AD38EC">
        <w:rPr>
          <w:rStyle w:val="Pogrubienie"/>
          <w:rFonts w:ascii="Times New Roman" w:hAnsi="Times New Roman"/>
          <w:sz w:val="26"/>
          <w:szCs w:val="26"/>
        </w:rPr>
        <w:t>im.</w:t>
      </w:r>
      <w:r w:rsidR="00B41313" w:rsidRPr="00AD38EC">
        <w:rPr>
          <w:rStyle w:val="Pogrubienie"/>
          <w:rFonts w:ascii="Times New Roman" w:hAnsi="Times New Roman"/>
          <w:sz w:val="26"/>
          <w:szCs w:val="26"/>
        </w:rPr>
        <w:t xml:space="preserve"> Jana Pawła II </w:t>
      </w:r>
    </w:p>
    <w:p w14:paraId="06A83447" w14:textId="77777777" w:rsidR="00B41313" w:rsidRPr="00AD38EC" w:rsidRDefault="00B41313" w:rsidP="00AA0B5A">
      <w:pPr>
        <w:spacing w:after="0" w:line="240" w:lineRule="auto"/>
        <w:jc w:val="center"/>
        <w:rPr>
          <w:rFonts w:ascii="Times New Roman" w:hAnsi="Times New Roman" w:cs="Times New Roman"/>
          <w:szCs w:val="28"/>
        </w:rPr>
      </w:pPr>
    </w:p>
    <w:p w14:paraId="7DEA4707" w14:textId="77777777" w:rsidR="00C437A1" w:rsidRDefault="00C437A1" w:rsidP="00AA0B5A">
      <w:pPr>
        <w:spacing w:after="0" w:line="240" w:lineRule="auto"/>
        <w:jc w:val="center"/>
        <w:rPr>
          <w:rFonts w:ascii="Times New Roman" w:hAnsi="Times New Roman" w:cs="Times New Roman"/>
          <w:szCs w:val="28"/>
        </w:rPr>
      </w:pPr>
    </w:p>
    <w:p w14:paraId="37CD4136" w14:textId="77777777" w:rsidR="00462DA4" w:rsidRDefault="00462DA4" w:rsidP="00AA0B5A">
      <w:pPr>
        <w:spacing w:after="0" w:line="240" w:lineRule="auto"/>
        <w:jc w:val="center"/>
        <w:rPr>
          <w:rFonts w:ascii="Times New Roman" w:hAnsi="Times New Roman" w:cs="Times New Roman"/>
          <w:szCs w:val="28"/>
        </w:rPr>
      </w:pPr>
    </w:p>
    <w:p w14:paraId="179C993C" w14:textId="77777777" w:rsidR="00462DA4" w:rsidRDefault="00462DA4" w:rsidP="00AA0B5A">
      <w:pPr>
        <w:spacing w:after="0" w:line="240" w:lineRule="auto"/>
        <w:jc w:val="center"/>
        <w:rPr>
          <w:rFonts w:ascii="Times New Roman" w:hAnsi="Times New Roman" w:cs="Times New Roman"/>
          <w:szCs w:val="28"/>
        </w:rPr>
      </w:pPr>
    </w:p>
    <w:p w14:paraId="65BD5BA7" w14:textId="77777777" w:rsidR="00B41313" w:rsidRPr="00AD38EC" w:rsidRDefault="00B41313" w:rsidP="00AA0B5A">
      <w:pPr>
        <w:spacing w:after="0" w:line="240" w:lineRule="auto"/>
        <w:jc w:val="center"/>
        <w:rPr>
          <w:rFonts w:ascii="Times New Roman" w:hAnsi="Times New Roman" w:cs="Times New Roman"/>
          <w:szCs w:val="28"/>
        </w:rPr>
      </w:pPr>
    </w:p>
    <w:p w14:paraId="2C71F3DB" w14:textId="77777777" w:rsidR="008164EE" w:rsidRPr="00AD38EC" w:rsidRDefault="008164EE" w:rsidP="00AA0B5A">
      <w:pPr>
        <w:spacing w:after="0" w:line="240" w:lineRule="auto"/>
        <w:rPr>
          <w:rFonts w:ascii="Times New Roman" w:hAnsi="Times New Roman" w:cs="Times New Roman"/>
          <w:szCs w:val="28"/>
        </w:rPr>
      </w:pPr>
    </w:p>
    <w:p w14:paraId="2AA4D866" w14:textId="23DA0B65" w:rsidR="00B41313" w:rsidRPr="00AD38EC" w:rsidRDefault="00B41313" w:rsidP="00AA0B5A">
      <w:pPr>
        <w:spacing w:after="0" w:line="240" w:lineRule="auto"/>
        <w:jc w:val="center"/>
        <w:rPr>
          <w:rFonts w:ascii="Times New Roman" w:hAnsi="Times New Roman" w:cs="Times New Roman"/>
          <w:szCs w:val="28"/>
        </w:rPr>
      </w:pPr>
      <w:r w:rsidRPr="00AD38EC">
        <w:rPr>
          <w:rFonts w:ascii="Times New Roman" w:hAnsi="Times New Roman" w:cs="Times New Roman"/>
          <w:szCs w:val="28"/>
        </w:rPr>
        <w:t xml:space="preserve">Biała Podlaska, </w:t>
      </w:r>
      <w:r w:rsidR="007F5C00">
        <w:rPr>
          <w:rFonts w:ascii="Times New Roman" w:hAnsi="Times New Roman" w:cs="Times New Roman"/>
          <w:szCs w:val="28"/>
        </w:rPr>
        <w:t>kwiecień 2026</w:t>
      </w:r>
      <w:r w:rsidRPr="00AD38EC">
        <w:rPr>
          <w:rFonts w:ascii="Times New Roman" w:hAnsi="Times New Roman" w:cs="Times New Roman"/>
          <w:szCs w:val="28"/>
        </w:rPr>
        <w:t xml:space="preserve"> r.</w:t>
      </w:r>
      <w:r w:rsidRPr="00AD38EC">
        <w:rPr>
          <w:rFonts w:ascii="Times New Roman" w:hAnsi="Times New Roman" w:cs="Times New Roman"/>
          <w:szCs w:val="28"/>
        </w:rPr>
        <w:br w:type="page"/>
      </w:r>
    </w:p>
    <w:p w14:paraId="110E919B" w14:textId="77777777" w:rsidR="003900FE" w:rsidRPr="00AD38EC" w:rsidRDefault="003900FE" w:rsidP="00AA0B5A">
      <w:pPr>
        <w:pStyle w:val="Akapitzlist"/>
        <w:numPr>
          <w:ilvl w:val="0"/>
          <w:numId w:val="15"/>
        </w:numPr>
        <w:suppressAutoHyphens/>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lastRenderedPageBreak/>
        <w:t>Nazwa oraz adres Zamawiającego, numer telefonu, adres poczty elektronicznej oraz strony internetowej prowadzonego postępowania;</w:t>
      </w:r>
    </w:p>
    <w:p w14:paraId="76F4A4E6" w14:textId="6A098663" w:rsidR="003900FE" w:rsidRPr="00AD38EC" w:rsidRDefault="003900FE" w:rsidP="00AA0B5A">
      <w:pPr>
        <w:numPr>
          <w:ilvl w:val="1"/>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Zamawiający:</w:t>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t>Akademia Bialska im. Jana</w:t>
      </w:r>
      <w:r w:rsidR="00132E4B">
        <w:rPr>
          <w:rFonts w:ascii="Times New Roman" w:hAnsi="Times New Roman" w:cs="Times New Roman"/>
          <w:sz w:val="24"/>
          <w:szCs w:val="24"/>
        </w:rPr>
        <w:t xml:space="preserve"> </w:t>
      </w:r>
      <w:r w:rsidRPr="00AD38EC">
        <w:rPr>
          <w:rFonts w:ascii="Times New Roman" w:hAnsi="Times New Roman" w:cs="Times New Roman"/>
          <w:sz w:val="24"/>
          <w:szCs w:val="24"/>
        </w:rPr>
        <w:t xml:space="preserve">Pawła II </w:t>
      </w:r>
    </w:p>
    <w:p w14:paraId="2266F13C" w14:textId="77777777" w:rsidR="003900FE" w:rsidRPr="00AD38EC" w:rsidRDefault="003900FE" w:rsidP="00AA0B5A">
      <w:pPr>
        <w:numPr>
          <w:ilvl w:val="1"/>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Adres:</w:t>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t xml:space="preserve">ul. Sidorska 95/97, 21 – 500 Biała Podlaska </w:t>
      </w:r>
    </w:p>
    <w:p w14:paraId="62415101" w14:textId="77777777" w:rsidR="003900FE" w:rsidRPr="00AD38EC" w:rsidRDefault="003900FE" w:rsidP="00AA0B5A">
      <w:pPr>
        <w:numPr>
          <w:ilvl w:val="1"/>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REGON: </w:t>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t xml:space="preserve">030310705 </w:t>
      </w:r>
    </w:p>
    <w:p w14:paraId="7ECD74C4" w14:textId="77777777" w:rsidR="003900FE" w:rsidRPr="00AD38EC" w:rsidRDefault="003900FE" w:rsidP="00AA0B5A">
      <w:pPr>
        <w:numPr>
          <w:ilvl w:val="1"/>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NIP: </w:t>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t>537-21-31-853</w:t>
      </w:r>
    </w:p>
    <w:p w14:paraId="2B058881" w14:textId="77777777" w:rsidR="003900FE" w:rsidRPr="00AD38EC" w:rsidRDefault="003900FE" w:rsidP="00AA0B5A">
      <w:pPr>
        <w:numPr>
          <w:ilvl w:val="1"/>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Telefony:</w:t>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r>
    </w:p>
    <w:p w14:paraId="0E5275BD" w14:textId="438ED8CE" w:rsidR="003900FE" w:rsidRPr="00AD38EC" w:rsidRDefault="00AE0142"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Kancelaria </w:t>
      </w:r>
      <w:r w:rsidR="003900FE" w:rsidRPr="00AD38EC">
        <w:rPr>
          <w:rFonts w:ascii="Times New Roman" w:hAnsi="Times New Roman" w:cs="Times New Roman"/>
          <w:sz w:val="24"/>
          <w:szCs w:val="24"/>
        </w:rPr>
        <w:tab/>
      </w:r>
      <w:r w:rsidR="003900FE" w:rsidRPr="00AD38EC">
        <w:rPr>
          <w:rFonts w:ascii="Times New Roman" w:hAnsi="Times New Roman" w:cs="Times New Roman"/>
          <w:sz w:val="24"/>
          <w:szCs w:val="24"/>
        </w:rPr>
        <w:tab/>
      </w:r>
      <w:r w:rsidR="003900FE" w:rsidRPr="00AD38EC">
        <w:rPr>
          <w:rFonts w:ascii="Times New Roman" w:hAnsi="Times New Roman" w:cs="Times New Roman"/>
          <w:sz w:val="24"/>
          <w:szCs w:val="24"/>
        </w:rPr>
        <w:tab/>
        <w:t>83</w:t>
      </w:r>
      <w:r w:rsidRPr="00AD38EC">
        <w:rPr>
          <w:rFonts w:ascii="Times New Roman" w:hAnsi="Times New Roman" w:cs="Times New Roman"/>
          <w:sz w:val="24"/>
          <w:szCs w:val="24"/>
        </w:rPr>
        <w:t> 345 62 28</w:t>
      </w:r>
      <w:r w:rsidR="003900FE" w:rsidRPr="00AD38EC">
        <w:rPr>
          <w:rFonts w:ascii="Times New Roman" w:hAnsi="Times New Roman" w:cs="Times New Roman"/>
          <w:sz w:val="24"/>
          <w:szCs w:val="24"/>
        </w:rPr>
        <w:t xml:space="preserve"> </w:t>
      </w:r>
    </w:p>
    <w:p w14:paraId="0C7B81F8" w14:textId="3B9B759B" w:rsidR="003900FE" w:rsidRPr="00AD38EC" w:rsidRDefault="004443CD" w:rsidP="00AA0B5A">
      <w:pPr>
        <w:numPr>
          <w:ilvl w:val="2"/>
          <w:numId w:val="15"/>
        </w:num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Magda Kalinowska</w:t>
      </w:r>
      <w:r w:rsidR="00AE0142" w:rsidRPr="00AD38EC">
        <w:rPr>
          <w:rFonts w:ascii="Times New Roman" w:hAnsi="Times New Roman" w:cs="Times New Roman"/>
          <w:sz w:val="24"/>
          <w:szCs w:val="24"/>
        </w:rPr>
        <w:tab/>
      </w:r>
      <w:r w:rsidR="00AE0142" w:rsidRPr="00AD38EC">
        <w:rPr>
          <w:rFonts w:ascii="Times New Roman" w:hAnsi="Times New Roman" w:cs="Times New Roman"/>
          <w:sz w:val="24"/>
          <w:szCs w:val="24"/>
        </w:rPr>
        <w:tab/>
        <w:t>83 344 99 8</w:t>
      </w:r>
      <w:r>
        <w:rPr>
          <w:rFonts w:ascii="Times New Roman" w:hAnsi="Times New Roman" w:cs="Times New Roman"/>
          <w:sz w:val="24"/>
          <w:szCs w:val="24"/>
        </w:rPr>
        <w:t>6</w:t>
      </w:r>
    </w:p>
    <w:p w14:paraId="7935C44F" w14:textId="77777777" w:rsidR="003900FE" w:rsidRPr="00AD38EC" w:rsidRDefault="003900FE" w:rsidP="00AA0B5A">
      <w:pPr>
        <w:numPr>
          <w:ilvl w:val="1"/>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Adres e-mail: </w:t>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r>
    </w:p>
    <w:p w14:paraId="1EB8F3E7" w14:textId="5A201DA4" w:rsidR="003900FE" w:rsidRPr="00AD38EC" w:rsidRDefault="00AD38EC"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K</w:t>
      </w:r>
      <w:r w:rsidR="00AE0142" w:rsidRPr="00AD38EC">
        <w:rPr>
          <w:rFonts w:ascii="Times New Roman" w:hAnsi="Times New Roman" w:cs="Times New Roman"/>
          <w:sz w:val="24"/>
          <w:szCs w:val="24"/>
        </w:rPr>
        <w:t>ancelaria</w:t>
      </w:r>
      <w:r w:rsidR="003900FE" w:rsidRPr="00AD38EC">
        <w:rPr>
          <w:rFonts w:ascii="Times New Roman" w:hAnsi="Times New Roman" w:cs="Times New Roman"/>
          <w:sz w:val="24"/>
          <w:szCs w:val="24"/>
        </w:rPr>
        <w:t xml:space="preserve"> </w:t>
      </w:r>
      <w:r w:rsidR="003900FE" w:rsidRPr="00AD38EC">
        <w:rPr>
          <w:rFonts w:ascii="Times New Roman" w:hAnsi="Times New Roman" w:cs="Times New Roman"/>
          <w:sz w:val="24"/>
          <w:szCs w:val="24"/>
        </w:rPr>
        <w:tab/>
      </w:r>
      <w:r w:rsidR="003900FE" w:rsidRPr="00AD38EC">
        <w:rPr>
          <w:rFonts w:ascii="Times New Roman" w:hAnsi="Times New Roman" w:cs="Times New Roman"/>
          <w:sz w:val="24"/>
          <w:szCs w:val="24"/>
        </w:rPr>
        <w:tab/>
      </w:r>
      <w:r w:rsidR="003900FE" w:rsidRPr="00AD38EC">
        <w:rPr>
          <w:rFonts w:ascii="Times New Roman" w:hAnsi="Times New Roman" w:cs="Times New Roman"/>
          <w:sz w:val="24"/>
          <w:szCs w:val="24"/>
        </w:rPr>
        <w:tab/>
        <w:t>kontakt@akademiabialska.pl</w:t>
      </w:r>
    </w:p>
    <w:p w14:paraId="3871994B" w14:textId="76F076EF" w:rsidR="003900FE" w:rsidRPr="00AD38EC" w:rsidRDefault="004443CD" w:rsidP="00AA0B5A">
      <w:pPr>
        <w:numPr>
          <w:ilvl w:val="2"/>
          <w:numId w:val="15"/>
        </w:num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Magda Kalinowska</w:t>
      </w:r>
      <w:r w:rsidR="003900FE" w:rsidRPr="00AD38EC">
        <w:rPr>
          <w:rFonts w:ascii="Times New Roman" w:hAnsi="Times New Roman" w:cs="Times New Roman"/>
          <w:sz w:val="24"/>
          <w:szCs w:val="24"/>
        </w:rPr>
        <w:tab/>
      </w:r>
      <w:r w:rsidR="003900FE" w:rsidRPr="00AD38EC">
        <w:rPr>
          <w:rFonts w:ascii="Times New Roman" w:hAnsi="Times New Roman" w:cs="Times New Roman"/>
          <w:sz w:val="24"/>
          <w:szCs w:val="24"/>
        </w:rPr>
        <w:tab/>
      </w:r>
      <w:r>
        <w:rPr>
          <w:rFonts w:ascii="Times New Roman" w:hAnsi="Times New Roman" w:cs="Times New Roman"/>
          <w:sz w:val="24"/>
          <w:szCs w:val="24"/>
        </w:rPr>
        <w:t>m.kalinowska</w:t>
      </w:r>
      <w:r w:rsidR="003900FE" w:rsidRPr="00AD38EC">
        <w:rPr>
          <w:rFonts w:ascii="Times New Roman" w:hAnsi="Times New Roman" w:cs="Times New Roman"/>
          <w:sz w:val="24"/>
          <w:szCs w:val="24"/>
        </w:rPr>
        <w:t>@akademiabialska.pl</w:t>
      </w:r>
    </w:p>
    <w:p w14:paraId="7912AACF" w14:textId="77777777" w:rsidR="003900FE" w:rsidRDefault="003900FE"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Strona www </w:t>
      </w:r>
      <w:r w:rsidRPr="00AD38EC">
        <w:rPr>
          <w:rFonts w:ascii="Times New Roman" w:hAnsi="Times New Roman" w:cs="Times New Roman"/>
          <w:sz w:val="24"/>
          <w:szCs w:val="24"/>
        </w:rPr>
        <w:tab/>
      </w:r>
      <w:r w:rsidRPr="00AD38EC">
        <w:rPr>
          <w:rFonts w:ascii="Times New Roman" w:hAnsi="Times New Roman" w:cs="Times New Roman"/>
          <w:sz w:val="24"/>
          <w:szCs w:val="24"/>
        </w:rPr>
        <w:tab/>
      </w:r>
      <w:r w:rsidRPr="00AD38EC">
        <w:rPr>
          <w:rFonts w:ascii="Times New Roman" w:hAnsi="Times New Roman" w:cs="Times New Roman"/>
          <w:sz w:val="24"/>
          <w:szCs w:val="24"/>
        </w:rPr>
        <w:tab/>
        <w:t>www.akademiabialska.pl</w:t>
      </w:r>
    </w:p>
    <w:p w14:paraId="0F8F8F52" w14:textId="1A03B2FE" w:rsidR="00D65ADF" w:rsidRPr="00AD38EC" w:rsidRDefault="00D65ADF" w:rsidP="00AA0B5A">
      <w:pPr>
        <w:numPr>
          <w:ilvl w:val="1"/>
          <w:numId w:val="15"/>
        </w:num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Godziny pracy </w:t>
      </w:r>
      <w:r w:rsidR="00887F7F">
        <w:rPr>
          <w:rFonts w:ascii="Times New Roman" w:hAnsi="Times New Roman" w:cs="Times New Roman"/>
          <w:sz w:val="24"/>
          <w:szCs w:val="24"/>
        </w:rPr>
        <w:tab/>
      </w:r>
      <w:r w:rsidR="00887F7F">
        <w:rPr>
          <w:rFonts w:ascii="Times New Roman" w:hAnsi="Times New Roman" w:cs="Times New Roman"/>
          <w:sz w:val="24"/>
          <w:szCs w:val="24"/>
        </w:rPr>
        <w:tab/>
      </w:r>
      <w:r>
        <w:rPr>
          <w:rFonts w:ascii="Times New Roman" w:hAnsi="Times New Roman" w:cs="Times New Roman"/>
          <w:sz w:val="24"/>
          <w:szCs w:val="24"/>
        </w:rPr>
        <w:tab/>
        <w:t>08:00-15:00</w:t>
      </w:r>
    </w:p>
    <w:p w14:paraId="5C2FBBDC" w14:textId="77777777" w:rsidR="00450104" w:rsidRPr="00AD38EC" w:rsidRDefault="00450104"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2E46E015" w14:textId="25406D7B" w:rsidR="00450104" w:rsidRDefault="002D7F7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bookmarkStart w:id="0" w:name="mip51081555"/>
      <w:bookmarkEnd w:id="0"/>
      <w:r w:rsidRPr="00AD38EC">
        <w:rPr>
          <w:rFonts w:ascii="Times New Roman" w:eastAsia="Times New Roman" w:hAnsi="Times New Roman" w:cs="Times New Roman"/>
          <w:b/>
          <w:sz w:val="24"/>
          <w:szCs w:val="24"/>
          <w:lang w:eastAsia="pl-PL"/>
        </w:rPr>
        <w:t>A</w:t>
      </w:r>
      <w:r w:rsidR="00450104" w:rsidRPr="00AD38EC">
        <w:rPr>
          <w:rFonts w:ascii="Times New Roman" w:eastAsia="Times New Roman" w:hAnsi="Times New Roman" w:cs="Times New Roman"/>
          <w:b/>
          <w:sz w:val="24"/>
          <w:szCs w:val="24"/>
          <w:lang w:eastAsia="pl-PL"/>
        </w:rPr>
        <w:t>dres strony internetowej, na której udostępniane będą zmiany i wyjaśnienia treści SWZ oraz inne dokumenty zamówienia bezpośre</w:t>
      </w:r>
      <w:r w:rsidR="00F86BD2" w:rsidRPr="00AD38EC">
        <w:rPr>
          <w:rFonts w:ascii="Times New Roman" w:eastAsia="Times New Roman" w:hAnsi="Times New Roman" w:cs="Times New Roman"/>
          <w:b/>
          <w:sz w:val="24"/>
          <w:szCs w:val="24"/>
          <w:lang w:eastAsia="pl-PL"/>
        </w:rPr>
        <w:t>dnio związane z postępowaniem o </w:t>
      </w:r>
      <w:r w:rsidR="00450104" w:rsidRPr="00AD38EC">
        <w:rPr>
          <w:rFonts w:ascii="Times New Roman" w:eastAsia="Times New Roman" w:hAnsi="Times New Roman" w:cs="Times New Roman"/>
          <w:b/>
          <w:sz w:val="24"/>
          <w:szCs w:val="24"/>
          <w:lang w:eastAsia="pl-PL"/>
        </w:rPr>
        <w:t>udzielenie zamówienia</w:t>
      </w:r>
      <w:r w:rsidR="00646D08" w:rsidRPr="00AD38EC">
        <w:rPr>
          <w:rFonts w:ascii="Times New Roman" w:eastAsia="Times New Roman" w:hAnsi="Times New Roman" w:cs="Times New Roman"/>
          <w:b/>
          <w:sz w:val="24"/>
          <w:szCs w:val="24"/>
          <w:lang w:eastAsia="pl-PL"/>
        </w:rPr>
        <w:t>;</w:t>
      </w:r>
    </w:p>
    <w:p w14:paraId="40BBFCD6" w14:textId="50B0152A" w:rsidR="00646D08" w:rsidRPr="000F7B46" w:rsidRDefault="000F7B46" w:rsidP="00AA0B5A">
      <w:pPr>
        <w:pStyle w:val="Akapitzlist"/>
        <w:numPr>
          <w:ilvl w:val="1"/>
          <w:numId w:val="15"/>
        </w:numPr>
        <w:spacing w:after="0" w:line="240" w:lineRule="auto"/>
        <w:jc w:val="both"/>
        <w:rPr>
          <w:rFonts w:ascii="Times New Roman" w:eastAsia="Times New Roman" w:hAnsi="Times New Roman" w:cs="Times New Roman"/>
          <w:b/>
          <w:sz w:val="24"/>
          <w:szCs w:val="24"/>
          <w:lang w:eastAsia="pl-PL"/>
        </w:rPr>
      </w:pPr>
      <w:r w:rsidRPr="000F7B46">
        <w:rPr>
          <w:rFonts w:ascii="Times New Roman" w:eastAsia="Times New Roman" w:hAnsi="Times New Roman" w:cs="Times New Roman"/>
          <w:sz w:val="24"/>
          <w:szCs w:val="24"/>
          <w:lang w:eastAsia="pl-PL"/>
        </w:rPr>
        <w:t>https://ezamowienia.gov.pl/mp-client/search/list/ocds-148610-56fcc2a9-19a5-4b20-842f-569214380da1</w:t>
      </w:r>
    </w:p>
    <w:p w14:paraId="76363BFB" w14:textId="77777777" w:rsidR="000F7B46" w:rsidRDefault="000F7B46" w:rsidP="00AA0B5A">
      <w:pPr>
        <w:pStyle w:val="Akapitzlist"/>
        <w:spacing w:after="0" w:line="240" w:lineRule="auto"/>
        <w:ind w:left="360"/>
        <w:jc w:val="both"/>
        <w:rPr>
          <w:rFonts w:ascii="Times New Roman" w:eastAsia="Times New Roman" w:hAnsi="Times New Roman" w:cs="Times New Roman"/>
          <w:b/>
          <w:sz w:val="24"/>
          <w:szCs w:val="24"/>
          <w:lang w:eastAsia="pl-PL"/>
        </w:rPr>
      </w:pPr>
      <w:bookmarkStart w:id="1" w:name="mip51081556"/>
      <w:bookmarkEnd w:id="1"/>
    </w:p>
    <w:p w14:paraId="6B7B4C3D" w14:textId="1D8E4693" w:rsidR="00450104" w:rsidRPr="00AD38EC" w:rsidRDefault="002D7F7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T</w:t>
      </w:r>
      <w:r w:rsidR="00450104" w:rsidRPr="00AD38EC">
        <w:rPr>
          <w:rFonts w:ascii="Times New Roman" w:eastAsia="Times New Roman" w:hAnsi="Times New Roman" w:cs="Times New Roman"/>
          <w:b/>
          <w:sz w:val="24"/>
          <w:szCs w:val="24"/>
          <w:lang w:eastAsia="pl-PL"/>
        </w:rPr>
        <w:t>ryb udzielenia zamówienia;</w:t>
      </w:r>
    </w:p>
    <w:p w14:paraId="7428AB01" w14:textId="26776BFC" w:rsidR="002D7F71" w:rsidRPr="00AD38EC" w:rsidRDefault="002D7F71" w:rsidP="00AA0B5A">
      <w:pPr>
        <w:numPr>
          <w:ilvl w:val="1"/>
          <w:numId w:val="15"/>
        </w:numPr>
        <w:spacing w:after="0" w:line="240" w:lineRule="auto"/>
        <w:jc w:val="both"/>
        <w:rPr>
          <w:rFonts w:ascii="Times New Roman" w:hAnsi="Times New Roman" w:cs="Times New Roman"/>
          <w:color w:val="000000"/>
          <w:sz w:val="24"/>
          <w:szCs w:val="24"/>
        </w:rPr>
      </w:pPr>
      <w:r w:rsidRPr="00AD38EC">
        <w:rPr>
          <w:rFonts w:ascii="Times New Roman" w:hAnsi="Times New Roman" w:cs="Times New Roman"/>
          <w:color w:val="000000"/>
          <w:sz w:val="24"/>
          <w:szCs w:val="24"/>
        </w:rPr>
        <w:t xml:space="preserve">Postępowanie jest prowadzone w </w:t>
      </w:r>
      <w:r w:rsidR="00C64AAB" w:rsidRPr="00AD38EC">
        <w:rPr>
          <w:rFonts w:ascii="Times New Roman" w:hAnsi="Times New Roman" w:cs="Times New Roman"/>
          <w:i/>
          <w:color w:val="000000"/>
          <w:sz w:val="24"/>
          <w:szCs w:val="24"/>
        </w:rPr>
        <w:t>T</w:t>
      </w:r>
      <w:r w:rsidRPr="00AD38EC">
        <w:rPr>
          <w:rFonts w:ascii="Times New Roman" w:hAnsi="Times New Roman" w:cs="Times New Roman"/>
          <w:i/>
          <w:color w:val="000000"/>
          <w:sz w:val="24"/>
          <w:szCs w:val="24"/>
        </w:rPr>
        <w:t>rybie podstawowym</w:t>
      </w:r>
      <w:r w:rsidRPr="00AD38EC">
        <w:rPr>
          <w:rFonts w:ascii="Times New Roman" w:hAnsi="Times New Roman" w:cs="Times New Roman"/>
          <w:color w:val="000000"/>
          <w:sz w:val="24"/>
          <w:szCs w:val="24"/>
        </w:rPr>
        <w:t xml:space="preserve"> zgodnie z art. 275 </w:t>
      </w:r>
      <w:r w:rsidR="008164EE" w:rsidRPr="00AD38EC">
        <w:rPr>
          <w:rFonts w:ascii="Times New Roman" w:hAnsi="Times New Roman" w:cs="Times New Roman"/>
          <w:color w:val="000000"/>
          <w:sz w:val="24"/>
          <w:szCs w:val="24"/>
        </w:rPr>
        <w:t>pkt</w:t>
      </w:r>
      <w:r w:rsidRPr="00AD38EC">
        <w:rPr>
          <w:rFonts w:ascii="Times New Roman" w:hAnsi="Times New Roman" w:cs="Times New Roman"/>
          <w:color w:val="000000"/>
          <w:sz w:val="24"/>
          <w:szCs w:val="24"/>
        </w:rPr>
        <w:t>. 1</w:t>
      </w:r>
      <w:r w:rsidR="00D73A15">
        <w:rPr>
          <w:rFonts w:ascii="Times New Roman" w:hAnsi="Times New Roman" w:cs="Times New Roman"/>
          <w:color w:val="000000"/>
          <w:sz w:val="24"/>
          <w:szCs w:val="24"/>
        </w:rPr>
        <w:t>)</w:t>
      </w:r>
      <w:r w:rsidRPr="00AD38EC">
        <w:rPr>
          <w:rFonts w:ascii="Times New Roman" w:hAnsi="Times New Roman" w:cs="Times New Roman"/>
          <w:color w:val="000000"/>
          <w:sz w:val="24"/>
          <w:szCs w:val="24"/>
        </w:rPr>
        <w:t xml:space="preserve"> ustawy Prawo zamówień publicznych oraz przepisy wykonawcze wydane na jej podstawie</w:t>
      </w:r>
      <w:r w:rsidR="00361919" w:rsidRPr="00AD38EC">
        <w:rPr>
          <w:rFonts w:ascii="Times New Roman" w:hAnsi="Times New Roman" w:cs="Times New Roman"/>
          <w:sz w:val="24"/>
          <w:szCs w:val="24"/>
        </w:rPr>
        <w:t>.</w:t>
      </w:r>
    </w:p>
    <w:p w14:paraId="57354677" w14:textId="0AD8EA53" w:rsidR="002D7F71" w:rsidRPr="00AD38EC" w:rsidRDefault="002D7F71" w:rsidP="00AA0B5A">
      <w:pPr>
        <w:numPr>
          <w:ilvl w:val="1"/>
          <w:numId w:val="15"/>
        </w:numPr>
        <w:spacing w:after="0" w:line="240" w:lineRule="auto"/>
        <w:jc w:val="both"/>
        <w:rPr>
          <w:rFonts w:ascii="Times New Roman" w:hAnsi="Times New Roman" w:cs="Times New Roman"/>
          <w:color w:val="000000"/>
          <w:sz w:val="24"/>
          <w:szCs w:val="24"/>
        </w:rPr>
      </w:pPr>
      <w:r w:rsidRPr="00AD38EC">
        <w:rPr>
          <w:rFonts w:ascii="Times New Roman" w:hAnsi="Times New Roman" w:cs="Times New Roman"/>
          <w:sz w:val="24"/>
          <w:szCs w:val="24"/>
        </w:rPr>
        <w:t xml:space="preserve">Do niniejszego postępowania zastosowanie mają przepisy </w:t>
      </w:r>
      <w:r w:rsidRPr="00AD38EC">
        <w:rPr>
          <w:rFonts w:ascii="Times New Roman" w:hAnsi="Times New Roman" w:cs="Times New Roman"/>
          <w:color w:val="000000"/>
          <w:sz w:val="24"/>
          <w:szCs w:val="24"/>
        </w:rPr>
        <w:t>ustawy Prawo zamówień publicznych oraz przepisy wyk</w:t>
      </w:r>
      <w:r w:rsidR="0097663B" w:rsidRPr="00AD38EC">
        <w:rPr>
          <w:rFonts w:ascii="Times New Roman" w:hAnsi="Times New Roman" w:cs="Times New Roman"/>
          <w:color w:val="000000"/>
          <w:sz w:val="24"/>
          <w:szCs w:val="24"/>
        </w:rPr>
        <w:t xml:space="preserve">onawcze wydane na jej podstawie, a w sprawach nieuregulowanych przepisy ustawy z dnia 23 kwietnia 1964 r. </w:t>
      </w:r>
      <w:r w:rsidR="00170BF5" w:rsidRPr="00AD38EC">
        <w:rPr>
          <w:rFonts w:ascii="Times New Roman" w:hAnsi="Times New Roman" w:cs="Times New Roman"/>
          <w:color w:val="000000"/>
          <w:sz w:val="24"/>
          <w:szCs w:val="24"/>
        </w:rPr>
        <w:t>-</w:t>
      </w:r>
      <w:r w:rsidR="00170BF5">
        <w:rPr>
          <w:rFonts w:ascii="Times New Roman" w:hAnsi="Times New Roman" w:cs="Times New Roman"/>
          <w:color w:val="000000"/>
          <w:sz w:val="24"/>
          <w:szCs w:val="24"/>
        </w:rPr>
        <w:t xml:space="preserve"> </w:t>
      </w:r>
      <w:r w:rsidR="00A666F3" w:rsidRPr="00AD38EC">
        <w:rPr>
          <w:rFonts w:ascii="Times New Roman" w:hAnsi="Times New Roman" w:cs="Times New Roman"/>
          <w:color w:val="000000"/>
          <w:sz w:val="24"/>
          <w:szCs w:val="24"/>
        </w:rPr>
        <w:t>Kodeks cywilny (</w:t>
      </w:r>
      <w:r w:rsidR="00AE0142" w:rsidRPr="00AD38EC">
        <w:rPr>
          <w:rFonts w:ascii="Times New Roman" w:hAnsi="Times New Roman" w:cs="Times New Roman"/>
          <w:color w:val="000000"/>
          <w:sz w:val="24"/>
          <w:szCs w:val="24"/>
        </w:rPr>
        <w:t xml:space="preserve">tekst jednolity Dz. U. </w:t>
      </w:r>
      <w:r w:rsidR="003332AD" w:rsidRPr="00AD38EC">
        <w:rPr>
          <w:rFonts w:ascii="Times New Roman" w:hAnsi="Times New Roman" w:cs="Times New Roman"/>
          <w:color w:val="000000"/>
          <w:sz w:val="24"/>
          <w:szCs w:val="24"/>
        </w:rPr>
        <w:t>202</w:t>
      </w:r>
      <w:r w:rsidR="007F5C00">
        <w:rPr>
          <w:rFonts w:ascii="Times New Roman" w:hAnsi="Times New Roman" w:cs="Times New Roman"/>
          <w:color w:val="000000"/>
          <w:sz w:val="24"/>
          <w:szCs w:val="24"/>
        </w:rPr>
        <w:t>5</w:t>
      </w:r>
      <w:r w:rsidR="003332AD" w:rsidRPr="00AD38EC">
        <w:rPr>
          <w:rFonts w:ascii="Times New Roman" w:hAnsi="Times New Roman" w:cs="Times New Roman"/>
          <w:color w:val="000000"/>
          <w:sz w:val="24"/>
          <w:szCs w:val="24"/>
        </w:rPr>
        <w:t xml:space="preserve"> </w:t>
      </w:r>
      <w:r w:rsidR="00AE0142" w:rsidRPr="00AD38EC">
        <w:rPr>
          <w:rFonts w:ascii="Times New Roman" w:hAnsi="Times New Roman" w:cs="Times New Roman"/>
          <w:color w:val="000000"/>
          <w:sz w:val="24"/>
          <w:szCs w:val="24"/>
        </w:rPr>
        <w:t xml:space="preserve">r. poz. </w:t>
      </w:r>
      <w:r w:rsidR="004443CD">
        <w:rPr>
          <w:rFonts w:ascii="Times New Roman" w:hAnsi="Times New Roman" w:cs="Times New Roman"/>
          <w:color w:val="000000"/>
          <w:sz w:val="24"/>
          <w:szCs w:val="24"/>
        </w:rPr>
        <w:t>10</w:t>
      </w:r>
      <w:r w:rsidR="007F5C00">
        <w:rPr>
          <w:rFonts w:ascii="Times New Roman" w:hAnsi="Times New Roman" w:cs="Times New Roman"/>
          <w:color w:val="000000"/>
          <w:sz w:val="24"/>
          <w:szCs w:val="24"/>
        </w:rPr>
        <w:t>71</w:t>
      </w:r>
      <w:r w:rsidR="0097663B" w:rsidRPr="00AD38EC">
        <w:rPr>
          <w:rFonts w:ascii="Times New Roman" w:hAnsi="Times New Roman" w:cs="Times New Roman"/>
          <w:color w:val="000000"/>
          <w:sz w:val="24"/>
          <w:szCs w:val="24"/>
        </w:rPr>
        <w:t>).</w:t>
      </w:r>
    </w:p>
    <w:p w14:paraId="31DD1BDF" w14:textId="44491BB7" w:rsidR="00361919" w:rsidRPr="00AD38EC" w:rsidRDefault="00361919" w:rsidP="00AA0B5A">
      <w:pPr>
        <w:pStyle w:val="Akapitzlist"/>
        <w:numPr>
          <w:ilvl w:val="1"/>
          <w:numId w:val="15"/>
        </w:numPr>
        <w:spacing w:after="0" w:line="240" w:lineRule="auto"/>
        <w:jc w:val="both"/>
        <w:rPr>
          <w:rFonts w:ascii="Times New Roman" w:hAnsi="Times New Roman" w:cs="Times New Roman"/>
          <w:color w:val="000000"/>
          <w:sz w:val="24"/>
          <w:szCs w:val="24"/>
        </w:rPr>
      </w:pPr>
      <w:r w:rsidRPr="00AD38EC">
        <w:rPr>
          <w:rFonts w:ascii="Times New Roman" w:eastAsia="Times New Roman" w:hAnsi="Times New Roman" w:cs="Times New Roman"/>
          <w:sz w:val="24"/>
          <w:szCs w:val="24"/>
          <w:lang w:eastAsia="pl-PL"/>
        </w:rPr>
        <w:t>Wymaga się, aby wszystkie pisma związanie z niniejszym postępowaniem, w tym ewentualne zapytania itp. były opatrzo</w:t>
      </w:r>
      <w:r w:rsidR="001727B9" w:rsidRPr="00AD38EC">
        <w:rPr>
          <w:rFonts w:ascii="Times New Roman" w:eastAsia="Times New Roman" w:hAnsi="Times New Roman" w:cs="Times New Roman"/>
          <w:sz w:val="24"/>
          <w:szCs w:val="24"/>
          <w:lang w:eastAsia="pl-PL"/>
        </w:rPr>
        <w:t>n</w:t>
      </w:r>
      <w:r w:rsidR="000F0787" w:rsidRPr="00AD38EC">
        <w:rPr>
          <w:rFonts w:ascii="Times New Roman" w:eastAsia="Times New Roman" w:hAnsi="Times New Roman" w:cs="Times New Roman"/>
          <w:sz w:val="24"/>
          <w:szCs w:val="24"/>
          <w:lang w:eastAsia="pl-PL"/>
        </w:rPr>
        <w:t>e numerem sprawy tj. SZP.272</w:t>
      </w:r>
      <w:r w:rsidR="00472E23">
        <w:rPr>
          <w:rFonts w:ascii="Times New Roman" w:eastAsia="Times New Roman" w:hAnsi="Times New Roman" w:cs="Times New Roman"/>
          <w:sz w:val="24"/>
          <w:szCs w:val="24"/>
          <w:lang w:eastAsia="pl-PL"/>
        </w:rPr>
        <w:t>.444.</w:t>
      </w:r>
      <w:r w:rsidR="00AE0142" w:rsidRPr="00AD38EC">
        <w:rPr>
          <w:rFonts w:ascii="Times New Roman" w:eastAsia="Times New Roman" w:hAnsi="Times New Roman" w:cs="Times New Roman"/>
          <w:sz w:val="24"/>
          <w:szCs w:val="24"/>
          <w:lang w:eastAsia="pl-PL"/>
        </w:rPr>
        <w:t>202</w:t>
      </w:r>
      <w:r w:rsidR="007F5C00">
        <w:rPr>
          <w:rFonts w:ascii="Times New Roman" w:eastAsia="Times New Roman" w:hAnsi="Times New Roman" w:cs="Times New Roman"/>
          <w:sz w:val="24"/>
          <w:szCs w:val="24"/>
          <w:lang w:eastAsia="pl-PL"/>
        </w:rPr>
        <w:t>6</w:t>
      </w:r>
      <w:r w:rsidR="009A091E" w:rsidRPr="00AD38EC">
        <w:rPr>
          <w:rFonts w:ascii="Times New Roman" w:eastAsia="Times New Roman" w:hAnsi="Times New Roman" w:cs="Times New Roman"/>
          <w:sz w:val="24"/>
          <w:szCs w:val="24"/>
          <w:lang w:eastAsia="pl-PL"/>
        </w:rPr>
        <w:t>.</w:t>
      </w:r>
    </w:p>
    <w:p w14:paraId="0A830F49" w14:textId="77777777" w:rsidR="002D7F71" w:rsidRPr="00AD38EC" w:rsidRDefault="002D7F71" w:rsidP="00AA0B5A">
      <w:pPr>
        <w:pStyle w:val="Akapitzlist"/>
        <w:spacing w:after="0" w:line="240" w:lineRule="auto"/>
        <w:ind w:left="360"/>
        <w:jc w:val="both"/>
        <w:rPr>
          <w:rFonts w:ascii="Times New Roman" w:eastAsia="Times New Roman" w:hAnsi="Times New Roman" w:cs="Times New Roman"/>
          <w:sz w:val="24"/>
          <w:szCs w:val="24"/>
          <w:lang w:eastAsia="pl-PL"/>
        </w:rPr>
      </w:pPr>
      <w:bookmarkStart w:id="2" w:name="mip51081557"/>
      <w:bookmarkEnd w:id="2"/>
    </w:p>
    <w:p w14:paraId="60EE0BC1" w14:textId="77777777" w:rsidR="00450104" w:rsidRPr="00AD38EC" w:rsidRDefault="00673514"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Informacja</w:t>
      </w:r>
      <w:r w:rsidR="002D7F71" w:rsidRPr="00AD38EC">
        <w:rPr>
          <w:rFonts w:ascii="Times New Roman" w:eastAsia="Times New Roman" w:hAnsi="Times New Roman" w:cs="Times New Roman"/>
          <w:b/>
          <w:sz w:val="24"/>
          <w:szCs w:val="24"/>
          <w:lang w:eastAsia="pl-PL"/>
        </w:rPr>
        <w:t>, czy Z</w:t>
      </w:r>
      <w:r w:rsidR="00450104" w:rsidRPr="00AD38EC">
        <w:rPr>
          <w:rFonts w:ascii="Times New Roman" w:eastAsia="Times New Roman" w:hAnsi="Times New Roman" w:cs="Times New Roman"/>
          <w:b/>
          <w:sz w:val="24"/>
          <w:szCs w:val="24"/>
          <w:lang w:eastAsia="pl-PL"/>
        </w:rPr>
        <w:t>amawiający przewiduje wy</w:t>
      </w:r>
      <w:r w:rsidR="00F86BD2" w:rsidRPr="00AD38EC">
        <w:rPr>
          <w:rFonts w:ascii="Times New Roman" w:eastAsia="Times New Roman" w:hAnsi="Times New Roman" w:cs="Times New Roman"/>
          <w:b/>
          <w:sz w:val="24"/>
          <w:szCs w:val="24"/>
          <w:lang w:eastAsia="pl-PL"/>
        </w:rPr>
        <w:t>bór najkorzystniejszej oferty z </w:t>
      </w:r>
      <w:r w:rsidR="00450104" w:rsidRPr="00AD38EC">
        <w:rPr>
          <w:rFonts w:ascii="Times New Roman" w:eastAsia="Times New Roman" w:hAnsi="Times New Roman" w:cs="Times New Roman"/>
          <w:b/>
          <w:sz w:val="24"/>
          <w:szCs w:val="24"/>
          <w:lang w:eastAsia="pl-PL"/>
        </w:rPr>
        <w:t xml:space="preserve">możliwością prowadzenia negocjacji; </w:t>
      </w:r>
    </w:p>
    <w:p w14:paraId="2745D9B6" w14:textId="32935B37" w:rsidR="0097663B" w:rsidRPr="00AD38EC" w:rsidRDefault="0097663B" w:rsidP="00AA0B5A">
      <w:pPr>
        <w:pStyle w:val="Akapitzlist"/>
        <w:numPr>
          <w:ilvl w:val="1"/>
          <w:numId w:val="15"/>
        </w:numPr>
        <w:spacing w:after="0" w:line="240" w:lineRule="auto"/>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Zamawiający nie przewiduje wyboru najkorzystniejszej oferty z możliwością prowadzenia negocjacji, o których mowa w art. 275 </w:t>
      </w:r>
      <w:r w:rsidR="008164EE" w:rsidRPr="00AD38EC">
        <w:rPr>
          <w:rFonts w:ascii="Times New Roman" w:eastAsia="Times New Roman" w:hAnsi="Times New Roman" w:cs="Times New Roman"/>
          <w:sz w:val="24"/>
          <w:szCs w:val="24"/>
          <w:lang w:eastAsia="pl-PL"/>
        </w:rPr>
        <w:t>pkt</w:t>
      </w:r>
      <w:r w:rsidRPr="00AD38EC">
        <w:rPr>
          <w:rFonts w:ascii="Times New Roman" w:eastAsia="Times New Roman" w:hAnsi="Times New Roman" w:cs="Times New Roman"/>
          <w:sz w:val="24"/>
          <w:szCs w:val="24"/>
          <w:lang w:eastAsia="pl-PL"/>
        </w:rPr>
        <w:t>. 2</w:t>
      </w:r>
      <w:r w:rsidR="00D73A15">
        <w:rPr>
          <w:rFonts w:ascii="Times New Roman" w:eastAsia="Times New Roman" w:hAnsi="Times New Roman" w:cs="Times New Roman"/>
          <w:sz w:val="24"/>
          <w:szCs w:val="24"/>
          <w:lang w:eastAsia="pl-PL"/>
        </w:rPr>
        <w:t>)</w:t>
      </w:r>
      <w:r w:rsidRPr="00AD38EC">
        <w:rPr>
          <w:rFonts w:ascii="Times New Roman" w:eastAsia="Times New Roman" w:hAnsi="Times New Roman" w:cs="Times New Roman"/>
          <w:sz w:val="24"/>
          <w:szCs w:val="24"/>
          <w:lang w:eastAsia="pl-PL"/>
        </w:rPr>
        <w:t xml:space="preserve"> i 3</w:t>
      </w:r>
      <w:r w:rsidR="00D73A15">
        <w:rPr>
          <w:rFonts w:ascii="Times New Roman" w:eastAsia="Times New Roman" w:hAnsi="Times New Roman" w:cs="Times New Roman"/>
          <w:sz w:val="24"/>
          <w:szCs w:val="24"/>
          <w:lang w:eastAsia="pl-PL"/>
        </w:rPr>
        <w:t>)</w:t>
      </w:r>
      <w:r w:rsidRPr="00AD38EC">
        <w:rPr>
          <w:rFonts w:ascii="Times New Roman" w:eastAsia="Times New Roman" w:hAnsi="Times New Roman" w:cs="Times New Roman"/>
          <w:sz w:val="24"/>
          <w:szCs w:val="24"/>
          <w:lang w:eastAsia="pl-PL"/>
        </w:rPr>
        <w:t xml:space="preserve"> ustawy.</w:t>
      </w:r>
    </w:p>
    <w:p w14:paraId="3DBDD27D" w14:textId="77777777" w:rsidR="002D7F71" w:rsidRPr="00AD38EC" w:rsidRDefault="002D7F71" w:rsidP="00AA0B5A">
      <w:pPr>
        <w:pStyle w:val="Akapitzlist"/>
        <w:spacing w:after="0" w:line="240" w:lineRule="auto"/>
        <w:ind w:left="360"/>
        <w:jc w:val="both"/>
        <w:rPr>
          <w:rFonts w:ascii="Times New Roman" w:eastAsia="Times New Roman" w:hAnsi="Times New Roman" w:cs="Times New Roman"/>
          <w:sz w:val="24"/>
          <w:szCs w:val="24"/>
          <w:lang w:eastAsia="pl-PL"/>
        </w:rPr>
      </w:pPr>
      <w:bookmarkStart w:id="3" w:name="mip51081558"/>
      <w:bookmarkEnd w:id="3"/>
    </w:p>
    <w:p w14:paraId="3640E82B" w14:textId="77777777" w:rsidR="00450104" w:rsidRPr="00AD38EC" w:rsidRDefault="002D7F7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O</w:t>
      </w:r>
      <w:r w:rsidR="00450104" w:rsidRPr="00AD38EC">
        <w:rPr>
          <w:rFonts w:ascii="Times New Roman" w:eastAsia="Times New Roman" w:hAnsi="Times New Roman" w:cs="Times New Roman"/>
          <w:b/>
          <w:sz w:val="24"/>
          <w:szCs w:val="24"/>
          <w:lang w:eastAsia="pl-PL"/>
        </w:rPr>
        <w:t>pis przedmiotu zamówienia;</w:t>
      </w:r>
    </w:p>
    <w:p w14:paraId="41287132" w14:textId="2B25E2B6" w:rsidR="00F852DA" w:rsidRDefault="0097663B" w:rsidP="00AA0B5A">
      <w:pPr>
        <w:numPr>
          <w:ilvl w:val="1"/>
          <w:numId w:val="15"/>
        </w:numPr>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Przedmiotem zamówienia</w:t>
      </w:r>
      <w:r w:rsidR="00FB6BC5">
        <w:rPr>
          <w:rFonts w:ascii="Times New Roman" w:hAnsi="Times New Roman" w:cs="Times New Roman"/>
          <w:sz w:val="24"/>
          <w:szCs w:val="24"/>
        </w:rPr>
        <w:t xml:space="preserve"> jest</w:t>
      </w:r>
      <w:r w:rsidRPr="00AD38EC">
        <w:rPr>
          <w:rFonts w:ascii="Times New Roman" w:hAnsi="Times New Roman" w:cs="Times New Roman"/>
          <w:sz w:val="24"/>
          <w:szCs w:val="24"/>
        </w:rPr>
        <w:t xml:space="preserve"> </w:t>
      </w:r>
      <w:r w:rsidR="001378CD">
        <w:rPr>
          <w:rFonts w:ascii="Times New Roman" w:hAnsi="Times New Roman" w:cs="Times New Roman"/>
          <w:sz w:val="24"/>
          <w:szCs w:val="24"/>
        </w:rPr>
        <w:t xml:space="preserve">wykonanie </w:t>
      </w:r>
      <w:r w:rsidR="007F5C00" w:rsidRPr="007F5C00">
        <w:rPr>
          <w:rFonts w:ascii="Times New Roman" w:hAnsi="Times New Roman" w:cs="Times New Roman"/>
          <w:sz w:val="24"/>
          <w:szCs w:val="24"/>
        </w:rPr>
        <w:t>renowacj</w:t>
      </w:r>
      <w:r w:rsidR="007F5C00">
        <w:rPr>
          <w:rFonts w:ascii="Times New Roman" w:hAnsi="Times New Roman" w:cs="Times New Roman"/>
          <w:sz w:val="24"/>
          <w:szCs w:val="24"/>
        </w:rPr>
        <w:t>i</w:t>
      </w:r>
      <w:r w:rsidR="007F5C00" w:rsidRPr="007F5C00">
        <w:rPr>
          <w:rFonts w:ascii="Times New Roman" w:hAnsi="Times New Roman" w:cs="Times New Roman"/>
          <w:sz w:val="24"/>
          <w:szCs w:val="24"/>
        </w:rPr>
        <w:t xml:space="preserve"> trawnika i boiska w </w:t>
      </w:r>
      <w:r w:rsidR="007F5C00">
        <w:rPr>
          <w:rFonts w:ascii="Times New Roman" w:hAnsi="Times New Roman" w:cs="Times New Roman"/>
          <w:sz w:val="24"/>
          <w:szCs w:val="24"/>
        </w:rPr>
        <w:t>O</w:t>
      </w:r>
      <w:r w:rsidR="007F5C00" w:rsidRPr="007F5C00">
        <w:rPr>
          <w:rFonts w:ascii="Times New Roman" w:hAnsi="Times New Roman" w:cs="Times New Roman"/>
          <w:sz w:val="24"/>
          <w:szCs w:val="24"/>
        </w:rPr>
        <w:t xml:space="preserve">środku </w:t>
      </w:r>
      <w:r w:rsidR="007F5C00">
        <w:rPr>
          <w:rFonts w:ascii="Times New Roman" w:hAnsi="Times New Roman" w:cs="Times New Roman"/>
          <w:sz w:val="24"/>
          <w:szCs w:val="24"/>
        </w:rPr>
        <w:t>S</w:t>
      </w:r>
      <w:r w:rsidR="007F5C00" w:rsidRPr="007F5C00">
        <w:rPr>
          <w:rFonts w:ascii="Times New Roman" w:hAnsi="Times New Roman" w:cs="Times New Roman"/>
          <w:sz w:val="24"/>
          <w:szCs w:val="24"/>
        </w:rPr>
        <w:t xml:space="preserve">zkoleniowo </w:t>
      </w:r>
      <w:r w:rsidR="007F5C00">
        <w:rPr>
          <w:rFonts w:ascii="Times New Roman" w:hAnsi="Times New Roman" w:cs="Times New Roman"/>
          <w:sz w:val="24"/>
          <w:szCs w:val="24"/>
        </w:rPr>
        <w:t>W</w:t>
      </w:r>
      <w:r w:rsidR="007F5C00" w:rsidRPr="007F5C00">
        <w:rPr>
          <w:rFonts w:ascii="Times New Roman" w:hAnsi="Times New Roman" w:cs="Times New Roman"/>
          <w:sz w:val="24"/>
          <w:szCs w:val="24"/>
        </w:rPr>
        <w:t xml:space="preserve">ypoczynkowym w </w:t>
      </w:r>
      <w:r w:rsidR="007F5C00">
        <w:rPr>
          <w:rFonts w:ascii="Times New Roman" w:hAnsi="Times New Roman" w:cs="Times New Roman"/>
          <w:sz w:val="24"/>
          <w:szCs w:val="24"/>
        </w:rPr>
        <w:t>M</w:t>
      </w:r>
      <w:r w:rsidR="007F5C00" w:rsidRPr="007F5C00">
        <w:rPr>
          <w:rFonts w:ascii="Times New Roman" w:hAnsi="Times New Roman" w:cs="Times New Roman"/>
          <w:sz w:val="24"/>
          <w:szCs w:val="24"/>
        </w:rPr>
        <w:t xml:space="preserve">iędzyrzecu </w:t>
      </w:r>
      <w:r w:rsidR="007F5C00">
        <w:rPr>
          <w:rFonts w:ascii="Times New Roman" w:hAnsi="Times New Roman" w:cs="Times New Roman"/>
          <w:sz w:val="24"/>
          <w:szCs w:val="24"/>
        </w:rPr>
        <w:t>P</w:t>
      </w:r>
      <w:r w:rsidR="007F5C00" w:rsidRPr="007F5C00">
        <w:rPr>
          <w:rFonts w:ascii="Times New Roman" w:hAnsi="Times New Roman" w:cs="Times New Roman"/>
          <w:sz w:val="24"/>
          <w:szCs w:val="24"/>
        </w:rPr>
        <w:t>odlaskim</w:t>
      </w:r>
      <w:r w:rsidR="007F5C00">
        <w:rPr>
          <w:rFonts w:ascii="Times New Roman" w:hAnsi="Times New Roman" w:cs="Times New Roman"/>
          <w:sz w:val="24"/>
          <w:szCs w:val="24"/>
        </w:rPr>
        <w:t xml:space="preserve"> </w:t>
      </w:r>
      <w:r w:rsidR="00841DB5">
        <w:rPr>
          <w:rFonts w:ascii="Times New Roman" w:hAnsi="Times New Roman" w:cs="Times New Roman"/>
          <w:sz w:val="24"/>
          <w:szCs w:val="24"/>
        </w:rPr>
        <w:t xml:space="preserve">szczegółowo </w:t>
      </w:r>
      <w:r w:rsidR="00422EC2">
        <w:rPr>
          <w:rFonts w:ascii="Times New Roman" w:hAnsi="Times New Roman" w:cs="Times New Roman"/>
          <w:sz w:val="24"/>
          <w:szCs w:val="24"/>
        </w:rPr>
        <w:t>opisan</w:t>
      </w:r>
      <w:r w:rsidR="00A35ACA">
        <w:rPr>
          <w:rFonts w:ascii="Times New Roman" w:hAnsi="Times New Roman" w:cs="Times New Roman"/>
          <w:sz w:val="24"/>
          <w:szCs w:val="24"/>
        </w:rPr>
        <w:t>a</w:t>
      </w:r>
      <w:r w:rsidR="00841DB5">
        <w:rPr>
          <w:rFonts w:ascii="Times New Roman" w:hAnsi="Times New Roman" w:cs="Times New Roman"/>
          <w:sz w:val="24"/>
          <w:szCs w:val="24"/>
        </w:rPr>
        <w:t xml:space="preserve"> w</w:t>
      </w:r>
      <w:r w:rsidR="007F5C00">
        <w:rPr>
          <w:rFonts w:ascii="Times New Roman" w:hAnsi="Times New Roman" w:cs="Times New Roman"/>
          <w:sz w:val="24"/>
          <w:szCs w:val="24"/>
        </w:rPr>
        <w:t> </w:t>
      </w:r>
      <w:r w:rsidR="00125B4E" w:rsidRPr="00502205">
        <w:rPr>
          <w:rFonts w:ascii="Times New Roman" w:hAnsi="Times New Roman" w:cs="Times New Roman"/>
          <w:sz w:val="24"/>
          <w:szCs w:val="24"/>
        </w:rPr>
        <w:t>dokumentacji projektowej</w:t>
      </w:r>
      <w:r w:rsidR="00125B4E">
        <w:rPr>
          <w:rFonts w:ascii="Times New Roman" w:hAnsi="Times New Roman" w:cs="Times New Roman"/>
          <w:sz w:val="24"/>
          <w:szCs w:val="24"/>
        </w:rPr>
        <w:t xml:space="preserve"> i Specyfikacji Technicznej Wykonania i Odbioru Robót </w:t>
      </w:r>
      <w:r w:rsidR="00125B4E" w:rsidRPr="00FC0F9A">
        <w:rPr>
          <w:rFonts w:ascii="Times New Roman" w:hAnsi="Times New Roman" w:cs="Times New Roman"/>
          <w:sz w:val="24"/>
          <w:szCs w:val="24"/>
        </w:rPr>
        <w:t>B</w:t>
      </w:r>
      <w:r w:rsidR="00125B4E">
        <w:rPr>
          <w:rFonts w:ascii="Times New Roman" w:hAnsi="Times New Roman" w:cs="Times New Roman"/>
          <w:sz w:val="24"/>
          <w:szCs w:val="24"/>
        </w:rPr>
        <w:t>udowlanych</w:t>
      </w:r>
      <w:r w:rsidR="00125B4E" w:rsidRPr="00502205">
        <w:rPr>
          <w:rFonts w:ascii="Times New Roman" w:hAnsi="Times New Roman" w:cs="Times New Roman"/>
          <w:sz w:val="24"/>
          <w:szCs w:val="24"/>
        </w:rPr>
        <w:t xml:space="preserve"> stanowiąc</w:t>
      </w:r>
      <w:r w:rsidR="00125B4E">
        <w:rPr>
          <w:rFonts w:ascii="Times New Roman" w:hAnsi="Times New Roman" w:cs="Times New Roman"/>
          <w:sz w:val="24"/>
          <w:szCs w:val="24"/>
        </w:rPr>
        <w:t xml:space="preserve">ych odpowiednio </w:t>
      </w:r>
      <w:r w:rsidR="00125B4E" w:rsidRPr="00502205">
        <w:rPr>
          <w:rFonts w:ascii="Times New Roman" w:hAnsi="Times New Roman" w:cs="Times New Roman"/>
          <w:sz w:val="24"/>
          <w:szCs w:val="24"/>
        </w:rPr>
        <w:t>załącznik</w:t>
      </w:r>
      <w:r w:rsidR="00125B4E">
        <w:rPr>
          <w:rFonts w:ascii="Times New Roman" w:hAnsi="Times New Roman" w:cs="Times New Roman"/>
          <w:sz w:val="24"/>
          <w:szCs w:val="24"/>
        </w:rPr>
        <w:t>i</w:t>
      </w:r>
      <w:r w:rsidR="00125B4E" w:rsidRPr="00502205">
        <w:rPr>
          <w:rFonts w:ascii="Times New Roman" w:hAnsi="Times New Roman" w:cs="Times New Roman"/>
          <w:sz w:val="24"/>
          <w:szCs w:val="24"/>
        </w:rPr>
        <w:t xml:space="preserve"> nr </w:t>
      </w:r>
      <w:r w:rsidR="00AD0EB8">
        <w:rPr>
          <w:rFonts w:ascii="Times New Roman" w:hAnsi="Times New Roman" w:cs="Times New Roman"/>
          <w:sz w:val="24"/>
          <w:szCs w:val="24"/>
        </w:rPr>
        <w:t>5</w:t>
      </w:r>
      <w:r w:rsidR="00125B4E" w:rsidRPr="00502205">
        <w:rPr>
          <w:rFonts w:ascii="Times New Roman" w:hAnsi="Times New Roman" w:cs="Times New Roman"/>
          <w:sz w:val="24"/>
          <w:szCs w:val="24"/>
        </w:rPr>
        <w:t xml:space="preserve"> </w:t>
      </w:r>
      <w:r w:rsidR="00125B4E">
        <w:rPr>
          <w:rFonts w:ascii="Times New Roman" w:hAnsi="Times New Roman" w:cs="Times New Roman"/>
          <w:sz w:val="24"/>
          <w:szCs w:val="24"/>
        </w:rPr>
        <w:t xml:space="preserve">i </w:t>
      </w:r>
      <w:r w:rsidR="00AD0EB8">
        <w:rPr>
          <w:rFonts w:ascii="Times New Roman" w:hAnsi="Times New Roman" w:cs="Times New Roman"/>
          <w:sz w:val="24"/>
          <w:szCs w:val="24"/>
        </w:rPr>
        <w:t>6</w:t>
      </w:r>
      <w:r w:rsidR="00125B4E">
        <w:rPr>
          <w:rFonts w:ascii="Times New Roman" w:hAnsi="Times New Roman" w:cs="Times New Roman"/>
          <w:sz w:val="24"/>
          <w:szCs w:val="24"/>
        </w:rPr>
        <w:t xml:space="preserve"> </w:t>
      </w:r>
      <w:r w:rsidR="00125B4E" w:rsidRPr="00502205">
        <w:rPr>
          <w:rFonts w:ascii="Times New Roman" w:hAnsi="Times New Roman" w:cs="Times New Roman"/>
          <w:sz w:val="24"/>
          <w:szCs w:val="24"/>
        </w:rPr>
        <w:t>do niniejszej SWZ</w:t>
      </w:r>
      <w:r w:rsidR="00841DB5">
        <w:rPr>
          <w:rFonts w:ascii="Times New Roman" w:hAnsi="Times New Roman" w:cs="Times New Roman"/>
          <w:sz w:val="24"/>
          <w:szCs w:val="24"/>
        </w:rPr>
        <w:t>.</w:t>
      </w:r>
    </w:p>
    <w:p w14:paraId="3F79CAEE" w14:textId="1F07EB8E" w:rsidR="00F852DA" w:rsidRDefault="00F852DA" w:rsidP="00AA0B5A">
      <w:pPr>
        <w:numPr>
          <w:ilvl w:val="1"/>
          <w:numId w:val="15"/>
        </w:numPr>
        <w:spacing w:after="0" w:line="240" w:lineRule="auto"/>
        <w:ind w:left="788" w:hanging="431"/>
        <w:jc w:val="both"/>
        <w:rPr>
          <w:rFonts w:ascii="Times New Roman" w:hAnsi="Times New Roman" w:cs="Times New Roman"/>
          <w:sz w:val="24"/>
          <w:szCs w:val="24"/>
        </w:rPr>
      </w:pPr>
      <w:r w:rsidRPr="009A7A79">
        <w:rPr>
          <w:rFonts w:ascii="Times New Roman" w:hAnsi="Times New Roman" w:cs="Times New Roman"/>
          <w:sz w:val="24"/>
          <w:szCs w:val="24"/>
        </w:rPr>
        <w:t xml:space="preserve">Zamawiający informuje, iż w </w:t>
      </w:r>
      <w:r>
        <w:rPr>
          <w:rFonts w:ascii="Times New Roman" w:hAnsi="Times New Roman" w:cs="Times New Roman"/>
          <w:sz w:val="24"/>
          <w:szCs w:val="24"/>
        </w:rPr>
        <w:t>d</w:t>
      </w:r>
      <w:r w:rsidR="00887F7F">
        <w:rPr>
          <w:rFonts w:ascii="Times New Roman" w:hAnsi="Times New Roman" w:cs="Times New Roman"/>
          <w:sz w:val="24"/>
          <w:szCs w:val="24"/>
        </w:rPr>
        <w:t>okumentach</w:t>
      </w:r>
      <w:r>
        <w:rPr>
          <w:rFonts w:ascii="Times New Roman" w:hAnsi="Times New Roman" w:cs="Times New Roman"/>
          <w:sz w:val="24"/>
          <w:szCs w:val="24"/>
        </w:rPr>
        <w:t xml:space="preserve">, </w:t>
      </w:r>
      <w:r w:rsidR="00EE2E2F">
        <w:rPr>
          <w:rFonts w:ascii="Times New Roman" w:hAnsi="Times New Roman" w:cs="Times New Roman"/>
          <w:sz w:val="24"/>
          <w:szCs w:val="24"/>
        </w:rPr>
        <w:t>stanowiących</w:t>
      </w:r>
      <w:r w:rsidR="00EE2E2F" w:rsidRPr="009A7A79">
        <w:rPr>
          <w:rFonts w:ascii="Times New Roman" w:hAnsi="Times New Roman" w:cs="Times New Roman"/>
          <w:sz w:val="24"/>
          <w:szCs w:val="24"/>
        </w:rPr>
        <w:t xml:space="preserve"> </w:t>
      </w:r>
      <w:r w:rsidRPr="009A7A79">
        <w:rPr>
          <w:rFonts w:ascii="Times New Roman" w:hAnsi="Times New Roman" w:cs="Times New Roman"/>
          <w:sz w:val="24"/>
          <w:szCs w:val="24"/>
        </w:rPr>
        <w:t>załącznik</w:t>
      </w:r>
      <w:r w:rsidR="00125B4E">
        <w:rPr>
          <w:rFonts w:ascii="Times New Roman" w:hAnsi="Times New Roman" w:cs="Times New Roman"/>
          <w:sz w:val="24"/>
          <w:szCs w:val="24"/>
        </w:rPr>
        <w:t>i</w:t>
      </w:r>
      <w:r w:rsidRPr="009A7A79">
        <w:rPr>
          <w:rFonts w:ascii="Times New Roman" w:hAnsi="Times New Roman" w:cs="Times New Roman"/>
          <w:sz w:val="24"/>
          <w:szCs w:val="24"/>
        </w:rPr>
        <w:t xml:space="preserve"> nr</w:t>
      </w:r>
      <w:r>
        <w:rPr>
          <w:rFonts w:ascii="Times New Roman" w:hAnsi="Times New Roman" w:cs="Times New Roman"/>
          <w:sz w:val="24"/>
          <w:szCs w:val="24"/>
        </w:rPr>
        <w:t xml:space="preserve"> </w:t>
      </w:r>
      <w:r w:rsidR="00AD0EB8">
        <w:rPr>
          <w:rFonts w:ascii="Times New Roman" w:hAnsi="Times New Roman" w:cs="Times New Roman"/>
          <w:sz w:val="24"/>
          <w:szCs w:val="24"/>
        </w:rPr>
        <w:t>5</w:t>
      </w:r>
      <w:r w:rsidRPr="009A7A79">
        <w:rPr>
          <w:rFonts w:ascii="Times New Roman" w:hAnsi="Times New Roman" w:cs="Times New Roman"/>
          <w:sz w:val="24"/>
          <w:szCs w:val="24"/>
        </w:rPr>
        <w:t xml:space="preserve"> </w:t>
      </w:r>
      <w:r w:rsidR="00125B4E">
        <w:rPr>
          <w:rFonts w:ascii="Times New Roman" w:hAnsi="Times New Roman" w:cs="Times New Roman"/>
          <w:sz w:val="24"/>
          <w:szCs w:val="24"/>
        </w:rPr>
        <w:t xml:space="preserve">i </w:t>
      </w:r>
      <w:r w:rsidR="00AD0EB8">
        <w:rPr>
          <w:rFonts w:ascii="Times New Roman" w:hAnsi="Times New Roman" w:cs="Times New Roman"/>
          <w:sz w:val="24"/>
          <w:szCs w:val="24"/>
        </w:rPr>
        <w:t>6</w:t>
      </w:r>
      <w:r w:rsidR="00125B4E">
        <w:rPr>
          <w:rFonts w:ascii="Times New Roman" w:hAnsi="Times New Roman" w:cs="Times New Roman"/>
          <w:sz w:val="24"/>
          <w:szCs w:val="24"/>
        </w:rPr>
        <w:t xml:space="preserve"> </w:t>
      </w:r>
      <w:r w:rsidRPr="009A7A79">
        <w:rPr>
          <w:rFonts w:ascii="Times New Roman" w:hAnsi="Times New Roman" w:cs="Times New Roman"/>
          <w:sz w:val="24"/>
          <w:szCs w:val="24"/>
        </w:rPr>
        <w:t>do niniejszej SWZ, określił standardy jakościowe odnoszące się do wszystkich istotnych cech przedmiotu zamówienia.</w:t>
      </w:r>
    </w:p>
    <w:p w14:paraId="58E32C68" w14:textId="79C441A3" w:rsidR="00EB632E" w:rsidRPr="00EB632E" w:rsidRDefault="00EB632E" w:rsidP="00AA0B5A">
      <w:pPr>
        <w:numPr>
          <w:ilvl w:val="1"/>
          <w:numId w:val="15"/>
        </w:numPr>
        <w:spacing w:after="0" w:line="240" w:lineRule="auto"/>
        <w:jc w:val="both"/>
        <w:rPr>
          <w:rFonts w:ascii="Times New Roman" w:hAnsi="Times New Roman" w:cs="Times New Roman"/>
          <w:sz w:val="24"/>
          <w:szCs w:val="24"/>
        </w:rPr>
      </w:pPr>
      <w:r w:rsidRPr="00EB632E">
        <w:rPr>
          <w:rFonts w:ascii="Times New Roman" w:hAnsi="Times New Roman" w:cs="Times New Roman"/>
          <w:sz w:val="24"/>
          <w:szCs w:val="24"/>
        </w:rPr>
        <w:t>W przy</w:t>
      </w:r>
      <w:r>
        <w:rPr>
          <w:rFonts w:ascii="Times New Roman" w:hAnsi="Times New Roman" w:cs="Times New Roman"/>
          <w:sz w:val="24"/>
          <w:szCs w:val="24"/>
        </w:rPr>
        <w:t xml:space="preserve">padku rozbieżności w dokumentacji projektowej </w:t>
      </w:r>
      <w:r w:rsidRPr="00EB632E">
        <w:rPr>
          <w:rFonts w:ascii="Times New Roman" w:hAnsi="Times New Roman" w:cs="Times New Roman"/>
          <w:sz w:val="24"/>
          <w:szCs w:val="24"/>
        </w:rPr>
        <w:t>wiążące są zapisy wg następującej hierarchii dokumentów:</w:t>
      </w:r>
    </w:p>
    <w:p w14:paraId="1E2B725E" w14:textId="3F317250" w:rsidR="00EB632E" w:rsidRPr="00EB632E" w:rsidRDefault="00EB632E" w:rsidP="00AA0B5A">
      <w:pPr>
        <w:numPr>
          <w:ilvl w:val="2"/>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projekt</w:t>
      </w:r>
      <w:r w:rsidRPr="00EB632E">
        <w:rPr>
          <w:rFonts w:ascii="Times New Roman" w:hAnsi="Times New Roman" w:cs="Times New Roman"/>
          <w:sz w:val="24"/>
          <w:szCs w:val="24"/>
        </w:rPr>
        <w:t>, z uwzględnieniem wyjaśnień udz</w:t>
      </w:r>
      <w:r>
        <w:rPr>
          <w:rFonts w:ascii="Times New Roman" w:hAnsi="Times New Roman" w:cs="Times New Roman"/>
          <w:sz w:val="24"/>
          <w:szCs w:val="24"/>
        </w:rPr>
        <w:t>ielanych podczas postępowania o </w:t>
      </w:r>
      <w:r w:rsidRPr="00EB632E">
        <w:rPr>
          <w:rFonts w:ascii="Times New Roman" w:hAnsi="Times New Roman" w:cs="Times New Roman"/>
          <w:sz w:val="24"/>
          <w:szCs w:val="24"/>
        </w:rPr>
        <w:t>udzielenie zamówienia publicznego,</w:t>
      </w:r>
    </w:p>
    <w:p w14:paraId="03CF38CC" w14:textId="77777777" w:rsidR="00EB632E" w:rsidRPr="00EB632E" w:rsidRDefault="00EB632E" w:rsidP="00AA0B5A">
      <w:pPr>
        <w:numPr>
          <w:ilvl w:val="2"/>
          <w:numId w:val="15"/>
        </w:numPr>
        <w:spacing w:after="0" w:line="240" w:lineRule="auto"/>
        <w:jc w:val="both"/>
        <w:rPr>
          <w:rFonts w:ascii="Times New Roman" w:hAnsi="Times New Roman" w:cs="Times New Roman"/>
          <w:sz w:val="24"/>
          <w:szCs w:val="24"/>
        </w:rPr>
      </w:pPr>
      <w:r w:rsidRPr="00EB632E">
        <w:rPr>
          <w:rFonts w:ascii="Times New Roman" w:hAnsi="Times New Roman" w:cs="Times New Roman"/>
          <w:sz w:val="24"/>
          <w:szCs w:val="24"/>
        </w:rPr>
        <w:t>specyfikacje techniczne wykonania i odbioru robót budowlanych (STWiORB),</w:t>
      </w:r>
    </w:p>
    <w:p w14:paraId="29FBBFF5" w14:textId="4B712FA2" w:rsidR="00EB632E" w:rsidRDefault="00EB632E" w:rsidP="00AA0B5A">
      <w:pPr>
        <w:numPr>
          <w:ilvl w:val="2"/>
          <w:numId w:val="15"/>
        </w:numPr>
        <w:spacing w:after="0" w:line="240" w:lineRule="auto"/>
        <w:jc w:val="both"/>
        <w:rPr>
          <w:rFonts w:ascii="Times New Roman" w:hAnsi="Times New Roman" w:cs="Times New Roman"/>
          <w:sz w:val="24"/>
          <w:szCs w:val="24"/>
        </w:rPr>
      </w:pPr>
      <w:r w:rsidRPr="00EB632E">
        <w:rPr>
          <w:rFonts w:ascii="Times New Roman" w:hAnsi="Times New Roman" w:cs="Times New Roman"/>
          <w:sz w:val="24"/>
          <w:szCs w:val="24"/>
        </w:rPr>
        <w:lastRenderedPageBreak/>
        <w:t>przedmiar robót</w:t>
      </w:r>
      <w:r>
        <w:rPr>
          <w:rFonts w:ascii="Times New Roman" w:hAnsi="Times New Roman" w:cs="Times New Roman"/>
          <w:sz w:val="24"/>
          <w:szCs w:val="24"/>
        </w:rPr>
        <w:t>.</w:t>
      </w:r>
    </w:p>
    <w:p w14:paraId="1F02639D" w14:textId="606CB5A2" w:rsidR="002B5D39" w:rsidRDefault="00D65ADF" w:rsidP="00AA0B5A">
      <w:pPr>
        <w:numPr>
          <w:ilvl w:val="1"/>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Zamawiający </w:t>
      </w:r>
      <w:r w:rsidR="00781DB8">
        <w:rPr>
          <w:rFonts w:ascii="Times New Roman" w:hAnsi="Times New Roman" w:cs="Times New Roman"/>
          <w:sz w:val="24"/>
          <w:szCs w:val="24"/>
        </w:rPr>
        <w:t>wymaga,</w:t>
      </w:r>
      <w:r>
        <w:rPr>
          <w:rFonts w:ascii="Times New Roman" w:hAnsi="Times New Roman" w:cs="Times New Roman"/>
          <w:sz w:val="24"/>
          <w:szCs w:val="24"/>
        </w:rPr>
        <w:t xml:space="preserve"> aby wszystkie </w:t>
      </w:r>
      <w:r w:rsidR="00DD168D">
        <w:rPr>
          <w:rFonts w:ascii="Times New Roman" w:hAnsi="Times New Roman" w:cs="Times New Roman"/>
          <w:sz w:val="24"/>
          <w:szCs w:val="24"/>
        </w:rPr>
        <w:t xml:space="preserve">roboty </w:t>
      </w:r>
      <w:r>
        <w:rPr>
          <w:rFonts w:ascii="Times New Roman" w:hAnsi="Times New Roman" w:cs="Times New Roman"/>
          <w:sz w:val="24"/>
          <w:szCs w:val="24"/>
        </w:rPr>
        <w:t xml:space="preserve">związane z </w:t>
      </w:r>
      <w:r w:rsidR="00C97B29">
        <w:rPr>
          <w:rFonts w:ascii="Times New Roman" w:hAnsi="Times New Roman" w:cs="Times New Roman"/>
          <w:sz w:val="24"/>
          <w:szCs w:val="24"/>
        </w:rPr>
        <w:t xml:space="preserve">rozbudową </w:t>
      </w:r>
      <w:r>
        <w:rPr>
          <w:rFonts w:ascii="Times New Roman" w:hAnsi="Times New Roman" w:cs="Times New Roman"/>
          <w:sz w:val="24"/>
          <w:szCs w:val="24"/>
        </w:rPr>
        <w:t xml:space="preserve">odbywały się </w:t>
      </w:r>
      <w:r w:rsidR="00C97B29">
        <w:rPr>
          <w:rFonts w:ascii="Times New Roman" w:hAnsi="Times New Roman" w:cs="Times New Roman"/>
          <w:sz w:val="24"/>
          <w:szCs w:val="24"/>
        </w:rPr>
        <w:t xml:space="preserve">z zapewnieniem bezkolizyjnego funkcjonowania </w:t>
      </w:r>
      <w:r w:rsidR="006B3659">
        <w:rPr>
          <w:rFonts w:ascii="Times New Roman" w:hAnsi="Times New Roman" w:cs="Times New Roman"/>
          <w:sz w:val="24"/>
          <w:szCs w:val="24"/>
        </w:rPr>
        <w:t>obiektów,</w:t>
      </w:r>
      <w:r w:rsidR="009D0F25">
        <w:rPr>
          <w:rFonts w:ascii="Times New Roman" w:hAnsi="Times New Roman" w:cs="Times New Roman"/>
          <w:sz w:val="24"/>
          <w:szCs w:val="24"/>
        </w:rPr>
        <w:t xml:space="preserve"> na terenie których</w:t>
      </w:r>
      <w:r w:rsidR="00F852DA">
        <w:rPr>
          <w:rFonts w:ascii="Times New Roman" w:hAnsi="Times New Roman" w:cs="Times New Roman"/>
          <w:sz w:val="24"/>
          <w:szCs w:val="24"/>
        </w:rPr>
        <w:t xml:space="preserve"> będą wykonywane</w:t>
      </w:r>
      <w:r w:rsidR="00C97B29">
        <w:rPr>
          <w:rFonts w:ascii="Times New Roman" w:hAnsi="Times New Roman" w:cs="Times New Roman"/>
          <w:sz w:val="24"/>
          <w:szCs w:val="24"/>
        </w:rPr>
        <w:t xml:space="preserve">. </w:t>
      </w:r>
    </w:p>
    <w:p w14:paraId="1E14DFFB" w14:textId="77777777" w:rsidR="00890016" w:rsidRPr="00DD168D" w:rsidRDefault="0097663B" w:rsidP="00AA0B5A">
      <w:pPr>
        <w:numPr>
          <w:ilvl w:val="1"/>
          <w:numId w:val="15"/>
        </w:numPr>
        <w:spacing w:after="0" w:line="240" w:lineRule="auto"/>
        <w:jc w:val="both"/>
        <w:rPr>
          <w:rFonts w:ascii="Times New Roman" w:eastAsia="Times New Roman" w:hAnsi="Times New Roman" w:cs="Times New Roman"/>
          <w:sz w:val="24"/>
          <w:szCs w:val="24"/>
          <w:lang w:eastAsia="pl-PL"/>
        </w:rPr>
      </w:pPr>
      <w:r w:rsidRPr="0002139E">
        <w:rPr>
          <w:rFonts w:ascii="Times New Roman" w:eastAsia="Times New Roman" w:hAnsi="Times New Roman" w:cs="Times New Roman"/>
          <w:sz w:val="24"/>
          <w:szCs w:val="24"/>
          <w:lang w:eastAsia="pl-PL"/>
        </w:rPr>
        <w:t>Kod CPV</w:t>
      </w:r>
      <w:r w:rsidR="00366628" w:rsidRPr="00F852DA">
        <w:rPr>
          <w:rFonts w:ascii="Times New Roman" w:eastAsia="Times New Roman" w:hAnsi="Times New Roman" w:cs="Times New Roman"/>
          <w:sz w:val="24"/>
          <w:szCs w:val="24"/>
          <w:lang w:eastAsia="pl-PL"/>
        </w:rPr>
        <w:t>:</w:t>
      </w:r>
      <w:r w:rsidRPr="00F852DA">
        <w:rPr>
          <w:rFonts w:ascii="Times New Roman" w:eastAsia="Times New Roman" w:hAnsi="Times New Roman" w:cs="Times New Roman"/>
          <w:sz w:val="24"/>
          <w:szCs w:val="24"/>
          <w:lang w:eastAsia="pl-PL"/>
        </w:rPr>
        <w:t xml:space="preserve"> </w:t>
      </w:r>
    </w:p>
    <w:p w14:paraId="21E16EDC" w14:textId="77777777" w:rsidR="0082216F" w:rsidRPr="00AD38EC" w:rsidRDefault="0082216F" w:rsidP="00AA0B5A">
      <w:pPr>
        <w:numPr>
          <w:ilvl w:val="2"/>
          <w:numId w:val="15"/>
        </w:numPr>
        <w:spacing w:after="0" w:line="240" w:lineRule="auto"/>
        <w:ind w:left="1418" w:hanging="709"/>
        <w:jc w:val="both"/>
        <w:rPr>
          <w:rFonts w:ascii="Times New Roman" w:hAnsi="Times New Roman" w:cs="Times New Roman"/>
          <w:sz w:val="24"/>
          <w:szCs w:val="24"/>
        </w:rPr>
      </w:pPr>
      <w:r w:rsidRPr="00AD38EC">
        <w:rPr>
          <w:rFonts w:ascii="Times New Roman" w:hAnsi="Times New Roman" w:cs="Times New Roman"/>
          <w:bCs/>
          <w:sz w:val="24"/>
          <w:szCs w:val="24"/>
        </w:rPr>
        <w:t>45000000-7 Roboty budowlane</w:t>
      </w:r>
      <w:r w:rsidR="00AE0142" w:rsidRPr="00AD38EC">
        <w:rPr>
          <w:rFonts w:ascii="Times New Roman" w:hAnsi="Times New Roman" w:cs="Times New Roman"/>
          <w:sz w:val="24"/>
          <w:szCs w:val="24"/>
        </w:rPr>
        <w:t>;</w:t>
      </w:r>
    </w:p>
    <w:p w14:paraId="6066BD1F" w14:textId="300BA460" w:rsidR="00AE0142" w:rsidRPr="00AD38EC" w:rsidRDefault="007F5C00" w:rsidP="00AA0B5A">
      <w:pPr>
        <w:numPr>
          <w:ilvl w:val="2"/>
          <w:numId w:val="15"/>
        </w:numPr>
        <w:spacing w:after="0" w:line="240" w:lineRule="auto"/>
        <w:jc w:val="both"/>
        <w:rPr>
          <w:rFonts w:ascii="Times New Roman" w:hAnsi="Times New Roman" w:cs="Times New Roman"/>
          <w:sz w:val="24"/>
          <w:szCs w:val="24"/>
        </w:rPr>
      </w:pPr>
      <w:r w:rsidRPr="007F5C00">
        <w:rPr>
          <w:rFonts w:ascii="Times New Roman" w:hAnsi="Times New Roman" w:cs="Times New Roman"/>
          <w:sz w:val="24"/>
          <w:szCs w:val="24"/>
        </w:rPr>
        <w:t>45112700-2 Roboty w zakresie kształtowania terenu</w:t>
      </w:r>
      <w:r w:rsidR="004443CD">
        <w:rPr>
          <w:rFonts w:ascii="Times New Roman" w:hAnsi="Times New Roman" w:cs="Times New Roman"/>
          <w:sz w:val="24"/>
          <w:szCs w:val="24"/>
        </w:rPr>
        <w:t>.</w:t>
      </w:r>
    </w:p>
    <w:p w14:paraId="6252960F" w14:textId="664232C0" w:rsidR="00546592" w:rsidRPr="00495B18" w:rsidRDefault="00546592" w:rsidP="00AA0B5A">
      <w:pPr>
        <w:numPr>
          <w:ilvl w:val="1"/>
          <w:numId w:val="15"/>
        </w:numPr>
        <w:spacing w:after="0" w:line="240" w:lineRule="auto"/>
        <w:jc w:val="both"/>
        <w:rPr>
          <w:rFonts w:ascii="Times New Roman" w:hAnsi="Times New Roman" w:cs="Times New Roman"/>
          <w:sz w:val="24"/>
          <w:szCs w:val="24"/>
        </w:rPr>
      </w:pPr>
      <w:r w:rsidRPr="00495B18">
        <w:rPr>
          <w:rFonts w:ascii="Times New Roman" w:hAnsi="Times New Roman" w:cs="Times New Roman"/>
          <w:sz w:val="24"/>
          <w:szCs w:val="24"/>
        </w:rPr>
        <w:t xml:space="preserve">Wykonawca zobowiązany będzie do udzielenia gwarancji na okres minimum </w:t>
      </w:r>
      <w:r w:rsidR="00B8585D">
        <w:rPr>
          <w:rFonts w:ascii="Times New Roman" w:hAnsi="Times New Roman" w:cs="Times New Roman"/>
          <w:sz w:val="24"/>
          <w:szCs w:val="24"/>
        </w:rPr>
        <w:t>12</w:t>
      </w:r>
      <w:r w:rsidR="00D0642C">
        <w:rPr>
          <w:rFonts w:ascii="Times New Roman" w:hAnsi="Times New Roman" w:cs="Times New Roman"/>
          <w:sz w:val="24"/>
          <w:szCs w:val="24"/>
        </w:rPr>
        <w:t> </w:t>
      </w:r>
      <w:r w:rsidRPr="00495B18">
        <w:rPr>
          <w:rFonts w:ascii="Times New Roman" w:hAnsi="Times New Roman" w:cs="Times New Roman"/>
          <w:sz w:val="24"/>
          <w:szCs w:val="24"/>
        </w:rPr>
        <w:t>miesi</w:t>
      </w:r>
      <w:r w:rsidR="00D0642C">
        <w:rPr>
          <w:rFonts w:ascii="Times New Roman" w:hAnsi="Times New Roman" w:cs="Times New Roman"/>
          <w:sz w:val="24"/>
          <w:szCs w:val="24"/>
        </w:rPr>
        <w:t>ęcy</w:t>
      </w:r>
      <w:r w:rsidRPr="00495B18">
        <w:rPr>
          <w:rFonts w:ascii="Times New Roman" w:hAnsi="Times New Roman" w:cs="Times New Roman"/>
          <w:sz w:val="24"/>
          <w:szCs w:val="24"/>
        </w:rPr>
        <w:t>.</w:t>
      </w:r>
    </w:p>
    <w:p w14:paraId="2619154E" w14:textId="6F852CD5" w:rsidR="007D6801" w:rsidRPr="00495B18" w:rsidRDefault="007D6801" w:rsidP="00AA0B5A">
      <w:pPr>
        <w:tabs>
          <w:tab w:val="left" w:pos="2286"/>
        </w:tabs>
        <w:spacing w:after="0" w:line="240" w:lineRule="auto"/>
        <w:jc w:val="both"/>
        <w:rPr>
          <w:rFonts w:ascii="Times New Roman" w:eastAsia="Times New Roman" w:hAnsi="Times New Roman" w:cs="Times New Roman"/>
          <w:sz w:val="24"/>
          <w:szCs w:val="24"/>
          <w:lang w:eastAsia="pl-PL"/>
        </w:rPr>
      </w:pPr>
    </w:p>
    <w:p w14:paraId="6F62A0BD" w14:textId="77777777" w:rsidR="0097663B" w:rsidRPr="00495B18" w:rsidRDefault="002D7F7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bookmarkStart w:id="4" w:name="mip51081559"/>
      <w:bookmarkEnd w:id="4"/>
      <w:r w:rsidRPr="00495B18">
        <w:rPr>
          <w:rFonts w:ascii="Times New Roman" w:eastAsia="Times New Roman" w:hAnsi="Times New Roman" w:cs="Times New Roman"/>
          <w:b/>
          <w:sz w:val="24"/>
          <w:szCs w:val="24"/>
          <w:lang w:eastAsia="pl-PL"/>
        </w:rPr>
        <w:t>T</w:t>
      </w:r>
      <w:r w:rsidR="00450104" w:rsidRPr="00495B18">
        <w:rPr>
          <w:rFonts w:ascii="Times New Roman" w:eastAsia="Times New Roman" w:hAnsi="Times New Roman" w:cs="Times New Roman"/>
          <w:b/>
          <w:sz w:val="24"/>
          <w:szCs w:val="24"/>
          <w:lang w:eastAsia="pl-PL"/>
        </w:rPr>
        <w:t>ermin wykonania zamówienia;</w:t>
      </w:r>
      <w:bookmarkStart w:id="5" w:name="mip51081560"/>
      <w:bookmarkEnd w:id="5"/>
    </w:p>
    <w:p w14:paraId="1E337289" w14:textId="677730F6" w:rsidR="009453F9" w:rsidRPr="009D0F25" w:rsidRDefault="00890016" w:rsidP="00AA0B5A">
      <w:pPr>
        <w:pStyle w:val="Akapitzlist"/>
        <w:numPr>
          <w:ilvl w:val="1"/>
          <w:numId w:val="15"/>
        </w:numPr>
        <w:spacing w:after="0" w:line="240" w:lineRule="auto"/>
        <w:jc w:val="both"/>
        <w:rPr>
          <w:rFonts w:ascii="Times New Roman" w:hAnsi="Times New Roman" w:cs="Times New Roman"/>
          <w:color w:val="000000"/>
          <w:sz w:val="24"/>
          <w:szCs w:val="24"/>
        </w:rPr>
      </w:pPr>
      <w:r w:rsidRPr="00495B18">
        <w:rPr>
          <w:rFonts w:ascii="Times New Roman" w:eastAsia="Times New Roman" w:hAnsi="Times New Roman" w:cs="Times New Roman"/>
          <w:sz w:val="24"/>
          <w:szCs w:val="24"/>
          <w:lang w:eastAsia="pl-PL"/>
        </w:rPr>
        <w:t>Przedmiot zamówienia nal</w:t>
      </w:r>
      <w:r w:rsidR="00D81B82" w:rsidRPr="00495B18">
        <w:rPr>
          <w:rFonts w:ascii="Times New Roman" w:eastAsia="Times New Roman" w:hAnsi="Times New Roman" w:cs="Times New Roman"/>
          <w:sz w:val="24"/>
          <w:szCs w:val="24"/>
          <w:lang w:eastAsia="pl-PL"/>
        </w:rPr>
        <w:t>eży zrealizować</w:t>
      </w:r>
      <w:r w:rsidR="00C233A4">
        <w:rPr>
          <w:rFonts w:ascii="Times New Roman" w:eastAsia="Times New Roman" w:hAnsi="Times New Roman" w:cs="Times New Roman"/>
          <w:sz w:val="24"/>
          <w:szCs w:val="24"/>
          <w:lang w:eastAsia="pl-PL"/>
        </w:rPr>
        <w:t xml:space="preserve"> w</w:t>
      </w:r>
      <w:r w:rsidR="00A84843" w:rsidRPr="00495B18">
        <w:rPr>
          <w:rFonts w:ascii="Times New Roman" w:hAnsi="Times New Roman" w:cs="Times New Roman"/>
          <w:color w:val="000000"/>
          <w:sz w:val="24"/>
          <w:szCs w:val="24"/>
        </w:rPr>
        <w:t xml:space="preserve"> </w:t>
      </w:r>
      <w:r w:rsidR="003E69B1" w:rsidRPr="00495B18">
        <w:rPr>
          <w:rFonts w:ascii="Times New Roman" w:hAnsi="Times New Roman" w:cs="Times New Roman"/>
          <w:color w:val="000000"/>
          <w:sz w:val="24"/>
          <w:szCs w:val="24"/>
        </w:rPr>
        <w:t>terminie</w:t>
      </w:r>
      <w:r w:rsidR="009453F9" w:rsidRPr="009D0F25">
        <w:rPr>
          <w:rFonts w:ascii="Times New Roman" w:hAnsi="Times New Roman" w:cs="Times New Roman"/>
          <w:color w:val="000000"/>
          <w:sz w:val="24"/>
          <w:szCs w:val="24"/>
        </w:rPr>
        <w:t xml:space="preserve"> do </w:t>
      </w:r>
      <w:r w:rsidR="00B8585D">
        <w:rPr>
          <w:rFonts w:ascii="Times New Roman" w:hAnsi="Times New Roman" w:cs="Times New Roman"/>
          <w:color w:val="000000"/>
          <w:sz w:val="24"/>
          <w:szCs w:val="24"/>
        </w:rPr>
        <w:t>14</w:t>
      </w:r>
      <w:r w:rsidR="004443CD">
        <w:rPr>
          <w:rFonts w:ascii="Times New Roman" w:hAnsi="Times New Roman" w:cs="Times New Roman"/>
          <w:color w:val="000000"/>
          <w:sz w:val="24"/>
          <w:szCs w:val="24"/>
        </w:rPr>
        <w:t xml:space="preserve"> </w:t>
      </w:r>
      <w:r w:rsidR="009D0F25">
        <w:rPr>
          <w:rFonts w:ascii="Times New Roman" w:hAnsi="Times New Roman" w:cs="Times New Roman"/>
          <w:color w:val="000000"/>
          <w:sz w:val="24"/>
          <w:szCs w:val="24"/>
        </w:rPr>
        <w:t xml:space="preserve">dni </w:t>
      </w:r>
      <w:r w:rsidR="00B453CB">
        <w:rPr>
          <w:rFonts w:ascii="Times New Roman" w:hAnsi="Times New Roman" w:cs="Times New Roman"/>
          <w:color w:val="000000"/>
          <w:sz w:val="24"/>
          <w:szCs w:val="24"/>
        </w:rPr>
        <w:t xml:space="preserve">kalendarzowych </w:t>
      </w:r>
      <w:r w:rsidR="009D0F25">
        <w:rPr>
          <w:rFonts w:ascii="Times New Roman" w:hAnsi="Times New Roman" w:cs="Times New Roman"/>
          <w:color w:val="000000"/>
          <w:sz w:val="24"/>
          <w:szCs w:val="24"/>
        </w:rPr>
        <w:t xml:space="preserve">od dnia </w:t>
      </w:r>
      <w:r w:rsidR="00A35ACA">
        <w:rPr>
          <w:rFonts w:ascii="Times New Roman" w:hAnsi="Times New Roman" w:cs="Times New Roman"/>
          <w:color w:val="000000"/>
          <w:sz w:val="24"/>
          <w:szCs w:val="24"/>
        </w:rPr>
        <w:t xml:space="preserve">zawarcia </w:t>
      </w:r>
      <w:r w:rsidR="009D0F25">
        <w:rPr>
          <w:rFonts w:ascii="Times New Roman" w:hAnsi="Times New Roman" w:cs="Times New Roman"/>
          <w:color w:val="000000"/>
          <w:sz w:val="24"/>
          <w:szCs w:val="24"/>
        </w:rPr>
        <w:t>umowy</w:t>
      </w:r>
      <w:r w:rsidR="003332AD" w:rsidRPr="009D0F25">
        <w:rPr>
          <w:rFonts w:ascii="Times New Roman" w:hAnsi="Times New Roman" w:cs="Times New Roman"/>
          <w:color w:val="000000"/>
          <w:sz w:val="24"/>
          <w:szCs w:val="24"/>
        </w:rPr>
        <w:t>.</w:t>
      </w:r>
      <w:r w:rsidR="009453F9" w:rsidRPr="009D0F25">
        <w:rPr>
          <w:rFonts w:ascii="Times New Roman" w:hAnsi="Times New Roman" w:cs="Times New Roman"/>
          <w:color w:val="000000"/>
          <w:sz w:val="24"/>
          <w:szCs w:val="24"/>
        </w:rPr>
        <w:t xml:space="preserve"> </w:t>
      </w:r>
    </w:p>
    <w:p w14:paraId="3F9EBD73" w14:textId="77777777" w:rsidR="00990922" w:rsidRPr="00495B18" w:rsidRDefault="00990922"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47D6BA58" w14:textId="77777777" w:rsidR="00450104" w:rsidRPr="00495B18" w:rsidRDefault="002D7F7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495B18">
        <w:rPr>
          <w:rFonts w:ascii="Times New Roman" w:eastAsia="Times New Roman" w:hAnsi="Times New Roman" w:cs="Times New Roman"/>
          <w:b/>
          <w:sz w:val="24"/>
          <w:szCs w:val="24"/>
          <w:lang w:eastAsia="pl-PL"/>
        </w:rPr>
        <w:t>P</w:t>
      </w:r>
      <w:r w:rsidR="00450104" w:rsidRPr="00495B18">
        <w:rPr>
          <w:rFonts w:ascii="Times New Roman" w:eastAsia="Times New Roman" w:hAnsi="Times New Roman" w:cs="Times New Roman"/>
          <w:b/>
          <w:sz w:val="24"/>
          <w:szCs w:val="24"/>
          <w:lang w:eastAsia="pl-PL"/>
        </w:rPr>
        <w:t>rojektowane postanowienia umowy w sprawie zamówienia publicznego, które zostaną wprowadzone do treści tej umowy;</w:t>
      </w:r>
    </w:p>
    <w:p w14:paraId="13B7AC72" w14:textId="77777777" w:rsidR="003900FE" w:rsidRPr="00495B18" w:rsidRDefault="003900FE" w:rsidP="00AA0B5A">
      <w:pPr>
        <w:pStyle w:val="Akapitzlist"/>
        <w:numPr>
          <w:ilvl w:val="1"/>
          <w:numId w:val="15"/>
        </w:numPr>
        <w:suppressAutoHyphens/>
        <w:spacing w:after="0" w:line="240" w:lineRule="auto"/>
        <w:jc w:val="both"/>
        <w:rPr>
          <w:rFonts w:ascii="Times New Roman" w:eastAsia="Times New Roman" w:hAnsi="Times New Roman" w:cs="Times New Roman"/>
          <w:sz w:val="24"/>
          <w:szCs w:val="24"/>
          <w:lang w:eastAsia="pl-PL"/>
        </w:rPr>
      </w:pPr>
      <w:r w:rsidRPr="00495B18">
        <w:rPr>
          <w:rFonts w:ascii="Times New Roman" w:eastAsia="Times New Roman" w:hAnsi="Times New Roman" w:cs="Times New Roman"/>
          <w:sz w:val="24"/>
          <w:szCs w:val="24"/>
          <w:lang w:eastAsia="pl-PL"/>
        </w:rPr>
        <w:t>Projekt umowy zawieranej w sprawie realizacji przedmiotu zamówienia objętego niniejszym postępowaniem stanowi załącznik nr 4 do SWZ.</w:t>
      </w:r>
    </w:p>
    <w:p w14:paraId="085F492A" w14:textId="77777777" w:rsidR="003900FE" w:rsidRPr="00495B18" w:rsidRDefault="003900FE" w:rsidP="00AA0B5A">
      <w:pPr>
        <w:pStyle w:val="Akapitzlist"/>
        <w:numPr>
          <w:ilvl w:val="1"/>
          <w:numId w:val="15"/>
        </w:numPr>
        <w:suppressAutoHyphens/>
        <w:spacing w:after="0" w:line="240" w:lineRule="auto"/>
        <w:jc w:val="both"/>
        <w:rPr>
          <w:rFonts w:ascii="Times New Roman" w:eastAsia="Times New Roman" w:hAnsi="Times New Roman" w:cs="Times New Roman"/>
          <w:sz w:val="24"/>
          <w:szCs w:val="24"/>
          <w:lang w:eastAsia="pl-PL"/>
        </w:rPr>
      </w:pPr>
      <w:r w:rsidRPr="00495B18">
        <w:rPr>
          <w:rFonts w:ascii="Times New Roman" w:eastAsia="Times New Roman" w:hAnsi="Times New Roman" w:cs="Times New Roman"/>
          <w:sz w:val="24"/>
          <w:szCs w:val="24"/>
          <w:lang w:eastAsia="pl-PL"/>
        </w:rPr>
        <w:t xml:space="preserve">Zamawiający dopuszcza zmiany postanowień zawartej umowy </w:t>
      </w:r>
      <w:r w:rsidRPr="00495B18">
        <w:rPr>
          <w:rFonts w:ascii="Times New Roman" w:hAnsi="Times New Roman" w:cs="Times New Roman"/>
          <w:sz w:val="24"/>
          <w:szCs w:val="24"/>
        </w:rPr>
        <w:t>w stosunku do treści oferty, na podstawie której dokonano wyboru Wykonawcy</w:t>
      </w:r>
      <w:r w:rsidRPr="00495B18">
        <w:rPr>
          <w:rFonts w:ascii="Times New Roman" w:eastAsia="Times New Roman" w:hAnsi="Times New Roman" w:cs="Times New Roman"/>
          <w:sz w:val="24"/>
          <w:szCs w:val="24"/>
          <w:lang w:eastAsia="pl-PL"/>
        </w:rPr>
        <w:t>:</w:t>
      </w:r>
    </w:p>
    <w:p w14:paraId="1B71B303" w14:textId="40D27318" w:rsidR="00AD38EC" w:rsidRPr="00AD38EC" w:rsidRDefault="00AD38EC"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495B18">
        <w:rPr>
          <w:rFonts w:ascii="Times New Roman" w:hAnsi="Times New Roman" w:cs="Times New Roman"/>
          <w:sz w:val="24"/>
          <w:szCs w:val="24"/>
        </w:rPr>
        <w:t>w sytuacji</w:t>
      </w:r>
      <w:r w:rsidRPr="00AD38EC">
        <w:rPr>
          <w:rFonts w:ascii="Times New Roman" w:hAnsi="Times New Roman" w:cs="Times New Roman"/>
          <w:sz w:val="24"/>
          <w:szCs w:val="24"/>
        </w:rPr>
        <w:t xml:space="preserve"> wystąpienia zjawisk związanych z działaniem siły wyższej (jak np.: klęska żywiołowa, niepokoje społeczne, epidemia, pandemia, działania militarne itp.). Zmiana postanowień umowy może dotyczyć m.in. zmiany zakresu przedmiotu umowy, wynagrodzenia, terminu realizacji itp., w takiej sytuacji zmianie ulegnie umowa w zakresie koniecznym do prawidłowej realizacji umowy i zmiana taka zostanie wprowadzona do umowy w formie aneksu</w:t>
      </w:r>
      <w:r w:rsidR="003332AD">
        <w:rPr>
          <w:rFonts w:ascii="Times New Roman" w:hAnsi="Times New Roman" w:cs="Times New Roman"/>
          <w:sz w:val="24"/>
          <w:szCs w:val="24"/>
        </w:rPr>
        <w:t>;</w:t>
      </w:r>
    </w:p>
    <w:p w14:paraId="73ED48D6" w14:textId="64963655" w:rsidR="00AD38EC" w:rsidRPr="00AD38EC" w:rsidRDefault="00AD38EC"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AD38EC">
        <w:rPr>
          <w:rFonts w:ascii="Times New Roman" w:hAnsi="Times New Roman" w:cs="Times New Roman"/>
          <w:sz w:val="24"/>
          <w:szCs w:val="24"/>
        </w:rPr>
        <w:t xml:space="preserve">w sytuacji wystąpienia problemów finansowych po stronie Zamawiającego z przyczyn od niego niezależnych. Zmiana postanowień umowy może dotyczyć m.in. zmiany zakresu przedmiotu umowy, wynagrodzenia, terminu realizacji itp. w takiej sytuacji zmianie ulegnie umowa w zakresie koniecznym do jej prawidłowej realizacji </w:t>
      </w:r>
      <w:r w:rsidRPr="00AD38EC">
        <w:rPr>
          <w:rFonts w:ascii="Times New Roman" w:hAnsi="Times New Roman" w:cs="Times New Roman"/>
          <w:position w:val="-1"/>
          <w:sz w:val="24"/>
          <w:szCs w:val="24"/>
        </w:rPr>
        <w:t>i zostanie wprowadzona aneksem</w:t>
      </w:r>
      <w:r w:rsidR="003332AD">
        <w:rPr>
          <w:rFonts w:ascii="Times New Roman" w:hAnsi="Times New Roman" w:cs="Times New Roman"/>
          <w:position w:val="-1"/>
          <w:sz w:val="24"/>
          <w:szCs w:val="24"/>
        </w:rPr>
        <w:t>;</w:t>
      </w:r>
    </w:p>
    <w:p w14:paraId="427133FC" w14:textId="201FB403" w:rsidR="003332AD" w:rsidRDefault="00AD38EC"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AD38EC">
        <w:rPr>
          <w:rFonts w:ascii="Times New Roman" w:hAnsi="Times New Roman" w:cs="Times New Roman"/>
          <w:sz w:val="24"/>
          <w:szCs w:val="24"/>
        </w:rPr>
        <w:t xml:space="preserve">w stosunku do treści oferty, na podstawie której dokonano wyboru Wykonawcy w sytuacji wprowadzenia przez władze państwowe lub samorządowe po terminie składania ofert restrykcji /ograniczeń / zakazów / zaleceń związanych z </w:t>
      </w:r>
      <w:r w:rsidR="009D0F25">
        <w:rPr>
          <w:rFonts w:ascii="Times New Roman" w:hAnsi="Times New Roman" w:cs="Times New Roman"/>
          <w:sz w:val="24"/>
          <w:szCs w:val="24"/>
        </w:rPr>
        <w:t>konfliktem</w:t>
      </w:r>
      <w:r w:rsidR="00F852DA">
        <w:rPr>
          <w:rFonts w:ascii="Times New Roman" w:hAnsi="Times New Roman" w:cs="Times New Roman"/>
          <w:sz w:val="24"/>
          <w:szCs w:val="24"/>
        </w:rPr>
        <w:t xml:space="preserve"> na Ukrainie, </w:t>
      </w:r>
      <w:r w:rsidRPr="00AD38EC">
        <w:rPr>
          <w:rFonts w:ascii="Times New Roman" w:hAnsi="Times New Roman" w:cs="Times New Roman"/>
          <w:sz w:val="24"/>
          <w:szCs w:val="24"/>
        </w:rPr>
        <w:t>lub zamknięcia bądź chwilowego zawieszenia lub ograniczenia działalności Wykonawcy lub Zamawiającego w związku z</w:t>
      </w:r>
      <w:r w:rsidR="000D22D3">
        <w:rPr>
          <w:rFonts w:ascii="Times New Roman" w:hAnsi="Times New Roman" w:cs="Times New Roman"/>
          <w:sz w:val="24"/>
          <w:szCs w:val="24"/>
        </w:rPr>
        <w:t> </w:t>
      </w:r>
      <w:r w:rsidR="00F852DA">
        <w:rPr>
          <w:rFonts w:ascii="Times New Roman" w:hAnsi="Times New Roman" w:cs="Times New Roman"/>
          <w:sz w:val="24"/>
          <w:szCs w:val="24"/>
        </w:rPr>
        <w:t>konfliktem na Ukrainie</w:t>
      </w:r>
      <w:r w:rsidRPr="00AD38EC">
        <w:rPr>
          <w:rFonts w:ascii="Times New Roman" w:hAnsi="Times New Roman" w:cs="Times New Roman"/>
          <w:sz w:val="24"/>
          <w:szCs w:val="24"/>
        </w:rPr>
        <w:t>. Zmiana może dotyczyć zmiany zakresu przedmiotu umowy, sposobu jego realizacji, wynagrodzenia, terminu realizacji i</w:t>
      </w:r>
      <w:r w:rsidR="00F852DA">
        <w:rPr>
          <w:rFonts w:ascii="Times New Roman" w:hAnsi="Times New Roman" w:cs="Times New Roman"/>
          <w:sz w:val="24"/>
          <w:szCs w:val="24"/>
        </w:rPr>
        <w:t> </w:t>
      </w:r>
      <w:r w:rsidRPr="00AD38EC">
        <w:rPr>
          <w:rFonts w:ascii="Times New Roman" w:hAnsi="Times New Roman" w:cs="Times New Roman"/>
          <w:sz w:val="24"/>
          <w:szCs w:val="24"/>
        </w:rPr>
        <w:t>w</w:t>
      </w:r>
      <w:r w:rsidR="00F852DA">
        <w:rPr>
          <w:rFonts w:ascii="Times New Roman" w:hAnsi="Times New Roman" w:cs="Times New Roman"/>
          <w:sz w:val="24"/>
          <w:szCs w:val="24"/>
        </w:rPr>
        <w:t> </w:t>
      </w:r>
      <w:r w:rsidRPr="00AD38EC">
        <w:rPr>
          <w:rFonts w:ascii="Times New Roman" w:hAnsi="Times New Roman" w:cs="Times New Roman"/>
          <w:sz w:val="24"/>
          <w:szCs w:val="24"/>
        </w:rPr>
        <w:t>zależności od wpływu zaistniałej sytuacji na prawidłową realizację przedmiotowej umowy zostanie określona przez Strony i wprowadzona zostanie w formie aneksu</w:t>
      </w:r>
      <w:r w:rsidR="003332AD">
        <w:rPr>
          <w:rFonts w:ascii="Times New Roman" w:hAnsi="Times New Roman" w:cs="Times New Roman"/>
          <w:sz w:val="24"/>
          <w:szCs w:val="24"/>
        </w:rPr>
        <w:t>;</w:t>
      </w:r>
    </w:p>
    <w:p w14:paraId="0B27BAF6" w14:textId="17BB100A" w:rsidR="003332AD" w:rsidRDefault="003332AD"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3332AD">
        <w:rPr>
          <w:rFonts w:ascii="Times New Roman" w:hAnsi="Times New Roman" w:cs="Times New Roman"/>
          <w:sz w:val="24"/>
          <w:szCs w:val="24"/>
        </w:rPr>
        <w:t>w sytuacji wstrzymania robót z przyczyn niezależnych od Wykonawcy lub Zamawiającego w związku z ewentualnymi postępowaniami sądowymi, przed organami administracji państwowej lub sądowej oraz w razie konieczności dokonania rozstrzygnięć sporów na grun</w:t>
      </w:r>
      <w:r>
        <w:rPr>
          <w:rFonts w:ascii="Times New Roman" w:hAnsi="Times New Roman" w:cs="Times New Roman"/>
          <w:sz w:val="24"/>
          <w:szCs w:val="24"/>
        </w:rPr>
        <w:t>cie ustawy o prawie autorskim i </w:t>
      </w:r>
      <w:r w:rsidRPr="003332AD">
        <w:rPr>
          <w:rFonts w:ascii="Times New Roman" w:hAnsi="Times New Roman" w:cs="Times New Roman"/>
          <w:sz w:val="24"/>
          <w:szCs w:val="24"/>
        </w:rPr>
        <w:t>prawach pokrewnych. Zmiana postanowień umowy może dotyczyć m.in. zmiany zakresu przedmiotu umowy, wynagrodze</w:t>
      </w:r>
      <w:r>
        <w:rPr>
          <w:rFonts w:ascii="Times New Roman" w:hAnsi="Times New Roman" w:cs="Times New Roman"/>
          <w:sz w:val="24"/>
          <w:szCs w:val="24"/>
        </w:rPr>
        <w:t>nia, terminu realizacji itp., w </w:t>
      </w:r>
      <w:r w:rsidRPr="003332AD">
        <w:rPr>
          <w:rFonts w:ascii="Times New Roman" w:hAnsi="Times New Roman" w:cs="Times New Roman"/>
          <w:sz w:val="24"/>
          <w:szCs w:val="24"/>
        </w:rPr>
        <w:t xml:space="preserve">takiej sytuacji zmianie ulegnie umowa w zakresie koniecznym do </w:t>
      </w:r>
      <w:r w:rsidRPr="003332AD">
        <w:rPr>
          <w:rFonts w:ascii="Times New Roman" w:hAnsi="Times New Roman" w:cs="Times New Roman"/>
          <w:sz w:val="24"/>
          <w:szCs w:val="24"/>
        </w:rPr>
        <w:lastRenderedPageBreak/>
        <w:t>prawidłowej realizacji umowy w sprawie zamówienia publicznego i zmiana taka zostanie wprowadzona do umowy w formie aneksu</w:t>
      </w:r>
      <w:r>
        <w:rPr>
          <w:rFonts w:ascii="Times New Roman" w:hAnsi="Times New Roman" w:cs="Times New Roman"/>
          <w:sz w:val="24"/>
          <w:szCs w:val="24"/>
        </w:rPr>
        <w:t>;</w:t>
      </w:r>
    </w:p>
    <w:p w14:paraId="143F3086" w14:textId="629E4D31" w:rsidR="003332AD" w:rsidRDefault="003332AD"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3361F1">
        <w:rPr>
          <w:rFonts w:ascii="Times New Roman" w:hAnsi="Times New Roman" w:cs="Times New Roman"/>
          <w:sz w:val="24"/>
          <w:szCs w:val="24"/>
        </w:rPr>
        <w:t xml:space="preserve">w sytuacji konieczności przeprojektowania przyjętych rozwiązań bądź potrzeby doprojektowania rozwiązań architektonicznych wynikających m.in. z zmiany przeznaczenia </w:t>
      </w:r>
      <w:r w:rsidR="00A35ACA">
        <w:rPr>
          <w:rFonts w:ascii="Times New Roman" w:hAnsi="Times New Roman" w:cs="Times New Roman"/>
          <w:sz w:val="24"/>
          <w:szCs w:val="24"/>
        </w:rPr>
        <w:t>terenów</w:t>
      </w:r>
      <w:r w:rsidRPr="003361F1">
        <w:rPr>
          <w:rFonts w:ascii="Times New Roman" w:hAnsi="Times New Roman" w:cs="Times New Roman"/>
          <w:sz w:val="24"/>
          <w:szCs w:val="24"/>
        </w:rPr>
        <w:t>, zmiany przepisów techniczno</w:t>
      </w:r>
      <w:r w:rsidR="000F7B46">
        <w:rPr>
          <w:rFonts w:ascii="Times New Roman" w:hAnsi="Times New Roman" w:cs="Times New Roman"/>
          <w:sz w:val="24"/>
          <w:szCs w:val="24"/>
        </w:rPr>
        <w:t xml:space="preserve">- </w:t>
      </w:r>
      <w:r w:rsidRPr="003361F1">
        <w:rPr>
          <w:rFonts w:ascii="Times New Roman" w:hAnsi="Times New Roman" w:cs="Times New Roman"/>
          <w:sz w:val="24"/>
          <w:szCs w:val="24"/>
        </w:rPr>
        <w:t>budowlanych, norm, technologii itp. Zmiana postanowień umowy może dotyczyć m.in. zmiany zakresu przedmiotu umowy, wynagrodzenia, terminu realizacji itp., w takiej sytuacji zmianie ulegnie umowa w zakresie koniecznym do prawidłowej realizacji umowy w sprawie zamówienia publicznego i zmiana taka zostanie wprowadzona do umowy w formie aneksu</w:t>
      </w:r>
      <w:r>
        <w:rPr>
          <w:rFonts w:ascii="Times New Roman" w:hAnsi="Times New Roman" w:cs="Times New Roman"/>
          <w:sz w:val="24"/>
          <w:szCs w:val="24"/>
        </w:rPr>
        <w:t>;</w:t>
      </w:r>
    </w:p>
    <w:p w14:paraId="0ADB70C3" w14:textId="61722C70" w:rsidR="003332AD" w:rsidRDefault="003332AD"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3332AD">
        <w:rPr>
          <w:rFonts w:ascii="Times New Roman" w:hAnsi="Times New Roman" w:cs="Times New Roman"/>
          <w:sz w:val="24"/>
          <w:szCs w:val="24"/>
        </w:rPr>
        <w:t>w sytuacji długotrwałego, ponad typowego (w perspektywie 10 lat), występowania niekorzystnych warunków atmosferycznych (np.: opady deszczu</w:t>
      </w:r>
      <w:r w:rsidR="00A35ACA">
        <w:rPr>
          <w:rFonts w:ascii="Times New Roman" w:hAnsi="Times New Roman" w:cs="Times New Roman"/>
          <w:sz w:val="24"/>
          <w:szCs w:val="24"/>
        </w:rPr>
        <w:t xml:space="preserve"> itp.</w:t>
      </w:r>
      <w:r w:rsidRPr="003332AD">
        <w:rPr>
          <w:rFonts w:ascii="Times New Roman" w:hAnsi="Times New Roman" w:cs="Times New Roman"/>
          <w:sz w:val="24"/>
          <w:szCs w:val="24"/>
        </w:rPr>
        <w:t xml:space="preserve">), uniemożliwiających wykonywanie robót. Zmiana postanowień umowy może dotyczyć m.in. zmiany zakresu przedmiotu umowy, wynagrodzenia, terminu realizacji itp., w takiej sytuacji zmianie ulegnie umowa w zakresie koniecznym do prawidłowej realizacji umowy w sprawie zamówienia publicznego i zmiana taka </w:t>
      </w:r>
      <w:r w:rsidR="003361F1">
        <w:rPr>
          <w:rFonts w:ascii="Times New Roman" w:hAnsi="Times New Roman" w:cs="Times New Roman"/>
          <w:sz w:val="24"/>
          <w:szCs w:val="24"/>
        </w:rPr>
        <w:t>zostanie wprowadzona do umowy w </w:t>
      </w:r>
      <w:r w:rsidRPr="003332AD">
        <w:rPr>
          <w:rFonts w:ascii="Times New Roman" w:hAnsi="Times New Roman" w:cs="Times New Roman"/>
          <w:sz w:val="24"/>
          <w:szCs w:val="24"/>
        </w:rPr>
        <w:t>formie aneksu</w:t>
      </w:r>
      <w:r>
        <w:rPr>
          <w:rFonts w:ascii="Times New Roman" w:hAnsi="Times New Roman" w:cs="Times New Roman"/>
          <w:sz w:val="24"/>
          <w:szCs w:val="24"/>
        </w:rPr>
        <w:t>;</w:t>
      </w:r>
    </w:p>
    <w:p w14:paraId="2330DF17" w14:textId="7A8C5C04" w:rsidR="003332AD" w:rsidRDefault="003332AD"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3332AD">
        <w:rPr>
          <w:rFonts w:ascii="Times New Roman" w:hAnsi="Times New Roman" w:cs="Times New Roman"/>
          <w:sz w:val="24"/>
          <w:szCs w:val="24"/>
        </w:rPr>
        <w:t>w sytuacji braku możliwości realizacji kolejnych czę</w:t>
      </w:r>
      <w:r w:rsidR="003361F1">
        <w:rPr>
          <w:rFonts w:ascii="Times New Roman" w:hAnsi="Times New Roman" w:cs="Times New Roman"/>
          <w:sz w:val="24"/>
          <w:szCs w:val="24"/>
        </w:rPr>
        <w:t>ści robót przewidzianych w </w:t>
      </w:r>
      <w:r w:rsidRPr="003332AD">
        <w:rPr>
          <w:rFonts w:ascii="Times New Roman" w:hAnsi="Times New Roman" w:cs="Times New Roman"/>
          <w:sz w:val="24"/>
          <w:szCs w:val="24"/>
        </w:rPr>
        <w:t>niniejszym postępowaniu ze względu na wystąpienie konieczności uprzedniej realizacji robót dodatkowych. Zmiana postanowień umowy może dotyczyć m.in. zmiany zakresu przedmiotu umowy, terminu realizacji</w:t>
      </w:r>
      <w:r w:rsidR="009D0F25">
        <w:rPr>
          <w:rFonts w:ascii="Times New Roman" w:hAnsi="Times New Roman" w:cs="Times New Roman"/>
          <w:sz w:val="24"/>
          <w:szCs w:val="24"/>
        </w:rPr>
        <w:t>, wynagrodzenia itp., w </w:t>
      </w:r>
      <w:r w:rsidRPr="003332AD">
        <w:rPr>
          <w:rFonts w:ascii="Times New Roman" w:hAnsi="Times New Roman" w:cs="Times New Roman"/>
          <w:sz w:val="24"/>
          <w:szCs w:val="24"/>
        </w:rPr>
        <w:t>takiej sytuacji zmianie ulegnie umowa w zakresie koniecznym do prawidłowej realizacji umowy w sprawie zamówienia publicznego i zmiana taka zostanie wprowadzona do umowy w formie aneksu</w:t>
      </w:r>
      <w:r>
        <w:rPr>
          <w:rFonts w:ascii="Times New Roman" w:hAnsi="Times New Roman" w:cs="Times New Roman"/>
          <w:sz w:val="24"/>
          <w:szCs w:val="24"/>
        </w:rPr>
        <w:t>;</w:t>
      </w:r>
    </w:p>
    <w:p w14:paraId="067E5AE2" w14:textId="4275B8B6" w:rsidR="003332AD" w:rsidRDefault="003332AD"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3332AD">
        <w:rPr>
          <w:rFonts w:ascii="Times New Roman" w:hAnsi="Times New Roman" w:cs="Times New Roman"/>
          <w:sz w:val="24"/>
          <w:szCs w:val="24"/>
        </w:rPr>
        <w:t>w sytuacji odkrycia w gruncie przedmiotów niemożliwych do zidentyfikowania przed przystąpieniem do robót budowlanych (m.in. takich, jak: głazy narzutowe, niewybuchy, niewypały, przedmioty wymagające ochrony konserwatora zabytków, archeologiczne itp.) Zmiana postanowień umowy może dotyczyć m.in. zmiany zakresu przedmiotu umowy, wynagrodzenia, terminu realizacji itp., w takiej sytuacji zmianie ulegnie umowa w zakresie koniecznym do prawidłowej realizacji umowy w sprawie zamówienia publicznego i zmiana taka zostanie wprowadzona do umowy w formie aneksu</w:t>
      </w:r>
      <w:r>
        <w:rPr>
          <w:rFonts w:ascii="Times New Roman" w:hAnsi="Times New Roman" w:cs="Times New Roman"/>
          <w:sz w:val="24"/>
          <w:szCs w:val="24"/>
        </w:rPr>
        <w:t>;</w:t>
      </w:r>
    </w:p>
    <w:p w14:paraId="531D7A01" w14:textId="7B498C23" w:rsidR="003332AD" w:rsidRDefault="003332AD" w:rsidP="00AA0B5A">
      <w:pPr>
        <w:numPr>
          <w:ilvl w:val="2"/>
          <w:numId w:val="15"/>
        </w:numPr>
        <w:suppressAutoHyphens/>
        <w:spacing w:after="0" w:line="240" w:lineRule="auto"/>
        <w:ind w:left="1418" w:hanging="709"/>
        <w:jc w:val="both"/>
        <w:rPr>
          <w:rFonts w:ascii="Times New Roman" w:hAnsi="Times New Roman" w:cs="Times New Roman"/>
          <w:sz w:val="24"/>
          <w:szCs w:val="24"/>
        </w:rPr>
      </w:pPr>
      <w:r w:rsidRPr="003332AD">
        <w:rPr>
          <w:rFonts w:ascii="Times New Roman" w:hAnsi="Times New Roman" w:cs="Times New Roman"/>
          <w:sz w:val="24"/>
          <w:szCs w:val="24"/>
        </w:rPr>
        <w:t>w sytuacji pojawienia się na rynku materiałów lub pojawienia się nowszej technologii wykonania zaprojektowanych robót pozwalających na zaoszczędzenie kosztów realizacji przedmiotu umowy lub kosztów przyszłej eksploatacji, albo umożliwiające uzyskanie lepszej jakości robót bądź poprawę warunków bezpieczeństwa i eksploatacji. Zmiana postanowień umowy może dotyczyć m.in. zmiany zakresu przedmiotu umowy, wynagrodzenia, terminu realizacji itp., w takiej sytuacji zmianie ulegnie umowa w zakresie koniecznym do prawidłowej realizacji umowy w sprawie zamówienia publicznego i zmiana taka zostanie wprow</w:t>
      </w:r>
      <w:r w:rsidR="003361F1">
        <w:rPr>
          <w:rFonts w:ascii="Times New Roman" w:hAnsi="Times New Roman" w:cs="Times New Roman"/>
          <w:sz w:val="24"/>
          <w:szCs w:val="24"/>
        </w:rPr>
        <w:t>adzona do umowy w </w:t>
      </w:r>
      <w:r>
        <w:rPr>
          <w:rFonts w:ascii="Times New Roman" w:hAnsi="Times New Roman" w:cs="Times New Roman"/>
          <w:sz w:val="24"/>
          <w:szCs w:val="24"/>
        </w:rPr>
        <w:t>formie aneksu;</w:t>
      </w:r>
    </w:p>
    <w:p w14:paraId="0A1B88A0" w14:textId="77777777" w:rsidR="00455AA9" w:rsidRPr="00172E01" w:rsidRDefault="00455AA9" w:rsidP="00AA0B5A">
      <w:pPr>
        <w:pStyle w:val="Akapitzlist"/>
        <w:numPr>
          <w:ilvl w:val="2"/>
          <w:numId w:val="15"/>
        </w:numPr>
        <w:suppressAutoHyphens/>
        <w:spacing w:after="0" w:line="240" w:lineRule="auto"/>
        <w:jc w:val="both"/>
        <w:rPr>
          <w:rFonts w:ascii="Times New Roman" w:eastAsia="Times New Roman" w:hAnsi="Times New Roman"/>
          <w:sz w:val="24"/>
          <w:szCs w:val="24"/>
          <w:lang w:eastAsia="pl-PL"/>
        </w:rPr>
      </w:pPr>
      <w:r w:rsidRPr="00172E01">
        <w:rPr>
          <w:rFonts w:ascii="Times New Roman" w:hAnsi="Times New Roman"/>
          <w:sz w:val="24"/>
          <w:szCs w:val="24"/>
        </w:rPr>
        <w:t>w sytuacji wprowadzenia zmiany umowy w zakresie przedmiotu zamówienia dokonanej na podstawie 455 ust. 2 ustawy Pzp zmianie ulegnie umowa w zakresie terminu realizacji i w zależności od wpływu zaistniałej sytuacji na prawidłową realizację umowy zostanie określona przez Strony i wprowadzona w formie aneksu;</w:t>
      </w:r>
    </w:p>
    <w:p w14:paraId="5D552615" w14:textId="77777777" w:rsidR="00455AA9" w:rsidRPr="00172E01" w:rsidRDefault="00455AA9" w:rsidP="00AA0B5A">
      <w:pPr>
        <w:pStyle w:val="Akapitzlist"/>
        <w:numPr>
          <w:ilvl w:val="2"/>
          <w:numId w:val="15"/>
        </w:numPr>
        <w:suppressAutoHyphens/>
        <w:spacing w:after="0" w:line="240" w:lineRule="auto"/>
        <w:jc w:val="both"/>
        <w:rPr>
          <w:rFonts w:ascii="Times New Roman" w:eastAsia="Times New Roman" w:hAnsi="Times New Roman"/>
          <w:sz w:val="24"/>
          <w:szCs w:val="24"/>
          <w:lang w:eastAsia="pl-PL"/>
        </w:rPr>
      </w:pPr>
      <w:r w:rsidRPr="00172E01">
        <w:rPr>
          <w:rFonts w:ascii="Times New Roman" w:eastAsia="Times New Roman" w:hAnsi="Times New Roman"/>
          <w:sz w:val="24"/>
          <w:szCs w:val="24"/>
          <w:lang w:eastAsia="pl-PL"/>
        </w:rPr>
        <w:t xml:space="preserve">w sytuacji wystąpienia warunków geologicznych lub hydrologicznych odmiennych od założonych w dokumentacji projektowej oraz STWiORB i powodujących konieczność wstrzymania robót lub konieczność ich wykonania przy wykorzystaniu odmiennych od zaprojektowanych rozwiązań technicznych. </w:t>
      </w:r>
      <w:r w:rsidRPr="00172E01">
        <w:rPr>
          <w:rFonts w:ascii="Times New Roman" w:hAnsi="Times New Roman"/>
          <w:sz w:val="24"/>
          <w:szCs w:val="24"/>
        </w:rPr>
        <w:lastRenderedPageBreak/>
        <w:t>Zmiana postanowień umowy może dotyczyć m.in. zmiany zakresu przedmiotu umowy, wynagrodzenia, terminu realizacji itp., w takiej sytuacji zmianie ulegnie umowa w zakresie koniecznym do prawidłowej realizacji umowy w sprawie zamówienia publicznego i zmiana taka zostanie wprowadzona do umowy w formie aneksu</w:t>
      </w:r>
      <w:r>
        <w:rPr>
          <w:rFonts w:ascii="Times New Roman" w:hAnsi="Times New Roman"/>
          <w:sz w:val="24"/>
          <w:szCs w:val="24"/>
        </w:rPr>
        <w:t>;</w:t>
      </w:r>
    </w:p>
    <w:p w14:paraId="69E311BF" w14:textId="32100D44" w:rsidR="003900FE" w:rsidRPr="00AD38EC" w:rsidRDefault="00AD38EC" w:rsidP="00AA0B5A">
      <w:pPr>
        <w:pStyle w:val="Akapitzlist"/>
        <w:numPr>
          <w:ilvl w:val="2"/>
          <w:numId w:val="15"/>
        </w:numPr>
        <w:suppressAutoHyphens/>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hAnsi="Times New Roman" w:cs="Times New Roman"/>
          <w:sz w:val="24"/>
          <w:szCs w:val="24"/>
        </w:rPr>
        <w:t>Zmiany osób odpowiedzialnych za realizację zamówienia, zarówno ze strony Zamawiającego, jak i Wykonawcy, zmiana danych teleadresowych, zmiana siedziby i nazwy, NIP, REGON, osób reprezentujących strony itp. podobne zmiany nie stanowią istotnej zmiany umowy.</w:t>
      </w:r>
    </w:p>
    <w:p w14:paraId="472CCB51" w14:textId="77777777" w:rsidR="00705DAD" w:rsidRPr="00AD38EC" w:rsidRDefault="00705DAD" w:rsidP="00AA0B5A">
      <w:pPr>
        <w:pStyle w:val="Akapitzlist"/>
        <w:spacing w:after="0" w:line="240" w:lineRule="auto"/>
        <w:ind w:left="1418" w:hanging="709"/>
        <w:jc w:val="both"/>
        <w:rPr>
          <w:rFonts w:ascii="Times New Roman" w:eastAsia="Times New Roman" w:hAnsi="Times New Roman" w:cs="Times New Roman"/>
          <w:sz w:val="24"/>
          <w:szCs w:val="24"/>
          <w:lang w:eastAsia="pl-PL"/>
        </w:rPr>
      </w:pPr>
    </w:p>
    <w:p w14:paraId="1C80B0BA" w14:textId="77777777" w:rsidR="00990922" w:rsidRPr="00AD38EC" w:rsidRDefault="00990922"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bookmarkStart w:id="6" w:name="mip51081561"/>
      <w:bookmarkEnd w:id="6"/>
      <w:r w:rsidRPr="00AD38EC">
        <w:rPr>
          <w:rFonts w:ascii="Times New Roman" w:eastAsia="Times New Roman" w:hAnsi="Times New Roman" w:cs="Times New Roman"/>
          <w:b/>
          <w:sz w:val="24"/>
          <w:szCs w:val="24"/>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008A24B" w14:textId="77777777" w:rsidR="00990922" w:rsidRPr="00AD38EC" w:rsidRDefault="00990922" w:rsidP="00AA0B5A">
      <w:pPr>
        <w:pStyle w:val="Akapitzlist"/>
        <w:numPr>
          <w:ilvl w:val="1"/>
          <w:numId w:val="15"/>
        </w:numPr>
        <w:tabs>
          <w:tab w:val="left" w:pos="1134"/>
        </w:tabs>
        <w:spacing w:after="0" w:line="240" w:lineRule="auto"/>
        <w:contextualSpacing w:val="0"/>
        <w:jc w:val="both"/>
        <w:rPr>
          <w:rFonts w:ascii="Times New Roman" w:hAnsi="Times New Roman" w:cs="Times New Roman"/>
          <w:sz w:val="24"/>
          <w:szCs w:val="24"/>
        </w:rPr>
      </w:pPr>
      <w:bookmarkStart w:id="7" w:name="mip51081562"/>
      <w:bookmarkEnd w:id="7"/>
      <w:r w:rsidRPr="00AD38EC">
        <w:rPr>
          <w:rFonts w:ascii="Times New Roman" w:hAnsi="Times New Roman" w:cs="Times New Roman"/>
          <w:sz w:val="24"/>
          <w:szCs w:val="24"/>
        </w:rPr>
        <w:t xml:space="preserve">W niniejszym postępowaniu komunikacja między Zamawiającym a Wykonawcami w szczególności przekazywanie wezwań i zawiadomień, zadawanie pytań i udzielanie odpowiedzi, </w:t>
      </w:r>
      <w:r w:rsidRPr="00AD38EC">
        <w:rPr>
          <w:rFonts w:ascii="Times New Roman" w:hAnsi="Times New Roman" w:cs="Times New Roman"/>
          <w:b/>
          <w:sz w:val="24"/>
          <w:szCs w:val="24"/>
          <w:u w:val="single"/>
        </w:rPr>
        <w:t>z wyłączeniem składania ofert</w:t>
      </w:r>
      <w:r w:rsidRPr="00AD38EC">
        <w:rPr>
          <w:rFonts w:ascii="Times New Roman" w:hAnsi="Times New Roman" w:cs="Times New Roman"/>
          <w:sz w:val="24"/>
          <w:szCs w:val="24"/>
        </w:rPr>
        <w:t>, odbywa się drogą elektroniczną przy użyciu:</w:t>
      </w:r>
    </w:p>
    <w:p w14:paraId="3646DF1A" w14:textId="77777777" w:rsidR="00990922" w:rsidRPr="00AD38EC" w:rsidRDefault="00990922" w:rsidP="00AA0B5A">
      <w:pPr>
        <w:pStyle w:val="Akapitzlist"/>
        <w:numPr>
          <w:ilvl w:val="2"/>
          <w:numId w:val="15"/>
        </w:numPr>
        <w:tabs>
          <w:tab w:val="left" w:pos="1134"/>
        </w:tabs>
        <w:spacing w:after="0" w:line="240" w:lineRule="auto"/>
        <w:contextualSpacing w:val="0"/>
        <w:jc w:val="both"/>
        <w:rPr>
          <w:rFonts w:ascii="Times New Roman" w:hAnsi="Times New Roman" w:cs="Times New Roman"/>
          <w:sz w:val="24"/>
          <w:szCs w:val="24"/>
        </w:rPr>
      </w:pPr>
      <w:r w:rsidRPr="00AD38EC">
        <w:rPr>
          <w:rFonts w:ascii="Times New Roman" w:hAnsi="Times New Roman" w:cs="Times New Roman"/>
          <w:sz w:val="24"/>
          <w:szCs w:val="24"/>
        </w:rPr>
        <w:t>Platformy e-Zamówienia za pośrednictwem formularzy do komunikacji dostępnych w zakładce „Formularze” („Formularze do komunikacji”),</w:t>
      </w:r>
    </w:p>
    <w:p w14:paraId="57E9C9B3" w14:textId="77777777" w:rsidR="00990922" w:rsidRPr="00AD38EC" w:rsidRDefault="00990922" w:rsidP="00AA0B5A">
      <w:pPr>
        <w:pStyle w:val="Akapitzlist"/>
        <w:tabs>
          <w:tab w:val="left" w:pos="1134"/>
        </w:tabs>
        <w:spacing w:after="0" w:line="240" w:lineRule="auto"/>
        <w:ind w:left="1224"/>
        <w:contextualSpacing w:val="0"/>
        <w:jc w:val="both"/>
        <w:rPr>
          <w:rFonts w:ascii="Times New Roman" w:hAnsi="Times New Roman" w:cs="Times New Roman"/>
          <w:sz w:val="24"/>
          <w:szCs w:val="24"/>
        </w:rPr>
      </w:pPr>
      <w:r w:rsidRPr="00AD38EC">
        <w:rPr>
          <w:rFonts w:ascii="Times New Roman" w:hAnsi="Times New Roman" w:cs="Times New Roman"/>
          <w:sz w:val="24"/>
          <w:szCs w:val="24"/>
        </w:rPr>
        <w:t xml:space="preserve">lub </w:t>
      </w:r>
    </w:p>
    <w:p w14:paraId="3EEBCF63" w14:textId="37C8E30D" w:rsidR="00990922" w:rsidRPr="00AD38EC" w:rsidRDefault="00990922" w:rsidP="00AA0B5A">
      <w:pPr>
        <w:pStyle w:val="Akapitzlist"/>
        <w:numPr>
          <w:ilvl w:val="2"/>
          <w:numId w:val="15"/>
        </w:numPr>
        <w:tabs>
          <w:tab w:val="left" w:pos="1134"/>
        </w:tabs>
        <w:spacing w:after="0" w:line="240" w:lineRule="auto"/>
        <w:contextualSpacing w:val="0"/>
        <w:jc w:val="both"/>
        <w:rPr>
          <w:rFonts w:ascii="Times New Roman" w:hAnsi="Times New Roman" w:cs="Times New Roman"/>
          <w:sz w:val="24"/>
          <w:szCs w:val="24"/>
        </w:rPr>
      </w:pPr>
      <w:r w:rsidRPr="00AD38EC">
        <w:rPr>
          <w:rFonts w:ascii="Times New Roman" w:hAnsi="Times New Roman" w:cs="Times New Roman"/>
          <w:sz w:val="24"/>
          <w:szCs w:val="24"/>
        </w:rPr>
        <w:t>poczty elektronicznej pod adresem</w:t>
      </w:r>
      <w:r w:rsidR="000F7B46">
        <w:rPr>
          <w:rFonts w:ascii="Times New Roman" w:hAnsi="Times New Roman" w:cs="Times New Roman"/>
          <w:sz w:val="24"/>
          <w:szCs w:val="24"/>
        </w:rPr>
        <w:t>:</w:t>
      </w:r>
      <w:r w:rsidRPr="00AD38EC">
        <w:rPr>
          <w:rFonts w:ascii="Times New Roman" w:hAnsi="Times New Roman" w:cs="Times New Roman"/>
          <w:sz w:val="24"/>
          <w:szCs w:val="24"/>
        </w:rPr>
        <w:t xml:space="preserve"> </w:t>
      </w:r>
      <w:r w:rsidR="004443CD">
        <w:rPr>
          <w:rFonts w:ascii="Times New Roman" w:hAnsi="Times New Roman" w:cs="Times New Roman"/>
          <w:sz w:val="24"/>
          <w:szCs w:val="24"/>
        </w:rPr>
        <w:t>m.kalinowska</w:t>
      </w:r>
      <w:r w:rsidRPr="00AD38EC">
        <w:rPr>
          <w:rFonts w:ascii="Times New Roman" w:hAnsi="Times New Roman" w:cs="Times New Roman"/>
          <w:sz w:val="24"/>
          <w:szCs w:val="24"/>
        </w:rPr>
        <w:t>@akademiabialska.pl.</w:t>
      </w:r>
    </w:p>
    <w:p w14:paraId="777FF05D" w14:textId="77777777" w:rsidR="00990922" w:rsidRPr="00AD38EC" w:rsidRDefault="00990922" w:rsidP="00AA0B5A">
      <w:pPr>
        <w:pStyle w:val="Akapitzlist"/>
        <w:numPr>
          <w:ilvl w:val="1"/>
          <w:numId w:val="15"/>
        </w:numPr>
        <w:spacing w:after="0" w:line="240" w:lineRule="auto"/>
        <w:contextualSpacing w:val="0"/>
        <w:jc w:val="both"/>
        <w:rPr>
          <w:rFonts w:ascii="Times New Roman" w:hAnsi="Times New Roman" w:cs="Times New Roman"/>
          <w:sz w:val="24"/>
          <w:szCs w:val="24"/>
        </w:rPr>
      </w:pPr>
      <w:r w:rsidRPr="00AD38EC">
        <w:rPr>
          <w:rFonts w:ascii="Times New Roman" w:hAnsi="Times New Roman" w:cs="Times New Roman"/>
          <w:sz w:val="24"/>
          <w:szCs w:val="24"/>
        </w:rPr>
        <w:t xml:space="preserve">Szczegółowe informacje na temat zakładania kont, zasady i warunki korzystania z Platformy e-Zamówienia, </w:t>
      </w:r>
      <w:r w:rsidRPr="00AD38EC">
        <w:rPr>
          <w:rFonts w:ascii="Times New Roman" w:hAnsi="Times New Roman" w:cs="Times New Roman"/>
          <w:color w:val="000000"/>
          <w:sz w:val="24"/>
          <w:szCs w:val="24"/>
        </w:rPr>
        <w:t xml:space="preserve">wymagania techniczne i organizacyjne </w:t>
      </w:r>
      <w:r w:rsidRPr="00AD38EC">
        <w:rPr>
          <w:rFonts w:ascii="Times New Roman" w:hAnsi="Times New Roman" w:cs="Times New Roman"/>
          <w:sz w:val="24"/>
          <w:szCs w:val="24"/>
        </w:rPr>
        <w:t>określa Regulamin Platformy e-Zamówienia, dostępny pod adresem</w:t>
      </w:r>
      <w:r w:rsidRPr="00AD38EC">
        <w:rPr>
          <w:rFonts w:ascii="Times New Roman" w:hAnsi="Times New Roman" w:cs="Times New Roman"/>
          <w:color w:val="000000"/>
          <w:sz w:val="24"/>
          <w:szCs w:val="24"/>
        </w:rPr>
        <w:t xml:space="preserve"> </w:t>
      </w:r>
      <w:hyperlink r:id="rId8" w:history="1">
        <w:r w:rsidRPr="00AD38EC">
          <w:rPr>
            <w:rStyle w:val="Hipercze"/>
            <w:rFonts w:ascii="Times New Roman" w:hAnsi="Times New Roman" w:cs="Times New Roman"/>
            <w:sz w:val="24"/>
            <w:szCs w:val="24"/>
          </w:rPr>
          <w:t>https://ezamowienia.gov.pl/pl/regulamin</w:t>
        </w:r>
      </w:hyperlink>
      <w:r w:rsidRPr="00AD38EC">
        <w:rPr>
          <w:rFonts w:ascii="Times New Roman" w:hAnsi="Times New Roman" w:cs="Times New Roman"/>
          <w:color w:val="000000"/>
          <w:sz w:val="24"/>
          <w:szCs w:val="24"/>
        </w:rPr>
        <w:t xml:space="preserve">. Szczegółowe informacje / instrukcje można uzyskać </w:t>
      </w:r>
      <w:r w:rsidRPr="00AD38EC">
        <w:rPr>
          <w:rFonts w:ascii="Times New Roman" w:hAnsi="Times New Roman" w:cs="Times New Roman"/>
          <w:sz w:val="24"/>
          <w:szCs w:val="24"/>
        </w:rPr>
        <w:t xml:space="preserve">pod adresem </w:t>
      </w:r>
      <w:r w:rsidRPr="00AD38EC">
        <w:rPr>
          <w:rFonts w:ascii="Times New Roman" w:hAnsi="Times New Roman" w:cs="Times New Roman"/>
          <w:color w:val="000000"/>
          <w:sz w:val="24"/>
          <w:szCs w:val="24"/>
        </w:rPr>
        <w:t xml:space="preserve">https://ezamowienia.gov.pl w </w:t>
      </w:r>
      <w:r w:rsidRPr="00AD38EC">
        <w:rPr>
          <w:rFonts w:ascii="Times New Roman" w:hAnsi="Times New Roman" w:cs="Times New Roman"/>
          <w:sz w:val="24"/>
          <w:szCs w:val="24"/>
        </w:rPr>
        <w:t>zakładce „Centrum Pomocy”.</w:t>
      </w:r>
    </w:p>
    <w:p w14:paraId="7D8F0E91" w14:textId="6CCC2331" w:rsidR="00D0642C" w:rsidRPr="00D0642C" w:rsidRDefault="00D0642C" w:rsidP="00AA0B5A">
      <w:pPr>
        <w:pStyle w:val="Akapitzlist"/>
        <w:numPr>
          <w:ilvl w:val="1"/>
          <w:numId w:val="15"/>
        </w:numPr>
        <w:spacing w:after="0" w:line="240" w:lineRule="auto"/>
        <w:contextualSpacing w:val="0"/>
        <w:jc w:val="both"/>
        <w:rPr>
          <w:rFonts w:ascii="Times New Roman" w:hAnsi="Times New Roman" w:cs="Times New Roman"/>
          <w:sz w:val="24"/>
          <w:szCs w:val="24"/>
        </w:rPr>
      </w:pPr>
      <w:r w:rsidRPr="00AD38EC">
        <w:rPr>
          <w:rFonts w:ascii="Times New Roman" w:hAnsi="Times New Roman" w:cs="Times New Roman"/>
          <w:sz w:val="24"/>
          <w:szCs w:val="24"/>
        </w:rPr>
        <w:t xml:space="preserve">Maksymalny rozmiar plików przesyłanych za pośrednictwem </w:t>
      </w:r>
      <w:r>
        <w:rPr>
          <w:rFonts w:ascii="Times New Roman" w:hAnsi="Times New Roman" w:cs="Times New Roman"/>
          <w:sz w:val="24"/>
          <w:szCs w:val="24"/>
        </w:rPr>
        <w:t xml:space="preserve">poczty elektronicznej </w:t>
      </w:r>
      <w:r w:rsidRPr="00D0642C">
        <w:rPr>
          <w:rFonts w:ascii="Times New Roman" w:hAnsi="Times New Roman" w:cs="Times New Roman"/>
          <w:sz w:val="24"/>
          <w:szCs w:val="24"/>
        </w:rPr>
        <w:t>wynosi 50 MB (wielkość ta dotyczy plików przesyłanych jako załączniki do jedne</w:t>
      </w:r>
      <w:r>
        <w:rPr>
          <w:rFonts w:ascii="Times New Roman" w:hAnsi="Times New Roman" w:cs="Times New Roman"/>
          <w:sz w:val="24"/>
          <w:szCs w:val="24"/>
        </w:rPr>
        <w:t>j</w:t>
      </w:r>
      <w:r w:rsidRPr="00D0642C">
        <w:rPr>
          <w:rFonts w:ascii="Times New Roman" w:hAnsi="Times New Roman" w:cs="Times New Roman"/>
          <w:sz w:val="24"/>
          <w:szCs w:val="24"/>
        </w:rPr>
        <w:t xml:space="preserve"> </w:t>
      </w:r>
      <w:r>
        <w:rPr>
          <w:rFonts w:ascii="Times New Roman" w:hAnsi="Times New Roman" w:cs="Times New Roman"/>
          <w:sz w:val="24"/>
          <w:szCs w:val="24"/>
        </w:rPr>
        <w:t>wiadomości</w:t>
      </w:r>
      <w:r w:rsidRPr="00D0642C">
        <w:rPr>
          <w:rFonts w:ascii="Times New Roman" w:hAnsi="Times New Roman" w:cs="Times New Roman"/>
          <w:sz w:val="24"/>
          <w:szCs w:val="24"/>
        </w:rPr>
        <w:t>).</w:t>
      </w:r>
      <w:r>
        <w:rPr>
          <w:rFonts w:ascii="Times New Roman" w:hAnsi="Times New Roman" w:cs="Times New Roman"/>
          <w:sz w:val="24"/>
          <w:szCs w:val="24"/>
        </w:rPr>
        <w:t xml:space="preserve"> </w:t>
      </w:r>
      <w:r w:rsidR="007314C5">
        <w:rPr>
          <w:rFonts w:ascii="Times New Roman" w:eastAsia="Times New Roman" w:hAnsi="Times New Roman" w:cs="Times New Roman"/>
          <w:sz w:val="24"/>
          <w:szCs w:val="24"/>
          <w:lang w:eastAsia="pl-PL"/>
        </w:rPr>
        <w:t xml:space="preserve">Załączniki należy przesyłać </w:t>
      </w:r>
      <w:r w:rsidR="007314C5" w:rsidRPr="00B6026E">
        <w:rPr>
          <w:rFonts w:ascii="Times New Roman" w:eastAsia="Times New Roman" w:hAnsi="Times New Roman" w:cs="Times New Roman"/>
          <w:sz w:val="24"/>
          <w:szCs w:val="24"/>
          <w:lang w:eastAsia="pl-PL"/>
        </w:rPr>
        <w:t xml:space="preserve">w pliku .pdf, </w:t>
      </w:r>
      <w:r w:rsidR="000A3846">
        <w:rPr>
          <w:rFonts w:ascii="Times New Roman" w:eastAsia="Times New Roman" w:hAnsi="Times New Roman" w:cs="Times New Roman"/>
          <w:sz w:val="24"/>
          <w:szCs w:val="24"/>
          <w:lang w:eastAsia="pl-PL"/>
        </w:rPr>
        <w:t>.</w:t>
      </w:r>
      <w:r w:rsidR="007314C5" w:rsidRPr="00B6026E">
        <w:rPr>
          <w:rFonts w:ascii="Times New Roman" w:eastAsia="Times New Roman" w:hAnsi="Times New Roman" w:cs="Times New Roman"/>
          <w:sz w:val="24"/>
          <w:szCs w:val="24"/>
          <w:lang w:eastAsia="pl-PL"/>
        </w:rPr>
        <w:t>jpg, lub jednym z</w:t>
      </w:r>
      <w:r w:rsidR="007314C5">
        <w:rPr>
          <w:rFonts w:ascii="Times New Roman" w:eastAsia="Times New Roman" w:hAnsi="Times New Roman" w:cs="Times New Roman"/>
          <w:sz w:val="24"/>
          <w:szCs w:val="24"/>
          <w:lang w:eastAsia="pl-PL"/>
        </w:rPr>
        <w:t xml:space="preserve"> </w:t>
      </w:r>
      <w:r w:rsidR="007314C5" w:rsidRPr="00B6026E">
        <w:rPr>
          <w:rFonts w:ascii="Times New Roman" w:eastAsia="Times New Roman" w:hAnsi="Times New Roman" w:cs="Times New Roman"/>
          <w:sz w:val="24"/>
          <w:szCs w:val="24"/>
          <w:lang w:eastAsia="pl-PL"/>
        </w:rPr>
        <w:t>programów z pakietu MS</w:t>
      </w:r>
      <w:r w:rsidR="007314C5" w:rsidRPr="00DD168D">
        <w:rPr>
          <w:rFonts w:ascii="Times New Roman" w:eastAsia="Times New Roman" w:hAnsi="Times New Roman" w:cs="Times New Roman"/>
          <w:sz w:val="24"/>
          <w:szCs w:val="24"/>
          <w:lang w:eastAsia="pl-PL"/>
        </w:rPr>
        <w:t xml:space="preserve"> </w:t>
      </w:r>
      <w:r w:rsidR="007314C5" w:rsidRPr="00B6026E">
        <w:rPr>
          <w:rFonts w:ascii="Times New Roman" w:eastAsia="Times New Roman" w:hAnsi="Times New Roman" w:cs="Times New Roman"/>
          <w:sz w:val="24"/>
          <w:szCs w:val="24"/>
          <w:lang w:eastAsia="pl-PL"/>
        </w:rPr>
        <w:t>OFFICE bądź zgodnym z nim pakiecie oprogramowania biurowego i</w:t>
      </w:r>
      <w:r w:rsidR="007314C5">
        <w:rPr>
          <w:rFonts w:ascii="Times New Roman" w:eastAsia="Times New Roman" w:hAnsi="Times New Roman" w:cs="Times New Roman"/>
          <w:sz w:val="24"/>
          <w:szCs w:val="24"/>
          <w:lang w:eastAsia="pl-PL"/>
        </w:rPr>
        <w:t> </w:t>
      </w:r>
      <w:r w:rsidR="007314C5" w:rsidRPr="00B6026E">
        <w:rPr>
          <w:rFonts w:ascii="Times New Roman" w:eastAsia="Times New Roman" w:hAnsi="Times New Roman" w:cs="Times New Roman"/>
          <w:sz w:val="24"/>
          <w:szCs w:val="24"/>
          <w:lang w:eastAsia="pl-PL"/>
        </w:rPr>
        <w:t>podpisana podpisem kwalifikowanym lub w postaci elektronicznej w</w:t>
      </w:r>
      <w:r w:rsidR="007314C5">
        <w:rPr>
          <w:rFonts w:ascii="Times New Roman" w:eastAsia="Times New Roman" w:hAnsi="Times New Roman" w:cs="Times New Roman"/>
          <w:sz w:val="24"/>
          <w:szCs w:val="24"/>
          <w:lang w:eastAsia="pl-PL"/>
        </w:rPr>
        <w:t> </w:t>
      </w:r>
      <w:r w:rsidR="007314C5" w:rsidRPr="00B6026E">
        <w:rPr>
          <w:rFonts w:ascii="Times New Roman" w:eastAsia="Times New Roman" w:hAnsi="Times New Roman" w:cs="Times New Roman"/>
          <w:sz w:val="24"/>
          <w:szCs w:val="24"/>
          <w:lang w:eastAsia="pl-PL"/>
        </w:rPr>
        <w:t>jednym z ww. formatów opatrzonego podpisem zaufanym lub podpisem osobistym.</w:t>
      </w:r>
    </w:p>
    <w:p w14:paraId="0235131B" w14:textId="6E6EFC0B" w:rsidR="00990922" w:rsidRPr="00AD38EC" w:rsidRDefault="00990922" w:rsidP="00AA0B5A">
      <w:pPr>
        <w:pStyle w:val="Akapitzlist"/>
        <w:numPr>
          <w:ilvl w:val="1"/>
          <w:numId w:val="15"/>
        </w:numPr>
        <w:spacing w:after="0" w:line="240" w:lineRule="auto"/>
        <w:contextualSpacing w:val="0"/>
        <w:jc w:val="both"/>
        <w:rPr>
          <w:rFonts w:ascii="Times New Roman" w:hAnsi="Times New Roman" w:cs="Times New Roman"/>
          <w:sz w:val="24"/>
          <w:szCs w:val="24"/>
        </w:rPr>
      </w:pPr>
      <w:r w:rsidRPr="00AD38EC">
        <w:rPr>
          <w:rFonts w:ascii="Times New Roman" w:hAnsi="Times New Roman" w:cs="Times New Roman"/>
          <w:sz w:val="24"/>
          <w:szCs w:val="24"/>
        </w:rPr>
        <w:t>Maksymalny rozmiar plików przesyłanych za pośrednictwem „Formularzy do komunikacji” wynosi 150 MB (wielkość ta dotyczy plików przesyłanych jako załączniki do jednego formularza).</w:t>
      </w:r>
      <w:r w:rsidR="007314C5">
        <w:rPr>
          <w:rFonts w:ascii="Times New Roman" w:hAnsi="Times New Roman" w:cs="Times New Roman"/>
          <w:sz w:val="24"/>
          <w:szCs w:val="24"/>
        </w:rPr>
        <w:t xml:space="preserve"> </w:t>
      </w:r>
      <w:r w:rsidR="007314C5">
        <w:rPr>
          <w:rFonts w:ascii="Times New Roman" w:eastAsia="Times New Roman" w:hAnsi="Times New Roman" w:cs="Times New Roman"/>
          <w:sz w:val="24"/>
          <w:szCs w:val="24"/>
          <w:lang w:eastAsia="pl-PL"/>
        </w:rPr>
        <w:t xml:space="preserve">Załączniki należy przesyłać </w:t>
      </w:r>
      <w:r w:rsidR="007314C5" w:rsidRPr="00B6026E">
        <w:rPr>
          <w:rFonts w:ascii="Times New Roman" w:eastAsia="Times New Roman" w:hAnsi="Times New Roman" w:cs="Times New Roman"/>
          <w:sz w:val="24"/>
          <w:szCs w:val="24"/>
          <w:lang w:eastAsia="pl-PL"/>
        </w:rPr>
        <w:t xml:space="preserve">w pliku .pdf, </w:t>
      </w:r>
      <w:r w:rsidR="000A3846">
        <w:rPr>
          <w:rFonts w:ascii="Times New Roman" w:eastAsia="Times New Roman" w:hAnsi="Times New Roman" w:cs="Times New Roman"/>
          <w:sz w:val="24"/>
          <w:szCs w:val="24"/>
          <w:lang w:eastAsia="pl-PL"/>
        </w:rPr>
        <w:t>.</w:t>
      </w:r>
      <w:r w:rsidR="007314C5" w:rsidRPr="00B6026E">
        <w:rPr>
          <w:rFonts w:ascii="Times New Roman" w:eastAsia="Times New Roman" w:hAnsi="Times New Roman" w:cs="Times New Roman"/>
          <w:sz w:val="24"/>
          <w:szCs w:val="24"/>
          <w:lang w:eastAsia="pl-PL"/>
        </w:rPr>
        <w:t>jpg, lub jednym z</w:t>
      </w:r>
      <w:r w:rsidR="007314C5">
        <w:rPr>
          <w:rFonts w:ascii="Times New Roman" w:eastAsia="Times New Roman" w:hAnsi="Times New Roman" w:cs="Times New Roman"/>
          <w:sz w:val="24"/>
          <w:szCs w:val="24"/>
          <w:lang w:eastAsia="pl-PL"/>
        </w:rPr>
        <w:t xml:space="preserve"> </w:t>
      </w:r>
      <w:r w:rsidR="007314C5" w:rsidRPr="00B6026E">
        <w:rPr>
          <w:rFonts w:ascii="Times New Roman" w:eastAsia="Times New Roman" w:hAnsi="Times New Roman" w:cs="Times New Roman"/>
          <w:sz w:val="24"/>
          <w:szCs w:val="24"/>
          <w:lang w:eastAsia="pl-PL"/>
        </w:rPr>
        <w:t>programów z pakietu MS</w:t>
      </w:r>
      <w:r w:rsidR="007314C5" w:rsidRPr="00DD168D">
        <w:rPr>
          <w:rFonts w:ascii="Times New Roman" w:eastAsia="Times New Roman" w:hAnsi="Times New Roman" w:cs="Times New Roman"/>
          <w:sz w:val="24"/>
          <w:szCs w:val="24"/>
          <w:lang w:eastAsia="pl-PL"/>
        </w:rPr>
        <w:t xml:space="preserve"> </w:t>
      </w:r>
      <w:r w:rsidR="007314C5" w:rsidRPr="00B6026E">
        <w:rPr>
          <w:rFonts w:ascii="Times New Roman" w:eastAsia="Times New Roman" w:hAnsi="Times New Roman" w:cs="Times New Roman"/>
          <w:sz w:val="24"/>
          <w:szCs w:val="24"/>
          <w:lang w:eastAsia="pl-PL"/>
        </w:rPr>
        <w:t>OFFICE bądź zgodnym z nim pakiecie oprogramowania biurowego i</w:t>
      </w:r>
      <w:r w:rsidR="007314C5">
        <w:rPr>
          <w:rFonts w:ascii="Times New Roman" w:eastAsia="Times New Roman" w:hAnsi="Times New Roman" w:cs="Times New Roman"/>
          <w:sz w:val="24"/>
          <w:szCs w:val="24"/>
          <w:lang w:eastAsia="pl-PL"/>
        </w:rPr>
        <w:t> </w:t>
      </w:r>
      <w:r w:rsidR="007314C5" w:rsidRPr="00B6026E">
        <w:rPr>
          <w:rFonts w:ascii="Times New Roman" w:eastAsia="Times New Roman" w:hAnsi="Times New Roman" w:cs="Times New Roman"/>
          <w:sz w:val="24"/>
          <w:szCs w:val="24"/>
          <w:lang w:eastAsia="pl-PL"/>
        </w:rPr>
        <w:t>podpisana podpisem kwalifikowanym lub w postaci elektronicznej w</w:t>
      </w:r>
      <w:r w:rsidR="007314C5">
        <w:rPr>
          <w:rFonts w:ascii="Times New Roman" w:eastAsia="Times New Roman" w:hAnsi="Times New Roman" w:cs="Times New Roman"/>
          <w:sz w:val="24"/>
          <w:szCs w:val="24"/>
          <w:lang w:eastAsia="pl-PL"/>
        </w:rPr>
        <w:t> </w:t>
      </w:r>
      <w:r w:rsidR="007314C5" w:rsidRPr="00B6026E">
        <w:rPr>
          <w:rFonts w:ascii="Times New Roman" w:eastAsia="Times New Roman" w:hAnsi="Times New Roman" w:cs="Times New Roman"/>
          <w:sz w:val="24"/>
          <w:szCs w:val="24"/>
          <w:lang w:eastAsia="pl-PL"/>
        </w:rPr>
        <w:t>jednym z ww. formatów opatrzonego podpisem zaufanym lub podpisem osobistym.</w:t>
      </w:r>
    </w:p>
    <w:p w14:paraId="492A94E7" w14:textId="77777777" w:rsidR="00990922" w:rsidRPr="00AD38EC" w:rsidRDefault="00990922" w:rsidP="00AA0B5A">
      <w:pPr>
        <w:pStyle w:val="Akapitzlist"/>
        <w:numPr>
          <w:ilvl w:val="1"/>
          <w:numId w:val="15"/>
        </w:numPr>
        <w:spacing w:after="0" w:line="240" w:lineRule="auto"/>
        <w:contextualSpacing w:val="0"/>
        <w:jc w:val="both"/>
        <w:rPr>
          <w:rFonts w:ascii="Times New Roman" w:hAnsi="Times New Roman" w:cs="Times New Roman"/>
          <w:sz w:val="24"/>
          <w:szCs w:val="24"/>
        </w:rPr>
      </w:pPr>
      <w:r w:rsidRPr="00AD38EC">
        <w:rPr>
          <w:rFonts w:ascii="Times New Roman" w:hAnsi="Times New Roman" w:cs="Times New Roman"/>
          <w:sz w:val="24"/>
          <w:szCs w:val="24"/>
        </w:rPr>
        <w:t xml:space="preserve">W przypadku problemów technicznych lub awarii Platformy e-Zamówienia użytkownicy mogą skorzystać ze wsparcia technicznego dostępnego pod numerem telefonu +48 32 77 88 999 lub drogą elektroniczną poprzez formularz udostępniony na stronie internetowej </w:t>
      </w:r>
      <w:hyperlink r:id="rId9" w:history="1">
        <w:r w:rsidRPr="00AD38EC">
          <w:rPr>
            <w:rStyle w:val="Hipercze"/>
            <w:rFonts w:ascii="Times New Roman" w:hAnsi="Times New Roman" w:cs="Times New Roman"/>
            <w:sz w:val="24"/>
            <w:szCs w:val="24"/>
          </w:rPr>
          <w:t>https://ezamowienia.gov.pl</w:t>
        </w:r>
      </w:hyperlink>
      <w:r w:rsidRPr="00AD38EC">
        <w:rPr>
          <w:rFonts w:ascii="Times New Roman" w:hAnsi="Times New Roman" w:cs="Times New Roman"/>
          <w:sz w:val="24"/>
          <w:szCs w:val="24"/>
        </w:rPr>
        <w:t xml:space="preserve"> w zakładce „Zgłoś problem”.</w:t>
      </w:r>
    </w:p>
    <w:p w14:paraId="019F2E34" w14:textId="77777777" w:rsidR="00990922" w:rsidRPr="00AD38EC" w:rsidRDefault="00990922" w:rsidP="00AA0B5A">
      <w:pPr>
        <w:pStyle w:val="Akapitzlist"/>
        <w:numPr>
          <w:ilvl w:val="1"/>
          <w:numId w:val="15"/>
        </w:numPr>
        <w:suppressAutoHyphens/>
        <w:spacing w:after="0" w:line="240" w:lineRule="auto"/>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Dokumenty elektroniczne, składane są przez Wykonawcę za pośrednictwem „Formularza do komunikacji” jako załączniki. Zamawiający dopuszcza również możliwość składania dokumentów elektronicznych za pomocą poczty elektronicznej, na wskazany w pkt. 8.1.2. adres email. </w:t>
      </w:r>
    </w:p>
    <w:p w14:paraId="52BC218F" w14:textId="2773CFC5" w:rsidR="00990922" w:rsidRPr="00AD38EC" w:rsidRDefault="00990922" w:rsidP="00AA0B5A">
      <w:pPr>
        <w:pStyle w:val="Akapitzlist"/>
        <w:numPr>
          <w:ilvl w:val="1"/>
          <w:numId w:val="15"/>
        </w:numPr>
        <w:suppressAutoHyphens/>
        <w:spacing w:after="0" w:line="240" w:lineRule="auto"/>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Sposób sporządzenia dokumentów elektronicznych musi być zgody z wymaganiami określonymi w rozporządzeniu Prezesa Rady Ministrów z dnia 30 grudnia 2020 r. </w:t>
      </w:r>
      <w:r w:rsidRPr="00AD38EC">
        <w:rPr>
          <w:rFonts w:ascii="Times New Roman" w:eastAsia="Times New Roman" w:hAnsi="Times New Roman" w:cs="Times New Roman"/>
          <w:sz w:val="24"/>
          <w:szCs w:val="24"/>
          <w:lang w:eastAsia="pl-PL"/>
        </w:rPr>
        <w:lastRenderedPageBreak/>
        <w:t>w sprawie sposob</w:t>
      </w:r>
      <w:r w:rsidR="00440C45" w:rsidRPr="00AD38EC">
        <w:rPr>
          <w:rFonts w:ascii="Times New Roman" w:eastAsia="Times New Roman" w:hAnsi="Times New Roman" w:cs="Times New Roman"/>
          <w:sz w:val="24"/>
          <w:szCs w:val="24"/>
          <w:lang w:eastAsia="pl-PL"/>
        </w:rPr>
        <w:t xml:space="preserve">u sporządzania i </w:t>
      </w:r>
      <w:r w:rsidRPr="00AD38EC">
        <w:rPr>
          <w:rFonts w:ascii="Times New Roman" w:eastAsia="Times New Roman" w:hAnsi="Times New Roman" w:cs="Times New Roman"/>
          <w:sz w:val="24"/>
          <w:szCs w:val="24"/>
          <w:lang w:eastAsia="pl-PL"/>
        </w:rPr>
        <w:t>przekazywania informacji oraz wymagań technicznych dla dokumentów elektronicznych oraz środków komunikacji ele</w:t>
      </w:r>
      <w:r w:rsidR="00AE3966" w:rsidRPr="00AD38EC">
        <w:rPr>
          <w:rFonts w:ascii="Times New Roman" w:eastAsia="Times New Roman" w:hAnsi="Times New Roman" w:cs="Times New Roman"/>
          <w:sz w:val="24"/>
          <w:szCs w:val="24"/>
          <w:lang w:eastAsia="pl-PL"/>
        </w:rPr>
        <w:t xml:space="preserve">ktronicznej w postępowaniu o </w:t>
      </w:r>
      <w:r w:rsidRPr="00AD38EC">
        <w:rPr>
          <w:rFonts w:ascii="Times New Roman" w:eastAsia="Times New Roman" w:hAnsi="Times New Roman" w:cs="Times New Roman"/>
          <w:sz w:val="24"/>
          <w:szCs w:val="24"/>
          <w:lang w:eastAsia="pl-PL"/>
        </w:rPr>
        <w:t>udzielenie zamówienia publiczne</w:t>
      </w:r>
      <w:r w:rsidR="00440C45" w:rsidRPr="00AD38EC">
        <w:rPr>
          <w:rFonts w:ascii="Times New Roman" w:eastAsia="Times New Roman" w:hAnsi="Times New Roman" w:cs="Times New Roman"/>
          <w:sz w:val="24"/>
          <w:szCs w:val="24"/>
          <w:lang w:eastAsia="pl-PL"/>
        </w:rPr>
        <w:t xml:space="preserve">go lub konkursie (Dz. U. z 2020 </w:t>
      </w:r>
      <w:r w:rsidRPr="00AD38EC">
        <w:rPr>
          <w:rFonts w:ascii="Times New Roman" w:eastAsia="Times New Roman" w:hAnsi="Times New Roman" w:cs="Times New Roman"/>
          <w:sz w:val="24"/>
          <w:szCs w:val="24"/>
          <w:lang w:eastAsia="pl-PL"/>
        </w:rPr>
        <w:t>r. poz. 2452) oraz rozporządzeniu Ministra Rozwoju, Pracy i Technolo</w:t>
      </w:r>
      <w:r w:rsidR="00AE3966" w:rsidRPr="00AD38EC">
        <w:rPr>
          <w:rFonts w:ascii="Times New Roman" w:eastAsia="Times New Roman" w:hAnsi="Times New Roman" w:cs="Times New Roman"/>
          <w:sz w:val="24"/>
          <w:szCs w:val="24"/>
          <w:lang w:eastAsia="pl-PL"/>
        </w:rPr>
        <w:t xml:space="preserve">gii z dnia 23 grudnia 2020 r. w </w:t>
      </w:r>
      <w:r w:rsidRPr="00AD38EC">
        <w:rPr>
          <w:rFonts w:ascii="Times New Roman" w:eastAsia="Times New Roman" w:hAnsi="Times New Roman" w:cs="Times New Roman"/>
          <w:sz w:val="24"/>
          <w:szCs w:val="24"/>
          <w:lang w:eastAsia="pl-PL"/>
        </w:rPr>
        <w:t>sprawie podmiotowych środków dowodowych oraz innych dokumentów lub oświadczeń, jakich może żąda</w:t>
      </w:r>
      <w:r w:rsidR="00440C45" w:rsidRPr="00AD38EC">
        <w:rPr>
          <w:rFonts w:ascii="Times New Roman" w:eastAsia="Times New Roman" w:hAnsi="Times New Roman" w:cs="Times New Roman"/>
          <w:sz w:val="24"/>
          <w:szCs w:val="24"/>
          <w:lang w:eastAsia="pl-PL"/>
        </w:rPr>
        <w:t xml:space="preserve">ć zamawiający od wykonawcy (Dz. </w:t>
      </w:r>
      <w:r w:rsidRPr="00AD38EC">
        <w:rPr>
          <w:rFonts w:ascii="Times New Roman" w:eastAsia="Times New Roman" w:hAnsi="Times New Roman" w:cs="Times New Roman"/>
          <w:sz w:val="24"/>
          <w:szCs w:val="24"/>
          <w:lang w:eastAsia="pl-PL"/>
        </w:rPr>
        <w:t>U. z 2020 poz. 2415).</w:t>
      </w:r>
    </w:p>
    <w:p w14:paraId="16604C49" w14:textId="77777777" w:rsidR="00990922" w:rsidRPr="00AD38EC" w:rsidRDefault="00990922" w:rsidP="00AA0B5A">
      <w:pPr>
        <w:pStyle w:val="Akapitzlist"/>
        <w:numPr>
          <w:ilvl w:val="1"/>
          <w:numId w:val="15"/>
        </w:numPr>
        <w:spacing w:after="0" w:line="240" w:lineRule="auto"/>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Za datę przekazania oferty, wniosków, zawiadomień, dokumentów elektronicznych, oświadczeń lub elektronicznych kopii dokumentów lub oświadczeń oraz innych informacji przyjmuje się datę ich przekazania przez p</w:t>
      </w:r>
      <w:r w:rsidRPr="00AD38EC">
        <w:rPr>
          <w:rFonts w:ascii="Times New Roman" w:hAnsi="Times New Roman" w:cs="Times New Roman"/>
          <w:sz w:val="24"/>
          <w:szCs w:val="24"/>
        </w:rPr>
        <w:t>latformę e-Zamówienia</w:t>
      </w:r>
      <w:r w:rsidRPr="00AD38EC">
        <w:rPr>
          <w:rFonts w:ascii="Times New Roman" w:eastAsia="Times New Roman" w:hAnsi="Times New Roman" w:cs="Times New Roman"/>
          <w:sz w:val="24"/>
          <w:szCs w:val="24"/>
          <w:lang w:eastAsia="pl-PL"/>
        </w:rPr>
        <w:t>.</w:t>
      </w:r>
    </w:p>
    <w:p w14:paraId="075B4997" w14:textId="77777777" w:rsidR="00277558" w:rsidRPr="00AD38EC" w:rsidRDefault="00277558" w:rsidP="00AA0B5A">
      <w:pPr>
        <w:pStyle w:val="Akapitzlist"/>
        <w:spacing w:after="0" w:line="240" w:lineRule="auto"/>
        <w:ind w:left="1021"/>
        <w:jc w:val="both"/>
        <w:rPr>
          <w:rFonts w:ascii="Times New Roman" w:eastAsia="Times New Roman" w:hAnsi="Times New Roman" w:cs="Times New Roman"/>
          <w:sz w:val="24"/>
          <w:szCs w:val="24"/>
          <w:lang w:eastAsia="pl-PL"/>
        </w:rPr>
      </w:pPr>
    </w:p>
    <w:p w14:paraId="5422DAC1" w14:textId="77777777" w:rsidR="00450104" w:rsidRPr="00AD38EC" w:rsidRDefault="00EA243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450104" w:rsidRPr="00AD38EC">
        <w:rPr>
          <w:rFonts w:ascii="Times New Roman" w:eastAsia="Times New Roman" w:hAnsi="Times New Roman" w:cs="Times New Roman"/>
          <w:b/>
          <w:sz w:val="24"/>
          <w:szCs w:val="24"/>
          <w:lang w:eastAsia="pl-PL"/>
        </w:rPr>
        <w:t>nformacj</w:t>
      </w:r>
      <w:r w:rsidR="0090323F" w:rsidRPr="00AD38EC">
        <w:rPr>
          <w:rFonts w:ascii="Times New Roman" w:eastAsia="Times New Roman" w:hAnsi="Times New Roman" w:cs="Times New Roman"/>
          <w:b/>
          <w:sz w:val="24"/>
          <w:szCs w:val="24"/>
          <w:lang w:eastAsia="pl-PL"/>
        </w:rPr>
        <w:t>e o sposobie komunikowania się Z</w:t>
      </w:r>
      <w:r w:rsidR="00450104" w:rsidRPr="00AD38EC">
        <w:rPr>
          <w:rFonts w:ascii="Times New Roman" w:eastAsia="Times New Roman" w:hAnsi="Times New Roman" w:cs="Times New Roman"/>
          <w:b/>
          <w:sz w:val="24"/>
          <w:szCs w:val="24"/>
          <w:lang w:eastAsia="pl-PL"/>
        </w:rPr>
        <w:t xml:space="preserve">amawiającego z </w:t>
      </w:r>
      <w:r w:rsidR="009542C7"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ykonawcami w inny sposób niż przy użyciu środków komunikacji elektronicznej w przypadku zaistnienia jednej z sytuacji określonych</w:t>
      </w:r>
      <w:r w:rsidRPr="00AD38EC">
        <w:rPr>
          <w:rFonts w:ascii="Times New Roman" w:hAnsi="Times New Roman" w:cs="Times New Roman"/>
        </w:rPr>
        <w:t xml:space="preserve"> </w:t>
      </w:r>
      <w:r w:rsidRPr="00AD38EC">
        <w:rPr>
          <w:rFonts w:ascii="Times New Roman" w:eastAsia="Times New Roman" w:hAnsi="Times New Roman" w:cs="Times New Roman"/>
          <w:b/>
          <w:sz w:val="24"/>
          <w:szCs w:val="24"/>
          <w:lang w:eastAsia="pl-PL"/>
        </w:rPr>
        <w:t>w art. 65 ust. 1, art. 66 i art. 69</w:t>
      </w:r>
      <w:r w:rsidR="00A538CA" w:rsidRPr="00AD38EC">
        <w:rPr>
          <w:rFonts w:ascii="Times New Roman" w:eastAsia="Times New Roman" w:hAnsi="Times New Roman" w:cs="Times New Roman"/>
          <w:b/>
          <w:sz w:val="24"/>
          <w:szCs w:val="24"/>
          <w:lang w:eastAsia="pl-PL"/>
        </w:rPr>
        <w:t xml:space="preserve"> ustawy</w:t>
      </w:r>
      <w:r w:rsidR="00450104" w:rsidRPr="00AD38EC">
        <w:rPr>
          <w:rFonts w:ascii="Times New Roman" w:eastAsia="Times New Roman" w:hAnsi="Times New Roman" w:cs="Times New Roman"/>
          <w:b/>
          <w:sz w:val="24"/>
          <w:szCs w:val="24"/>
          <w:lang w:eastAsia="pl-PL"/>
        </w:rPr>
        <w:t>;</w:t>
      </w:r>
    </w:p>
    <w:p w14:paraId="582F0118" w14:textId="77777777" w:rsidR="00F86BD2" w:rsidRPr="00AD38EC" w:rsidRDefault="00EA2438" w:rsidP="00AA0B5A">
      <w:pPr>
        <w:pStyle w:val="Akapitzlist"/>
        <w:numPr>
          <w:ilvl w:val="1"/>
          <w:numId w:val="15"/>
        </w:numPr>
        <w:spacing w:after="0" w:line="240" w:lineRule="auto"/>
        <w:ind w:left="851"/>
        <w:jc w:val="both"/>
        <w:rPr>
          <w:rFonts w:ascii="Times New Roman" w:eastAsia="Times New Roman" w:hAnsi="Times New Roman" w:cs="Times New Roman"/>
          <w:sz w:val="24"/>
          <w:szCs w:val="24"/>
          <w:lang w:eastAsia="pl-PL"/>
        </w:rPr>
      </w:pPr>
      <w:bookmarkStart w:id="8" w:name="mip51081563"/>
      <w:bookmarkEnd w:id="8"/>
      <w:r w:rsidRPr="00AD38EC">
        <w:rPr>
          <w:rFonts w:ascii="Times New Roman" w:eastAsia="Times New Roman" w:hAnsi="Times New Roman" w:cs="Times New Roman"/>
          <w:sz w:val="24"/>
          <w:szCs w:val="24"/>
          <w:lang w:eastAsia="pl-PL"/>
        </w:rPr>
        <w:t>Zamawiający nie dopuszcza komunikacji innej niż przy użyciu elektronicznych środków komunikacji.</w:t>
      </w:r>
    </w:p>
    <w:p w14:paraId="1E49CD89" w14:textId="77777777" w:rsidR="00EA2438" w:rsidRPr="00AD38EC" w:rsidRDefault="00EA2438"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105ED61E" w14:textId="77777777" w:rsidR="00450104" w:rsidRPr="00AD38EC" w:rsidRDefault="002E09B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 xml:space="preserve">skazanie osób uprawnionych do komunikowania się z </w:t>
      </w:r>
      <w:r w:rsidR="009542C7"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ykonawcami;</w:t>
      </w:r>
    </w:p>
    <w:p w14:paraId="2148EC1B" w14:textId="50DD6AD5" w:rsidR="00990922" w:rsidRPr="00AD38EC" w:rsidRDefault="00990922" w:rsidP="00AA0B5A">
      <w:pPr>
        <w:pStyle w:val="Akapitzlist"/>
        <w:numPr>
          <w:ilvl w:val="1"/>
          <w:numId w:val="15"/>
        </w:numPr>
        <w:spacing w:after="0" w:line="240" w:lineRule="auto"/>
        <w:ind w:left="1134" w:hanging="708"/>
        <w:jc w:val="both"/>
        <w:rPr>
          <w:rFonts w:ascii="Times New Roman" w:hAnsi="Times New Roman" w:cs="Times New Roman"/>
          <w:sz w:val="24"/>
          <w:szCs w:val="24"/>
          <w:lang w:eastAsia="pl-PL"/>
        </w:rPr>
      </w:pPr>
      <w:bookmarkStart w:id="9" w:name="mip51081564"/>
      <w:bookmarkEnd w:id="9"/>
      <w:r w:rsidRPr="00AD38EC">
        <w:rPr>
          <w:rFonts w:ascii="Times New Roman" w:eastAsia="Times New Roman" w:hAnsi="Times New Roman" w:cs="Times New Roman"/>
          <w:sz w:val="24"/>
          <w:szCs w:val="24"/>
          <w:lang w:eastAsia="pl-PL"/>
        </w:rPr>
        <w:t xml:space="preserve">Zamawiający wyznacza osobę do kontaktu z Wykonawcami: </w:t>
      </w:r>
      <w:r w:rsidRPr="00AD38EC">
        <w:rPr>
          <w:rFonts w:ascii="Times New Roman" w:hAnsi="Times New Roman" w:cs="Times New Roman"/>
          <w:sz w:val="24"/>
          <w:szCs w:val="24"/>
          <w:lang w:eastAsia="pl-PL"/>
        </w:rPr>
        <w:t xml:space="preserve">mgr </w:t>
      </w:r>
      <w:r w:rsidR="004443CD">
        <w:rPr>
          <w:rFonts w:ascii="Times New Roman" w:hAnsi="Times New Roman" w:cs="Times New Roman"/>
          <w:sz w:val="24"/>
          <w:szCs w:val="24"/>
          <w:lang w:eastAsia="pl-PL"/>
        </w:rPr>
        <w:t>Magda Kalinowska</w:t>
      </w:r>
      <w:r w:rsidRPr="00AD38EC">
        <w:rPr>
          <w:rFonts w:ascii="Times New Roman" w:hAnsi="Times New Roman" w:cs="Times New Roman"/>
          <w:sz w:val="24"/>
          <w:szCs w:val="24"/>
          <w:lang w:eastAsia="pl-PL"/>
        </w:rPr>
        <w:t xml:space="preserve">, </w:t>
      </w:r>
      <w:r w:rsidR="004443CD">
        <w:rPr>
          <w:rFonts w:ascii="Times New Roman" w:eastAsia="Times New Roman" w:hAnsi="Times New Roman" w:cs="Times New Roman"/>
          <w:sz w:val="24"/>
          <w:szCs w:val="24"/>
          <w:lang w:eastAsia="pl-PL"/>
        </w:rPr>
        <w:t>m.kalinowska</w:t>
      </w:r>
      <w:r w:rsidR="006A6A1D" w:rsidRPr="00AD38EC">
        <w:rPr>
          <w:rFonts w:ascii="Times New Roman" w:eastAsia="Times New Roman" w:hAnsi="Times New Roman" w:cs="Times New Roman"/>
          <w:sz w:val="24"/>
          <w:szCs w:val="24"/>
          <w:lang w:eastAsia="pl-PL"/>
        </w:rPr>
        <w:t>@akademiabialska.pl</w:t>
      </w:r>
      <w:r w:rsidRPr="00AD38EC">
        <w:rPr>
          <w:rFonts w:ascii="Times New Roman" w:hAnsi="Times New Roman" w:cs="Times New Roman"/>
          <w:sz w:val="24"/>
          <w:szCs w:val="24"/>
          <w:lang w:eastAsia="pl-PL"/>
        </w:rPr>
        <w:t>.</w:t>
      </w:r>
    </w:p>
    <w:p w14:paraId="05968BEC" w14:textId="77777777" w:rsidR="00F86BD2" w:rsidRPr="00AD38EC" w:rsidRDefault="00F86BD2"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7B82947A" w14:textId="77777777" w:rsidR="00450104" w:rsidRPr="00AD38EC" w:rsidRDefault="002E09B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T</w:t>
      </w:r>
      <w:r w:rsidR="00450104" w:rsidRPr="00AD38EC">
        <w:rPr>
          <w:rFonts w:ascii="Times New Roman" w:eastAsia="Times New Roman" w:hAnsi="Times New Roman" w:cs="Times New Roman"/>
          <w:b/>
          <w:sz w:val="24"/>
          <w:szCs w:val="24"/>
          <w:lang w:eastAsia="pl-PL"/>
        </w:rPr>
        <w:t>ermin związania ofertą;</w:t>
      </w:r>
    </w:p>
    <w:p w14:paraId="5B8711EB" w14:textId="35F22D0E" w:rsidR="00F86BD2" w:rsidRPr="00AD38EC" w:rsidRDefault="00F86BD2" w:rsidP="00AA0B5A">
      <w:pPr>
        <w:numPr>
          <w:ilvl w:val="1"/>
          <w:numId w:val="15"/>
        </w:numPr>
        <w:spacing w:after="0" w:line="240" w:lineRule="auto"/>
        <w:ind w:left="1049" w:hanging="624"/>
        <w:jc w:val="both"/>
        <w:rPr>
          <w:rFonts w:ascii="Times New Roman" w:hAnsi="Times New Roman" w:cs="Times New Roman"/>
          <w:sz w:val="24"/>
          <w:szCs w:val="24"/>
        </w:rPr>
      </w:pPr>
      <w:bookmarkStart w:id="10" w:name="mip51081565"/>
      <w:bookmarkEnd w:id="10"/>
      <w:r w:rsidRPr="00AD38EC">
        <w:rPr>
          <w:rFonts w:ascii="Times New Roman" w:hAnsi="Times New Roman" w:cs="Times New Roman"/>
          <w:sz w:val="24"/>
          <w:szCs w:val="24"/>
        </w:rPr>
        <w:t xml:space="preserve">Wykonawca będzie związany ofertą do dnia </w:t>
      </w:r>
      <w:r w:rsidR="00F24EF5">
        <w:rPr>
          <w:rFonts w:ascii="Times New Roman" w:hAnsi="Times New Roman" w:cs="Times New Roman"/>
          <w:sz w:val="24"/>
          <w:szCs w:val="24"/>
        </w:rPr>
        <w:t>0</w:t>
      </w:r>
      <w:r w:rsidR="009C1D27">
        <w:rPr>
          <w:rFonts w:ascii="Times New Roman" w:hAnsi="Times New Roman" w:cs="Times New Roman"/>
          <w:sz w:val="24"/>
          <w:szCs w:val="24"/>
        </w:rPr>
        <w:t>6</w:t>
      </w:r>
      <w:r w:rsidR="00F24EF5">
        <w:rPr>
          <w:rFonts w:ascii="Times New Roman" w:hAnsi="Times New Roman" w:cs="Times New Roman"/>
          <w:sz w:val="24"/>
          <w:szCs w:val="24"/>
        </w:rPr>
        <w:t>.06.</w:t>
      </w:r>
      <w:r w:rsidR="007F5C00">
        <w:rPr>
          <w:rFonts w:ascii="Times New Roman" w:hAnsi="Times New Roman" w:cs="Times New Roman"/>
          <w:sz w:val="24"/>
          <w:szCs w:val="24"/>
        </w:rPr>
        <w:t>2026</w:t>
      </w:r>
      <w:r w:rsidR="0050586A" w:rsidRPr="00AD38EC">
        <w:rPr>
          <w:rFonts w:ascii="Times New Roman" w:hAnsi="Times New Roman" w:cs="Times New Roman"/>
          <w:sz w:val="24"/>
          <w:szCs w:val="24"/>
        </w:rPr>
        <w:t xml:space="preserve"> </w:t>
      </w:r>
      <w:r w:rsidR="00432C1B" w:rsidRPr="00AD38EC">
        <w:rPr>
          <w:rFonts w:ascii="Times New Roman" w:hAnsi="Times New Roman" w:cs="Times New Roman"/>
          <w:sz w:val="24"/>
          <w:szCs w:val="24"/>
        </w:rPr>
        <w:t>r.</w:t>
      </w:r>
      <w:r w:rsidRPr="00AD38EC">
        <w:rPr>
          <w:rFonts w:ascii="Times New Roman" w:hAnsi="Times New Roman" w:cs="Times New Roman"/>
          <w:sz w:val="24"/>
          <w:szCs w:val="24"/>
        </w:rPr>
        <w:t xml:space="preserve"> </w:t>
      </w:r>
    </w:p>
    <w:p w14:paraId="67C7391D" w14:textId="77777777" w:rsidR="00F86BD2" w:rsidRPr="00AD38EC" w:rsidRDefault="00F86BD2" w:rsidP="00AA0B5A">
      <w:pPr>
        <w:numPr>
          <w:ilvl w:val="1"/>
          <w:numId w:val="15"/>
        </w:numPr>
        <w:spacing w:after="0" w:line="240" w:lineRule="auto"/>
        <w:ind w:left="1049" w:hanging="624"/>
        <w:jc w:val="both"/>
        <w:rPr>
          <w:rFonts w:ascii="Times New Roman" w:eastAsia="Times New Roman" w:hAnsi="Times New Roman" w:cs="Times New Roman"/>
          <w:sz w:val="24"/>
          <w:szCs w:val="24"/>
        </w:rPr>
      </w:pPr>
      <w:r w:rsidRPr="00AD38EC">
        <w:rPr>
          <w:rFonts w:ascii="Times New Roman" w:hAnsi="Times New Roman" w:cs="Times New Roman"/>
          <w:sz w:val="24"/>
          <w:szCs w:val="24"/>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bookmarkStart w:id="11" w:name="mip51081705"/>
      <w:bookmarkEnd w:id="11"/>
    </w:p>
    <w:p w14:paraId="60E6F815" w14:textId="77777777" w:rsidR="00F86BD2" w:rsidRPr="007F5C00" w:rsidRDefault="00F86BD2" w:rsidP="00AA0B5A">
      <w:pPr>
        <w:numPr>
          <w:ilvl w:val="1"/>
          <w:numId w:val="15"/>
        </w:numPr>
        <w:spacing w:after="0" w:line="240" w:lineRule="auto"/>
        <w:ind w:left="1049" w:hanging="624"/>
        <w:jc w:val="both"/>
        <w:rPr>
          <w:rFonts w:ascii="Times New Roman" w:eastAsia="Times New Roman" w:hAnsi="Times New Roman" w:cs="Times New Roman"/>
          <w:sz w:val="24"/>
          <w:szCs w:val="24"/>
        </w:rPr>
      </w:pPr>
      <w:r w:rsidRPr="00AD38EC">
        <w:rPr>
          <w:rFonts w:ascii="Times New Roman" w:hAnsi="Times New Roman" w:cs="Times New Roman"/>
          <w:sz w:val="24"/>
          <w:szCs w:val="24"/>
        </w:rPr>
        <w:t>Przedłużenie terminu związania ofertą, o którym mowa w p</w:t>
      </w:r>
      <w:r w:rsidR="00AE0402" w:rsidRPr="00AD38EC">
        <w:rPr>
          <w:rFonts w:ascii="Times New Roman" w:hAnsi="Times New Roman" w:cs="Times New Roman"/>
          <w:sz w:val="24"/>
          <w:szCs w:val="24"/>
        </w:rPr>
        <w:t>kt. 11.1. SWZ</w:t>
      </w:r>
      <w:r w:rsidRPr="00AD38EC">
        <w:rPr>
          <w:rFonts w:ascii="Times New Roman" w:hAnsi="Times New Roman" w:cs="Times New Roman"/>
          <w:sz w:val="24"/>
          <w:szCs w:val="24"/>
        </w:rPr>
        <w:t>, wymaga złożenia przez Wykonawcę pisemnego oświadczenia o wyrażeniu zgody na przedłużenie terminu związania ofertą.</w:t>
      </w:r>
    </w:p>
    <w:p w14:paraId="5CEA1240" w14:textId="77777777" w:rsidR="007F5C00" w:rsidRPr="003361F1" w:rsidRDefault="007F5C00" w:rsidP="00AA0B5A">
      <w:pPr>
        <w:spacing w:after="0" w:line="240" w:lineRule="auto"/>
        <w:ind w:left="1049"/>
        <w:jc w:val="both"/>
        <w:rPr>
          <w:rFonts w:ascii="Times New Roman" w:eastAsia="Times New Roman" w:hAnsi="Times New Roman" w:cs="Times New Roman"/>
          <w:sz w:val="24"/>
          <w:szCs w:val="24"/>
        </w:rPr>
      </w:pPr>
    </w:p>
    <w:p w14:paraId="73E854DD" w14:textId="77777777" w:rsidR="00F86BD2" w:rsidRPr="00AD38EC" w:rsidRDefault="002E09B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O</w:t>
      </w:r>
      <w:r w:rsidR="00450104" w:rsidRPr="00AD38EC">
        <w:rPr>
          <w:rFonts w:ascii="Times New Roman" w:eastAsia="Times New Roman" w:hAnsi="Times New Roman" w:cs="Times New Roman"/>
          <w:b/>
          <w:sz w:val="24"/>
          <w:szCs w:val="24"/>
          <w:lang w:eastAsia="pl-PL"/>
        </w:rPr>
        <w:t>pis sposobu przygotowania oferty;</w:t>
      </w:r>
      <w:bookmarkStart w:id="12" w:name="mip51081566"/>
      <w:bookmarkEnd w:id="12"/>
    </w:p>
    <w:p w14:paraId="330C9DB1" w14:textId="77777777" w:rsidR="00E70266" w:rsidRPr="00AD38EC" w:rsidRDefault="00E70266"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Na ofertę składają się:</w:t>
      </w:r>
    </w:p>
    <w:p w14:paraId="060A6F70" w14:textId="77777777" w:rsidR="00E70266" w:rsidRPr="00AD38EC" w:rsidRDefault="009A091E" w:rsidP="00AA0B5A">
      <w:pPr>
        <w:pStyle w:val="Akapitzlist"/>
        <w:numPr>
          <w:ilvl w:val="2"/>
          <w:numId w:val="15"/>
        </w:numPr>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f</w:t>
      </w:r>
      <w:r w:rsidR="00E70266" w:rsidRPr="00AD38EC">
        <w:rPr>
          <w:rFonts w:ascii="Times New Roman" w:eastAsia="Times New Roman" w:hAnsi="Times New Roman" w:cs="Times New Roman"/>
          <w:sz w:val="24"/>
          <w:szCs w:val="24"/>
          <w:lang w:eastAsia="pl-PL"/>
        </w:rPr>
        <w:t xml:space="preserve">ormularz oferty, której wzór stanowi załącznik nr </w:t>
      </w:r>
      <w:r w:rsidR="005D2E67" w:rsidRPr="00AD38EC">
        <w:rPr>
          <w:rFonts w:ascii="Times New Roman" w:eastAsia="Times New Roman" w:hAnsi="Times New Roman" w:cs="Times New Roman"/>
          <w:sz w:val="24"/>
          <w:szCs w:val="24"/>
          <w:lang w:eastAsia="pl-PL"/>
        </w:rPr>
        <w:t xml:space="preserve">1 </w:t>
      </w:r>
      <w:r w:rsidR="00E70266" w:rsidRPr="00AD38EC">
        <w:rPr>
          <w:rFonts w:ascii="Times New Roman" w:eastAsia="Times New Roman" w:hAnsi="Times New Roman" w:cs="Times New Roman"/>
          <w:sz w:val="24"/>
          <w:szCs w:val="24"/>
          <w:lang w:eastAsia="pl-PL"/>
        </w:rPr>
        <w:t>do SWZ</w:t>
      </w:r>
      <w:r w:rsidR="001C3CAF" w:rsidRPr="00AD38EC">
        <w:rPr>
          <w:rFonts w:ascii="Times New Roman" w:eastAsia="Times New Roman" w:hAnsi="Times New Roman" w:cs="Times New Roman"/>
          <w:sz w:val="24"/>
          <w:szCs w:val="24"/>
          <w:lang w:eastAsia="pl-PL"/>
        </w:rPr>
        <w:t>;</w:t>
      </w:r>
    </w:p>
    <w:p w14:paraId="5961D0E3" w14:textId="77777777" w:rsidR="005D2E67" w:rsidRPr="00AD38EC" w:rsidRDefault="009A091E" w:rsidP="00AA0B5A">
      <w:pPr>
        <w:pStyle w:val="Akapitzlist"/>
        <w:numPr>
          <w:ilvl w:val="2"/>
          <w:numId w:val="15"/>
        </w:numPr>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w:t>
      </w:r>
      <w:r w:rsidR="005D2E67" w:rsidRPr="00AD38EC">
        <w:rPr>
          <w:rFonts w:ascii="Times New Roman" w:eastAsia="Times New Roman" w:hAnsi="Times New Roman" w:cs="Times New Roman"/>
          <w:sz w:val="24"/>
          <w:szCs w:val="24"/>
          <w:lang w:eastAsia="pl-PL"/>
        </w:rPr>
        <w:t xml:space="preserve">świadczenie </w:t>
      </w:r>
      <w:r w:rsidR="001C3CAF" w:rsidRPr="00AD38EC">
        <w:rPr>
          <w:rFonts w:ascii="Times New Roman" w:eastAsia="Times New Roman" w:hAnsi="Times New Roman" w:cs="Times New Roman"/>
          <w:sz w:val="24"/>
          <w:szCs w:val="24"/>
          <w:lang w:eastAsia="pl-PL"/>
        </w:rPr>
        <w:t xml:space="preserve">o </w:t>
      </w:r>
      <w:r w:rsidR="005D2E67" w:rsidRPr="00AD38EC">
        <w:rPr>
          <w:rFonts w:ascii="Times New Roman" w:eastAsia="Times New Roman" w:hAnsi="Times New Roman" w:cs="Times New Roman"/>
          <w:sz w:val="24"/>
          <w:szCs w:val="24"/>
          <w:lang w:eastAsia="pl-PL"/>
        </w:rPr>
        <w:t>spełnianiu warunków udziału w postępowaniu, którego wzór stanowi załącznik nr 2 do SWZ</w:t>
      </w:r>
      <w:r w:rsidR="001C3CAF" w:rsidRPr="00AD38EC">
        <w:rPr>
          <w:rFonts w:ascii="Times New Roman" w:eastAsia="Times New Roman" w:hAnsi="Times New Roman" w:cs="Times New Roman"/>
          <w:sz w:val="24"/>
          <w:szCs w:val="24"/>
          <w:lang w:eastAsia="pl-PL"/>
        </w:rPr>
        <w:t>;</w:t>
      </w:r>
      <w:r w:rsidR="005D2E67" w:rsidRPr="00AD38EC">
        <w:rPr>
          <w:rFonts w:ascii="Times New Roman" w:eastAsia="Times New Roman" w:hAnsi="Times New Roman" w:cs="Times New Roman"/>
          <w:sz w:val="24"/>
          <w:szCs w:val="24"/>
          <w:lang w:eastAsia="pl-PL"/>
        </w:rPr>
        <w:t xml:space="preserve"> </w:t>
      </w:r>
    </w:p>
    <w:p w14:paraId="18976CF5" w14:textId="77777777" w:rsidR="00111913" w:rsidRDefault="00E70266" w:rsidP="00AA0B5A">
      <w:pPr>
        <w:pStyle w:val="Akapitzlist"/>
        <w:numPr>
          <w:ilvl w:val="2"/>
          <w:numId w:val="15"/>
        </w:numPr>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oświadczenie o niepodleganiu wykluczeniu, którego wzór stanowi załącznik nr</w:t>
      </w:r>
      <w:r w:rsidR="009A091E" w:rsidRPr="00AD38EC">
        <w:rPr>
          <w:rFonts w:ascii="Times New Roman" w:eastAsia="Times New Roman" w:hAnsi="Times New Roman" w:cs="Times New Roman"/>
          <w:sz w:val="24"/>
          <w:szCs w:val="24"/>
          <w:lang w:eastAsia="pl-PL"/>
        </w:rPr>
        <w:t> </w:t>
      </w:r>
      <w:r w:rsidR="005D2E67" w:rsidRPr="00AD38EC">
        <w:rPr>
          <w:rFonts w:ascii="Times New Roman" w:eastAsia="Times New Roman" w:hAnsi="Times New Roman" w:cs="Times New Roman"/>
          <w:sz w:val="24"/>
          <w:szCs w:val="24"/>
          <w:lang w:eastAsia="pl-PL"/>
        </w:rPr>
        <w:t xml:space="preserve">3 </w:t>
      </w:r>
      <w:r w:rsidRPr="00AD38EC">
        <w:rPr>
          <w:rFonts w:ascii="Times New Roman" w:eastAsia="Times New Roman" w:hAnsi="Times New Roman" w:cs="Times New Roman"/>
          <w:sz w:val="24"/>
          <w:szCs w:val="24"/>
          <w:lang w:eastAsia="pl-PL"/>
        </w:rPr>
        <w:t>do SWZ</w:t>
      </w:r>
      <w:r w:rsidR="001C3CAF" w:rsidRPr="00AD38EC">
        <w:rPr>
          <w:rFonts w:ascii="Times New Roman" w:eastAsia="Times New Roman" w:hAnsi="Times New Roman" w:cs="Times New Roman"/>
          <w:sz w:val="24"/>
          <w:szCs w:val="24"/>
          <w:lang w:eastAsia="pl-PL"/>
        </w:rPr>
        <w:t>;</w:t>
      </w:r>
    </w:p>
    <w:p w14:paraId="043BBA57" w14:textId="77777777" w:rsidR="00E70266" w:rsidRPr="00AD38EC" w:rsidRDefault="00E70266" w:rsidP="00AA0B5A">
      <w:pPr>
        <w:spacing w:after="0" w:line="240" w:lineRule="auto"/>
        <w:ind w:left="708"/>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oraz</w:t>
      </w:r>
    </w:p>
    <w:p w14:paraId="02684C17" w14:textId="555BED71" w:rsidR="00E70266" w:rsidRPr="00AD38EC" w:rsidRDefault="00E70266" w:rsidP="00AA0B5A">
      <w:pPr>
        <w:pStyle w:val="Akapitzlist"/>
        <w:numPr>
          <w:ilvl w:val="2"/>
          <w:numId w:val="15"/>
        </w:numPr>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 ile nie wynika to ze złożonych dokumentów do oferty lub z bezpłatnych i ogólnodostępnych baz danych, w szczególności rejestrów publicznych w rozumieniu ustawy z dnia 17 lutego 2005 r. o informatyzacji działalności podmiotów realizujących zadania publiczne (tekst jednolity Dz. U. z 202</w:t>
      </w:r>
      <w:r w:rsidR="000A3846">
        <w:rPr>
          <w:rFonts w:ascii="Times New Roman" w:eastAsia="Times New Roman" w:hAnsi="Times New Roman" w:cs="Times New Roman"/>
          <w:sz w:val="24"/>
          <w:szCs w:val="24"/>
          <w:lang w:eastAsia="pl-PL"/>
        </w:rPr>
        <w:t>5</w:t>
      </w:r>
      <w:r w:rsidR="00990922" w:rsidRPr="00AD38EC">
        <w:rPr>
          <w:rFonts w:ascii="Times New Roman" w:eastAsia="Times New Roman" w:hAnsi="Times New Roman" w:cs="Times New Roman"/>
          <w:sz w:val="24"/>
          <w:szCs w:val="24"/>
          <w:lang w:eastAsia="pl-PL"/>
        </w:rPr>
        <w:t xml:space="preserve"> r. poz. </w:t>
      </w:r>
      <w:r w:rsidR="004443CD">
        <w:rPr>
          <w:rFonts w:ascii="Times New Roman" w:eastAsia="Times New Roman" w:hAnsi="Times New Roman" w:cs="Times New Roman"/>
          <w:sz w:val="24"/>
          <w:szCs w:val="24"/>
          <w:lang w:eastAsia="pl-PL"/>
        </w:rPr>
        <w:t>1</w:t>
      </w:r>
      <w:r w:rsidR="000A3846">
        <w:rPr>
          <w:rFonts w:ascii="Times New Roman" w:eastAsia="Times New Roman" w:hAnsi="Times New Roman" w:cs="Times New Roman"/>
          <w:sz w:val="24"/>
          <w:szCs w:val="24"/>
          <w:lang w:eastAsia="pl-PL"/>
        </w:rPr>
        <w:t>703</w:t>
      </w:r>
      <w:r w:rsidRPr="00AD38EC">
        <w:rPr>
          <w:rFonts w:ascii="Times New Roman" w:eastAsia="Times New Roman" w:hAnsi="Times New Roman" w:cs="Times New Roman"/>
          <w:sz w:val="24"/>
          <w:szCs w:val="24"/>
          <w:lang w:eastAsia="pl-PL"/>
        </w:rPr>
        <w:t>) do oferty należy załączyć pełnomocnictwo lub inny dokument potwierdzający umocowanie osoby lub osób podpisujących ofertę do reprezentowania Wykonawcy.</w:t>
      </w:r>
    </w:p>
    <w:p w14:paraId="763BAF79" w14:textId="77777777" w:rsidR="00E70266" w:rsidRPr="00AD38EC" w:rsidRDefault="00AE0402" w:rsidP="00AA0B5A">
      <w:pPr>
        <w:pStyle w:val="Akapitzlist"/>
        <w:numPr>
          <w:ilvl w:val="2"/>
          <w:numId w:val="15"/>
        </w:numPr>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hAnsi="Times New Roman" w:cs="Times New Roman"/>
          <w:color w:val="000000"/>
          <w:sz w:val="24"/>
          <w:szCs w:val="24"/>
        </w:rPr>
        <w:t>gdy Wykonawca powołuje</w:t>
      </w:r>
      <w:r w:rsidR="00E70266" w:rsidRPr="00AD38EC">
        <w:rPr>
          <w:rFonts w:ascii="Times New Roman" w:hAnsi="Times New Roman" w:cs="Times New Roman"/>
          <w:color w:val="000000"/>
          <w:sz w:val="24"/>
          <w:szCs w:val="24"/>
        </w:rPr>
        <w:t xml:space="preserve"> się na zasoby innych podmiotów, w celu wykazania braku istnienia wobec nich podstaw wykluczenia jest zobowiązany do złożenia </w:t>
      </w:r>
      <w:r w:rsidR="00E70266" w:rsidRPr="00AD38EC">
        <w:rPr>
          <w:rFonts w:ascii="Times New Roman" w:hAnsi="Times New Roman" w:cs="Times New Roman"/>
          <w:color w:val="000000"/>
          <w:sz w:val="24"/>
          <w:szCs w:val="24"/>
        </w:rPr>
        <w:lastRenderedPageBreak/>
        <w:t xml:space="preserve">oświadczenia, którego </w:t>
      </w:r>
      <w:r w:rsidR="00E70266" w:rsidRPr="00AD38EC">
        <w:rPr>
          <w:rFonts w:ascii="Times New Roman" w:eastAsia="Times New Roman" w:hAnsi="Times New Roman" w:cs="Times New Roman"/>
          <w:sz w:val="24"/>
          <w:szCs w:val="24"/>
          <w:lang w:eastAsia="pl-PL"/>
        </w:rPr>
        <w:t xml:space="preserve">wzór stanowi załącznik nr </w:t>
      </w:r>
      <w:r w:rsidR="00432C1B" w:rsidRPr="00AD38EC">
        <w:rPr>
          <w:rFonts w:ascii="Times New Roman" w:eastAsia="Times New Roman" w:hAnsi="Times New Roman" w:cs="Times New Roman"/>
          <w:sz w:val="24"/>
          <w:szCs w:val="24"/>
          <w:lang w:eastAsia="pl-PL"/>
        </w:rPr>
        <w:t xml:space="preserve">3 </w:t>
      </w:r>
      <w:r w:rsidR="00E70266" w:rsidRPr="00AD38EC">
        <w:rPr>
          <w:rFonts w:ascii="Times New Roman" w:eastAsia="Times New Roman" w:hAnsi="Times New Roman" w:cs="Times New Roman"/>
          <w:sz w:val="24"/>
          <w:szCs w:val="24"/>
          <w:lang w:eastAsia="pl-PL"/>
        </w:rPr>
        <w:t xml:space="preserve">do SWZ, </w:t>
      </w:r>
      <w:r w:rsidR="00E70266" w:rsidRPr="00AD38EC">
        <w:rPr>
          <w:rFonts w:ascii="Times New Roman" w:hAnsi="Times New Roman" w:cs="Times New Roman"/>
          <w:color w:val="000000"/>
          <w:sz w:val="24"/>
          <w:szCs w:val="24"/>
        </w:rPr>
        <w:t>w części dotyczącej podmiotów trzecich;</w:t>
      </w:r>
    </w:p>
    <w:p w14:paraId="6AC799BC" w14:textId="1977BA34" w:rsidR="00E70266" w:rsidRPr="00AD38EC" w:rsidRDefault="00E70266" w:rsidP="00AA0B5A">
      <w:pPr>
        <w:pStyle w:val="Akapitzlist"/>
        <w:numPr>
          <w:ilvl w:val="2"/>
          <w:numId w:val="15"/>
        </w:numPr>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hAnsi="Times New Roman" w:cs="Times New Roman"/>
          <w:color w:val="000000"/>
          <w:sz w:val="24"/>
          <w:szCs w:val="24"/>
        </w:rPr>
        <w:t xml:space="preserve">w przypadku wspólnego ubiegania się o zamówienie przez Wykonawców, oświadczenie w celu potwierdzenia braku podstaw do wykluczenia, którego wzór stanowi załącznik </w:t>
      </w:r>
      <w:r w:rsidR="00432C1B" w:rsidRPr="00AD38EC">
        <w:rPr>
          <w:rFonts w:ascii="Times New Roman" w:hAnsi="Times New Roman" w:cs="Times New Roman"/>
          <w:color w:val="000000"/>
          <w:sz w:val="24"/>
          <w:szCs w:val="24"/>
        </w:rPr>
        <w:t xml:space="preserve">3 </w:t>
      </w:r>
      <w:r w:rsidRPr="00AD38EC">
        <w:rPr>
          <w:rFonts w:ascii="Times New Roman" w:hAnsi="Times New Roman" w:cs="Times New Roman"/>
          <w:color w:val="000000"/>
          <w:sz w:val="24"/>
          <w:szCs w:val="24"/>
        </w:rPr>
        <w:t>do SWZ, składa każdy z Wykonawców wspólnie ubiegających się o</w:t>
      </w:r>
      <w:r w:rsidR="0050586A">
        <w:rPr>
          <w:rFonts w:ascii="Times New Roman" w:hAnsi="Times New Roman" w:cs="Times New Roman"/>
          <w:color w:val="000000"/>
          <w:sz w:val="24"/>
          <w:szCs w:val="24"/>
        </w:rPr>
        <w:t xml:space="preserve"> </w:t>
      </w:r>
      <w:r w:rsidRPr="00AD38EC">
        <w:rPr>
          <w:rFonts w:ascii="Times New Roman" w:hAnsi="Times New Roman" w:cs="Times New Roman"/>
          <w:color w:val="000000"/>
          <w:sz w:val="24"/>
          <w:szCs w:val="24"/>
        </w:rPr>
        <w:t>zamówienie.</w:t>
      </w:r>
    </w:p>
    <w:p w14:paraId="0661BDE8" w14:textId="77777777" w:rsidR="00247B72" w:rsidRPr="00AD38EC" w:rsidRDefault="00247B72"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Jeżeli Wykonawca nie złożył dokumentów lub oświadczeń składanych w postępowaniu lub złożone dokumenty lub oświadczenia są niekompletne lub zawierają błędy, Zamawiający wezwie Wykonawcę odpowiednio do ich złożenia, poprawienia lub uzupełnienia w wyznaczonym terminie, chyba że:</w:t>
      </w:r>
    </w:p>
    <w:p w14:paraId="6EBF2374" w14:textId="77777777" w:rsidR="00247B72" w:rsidRPr="00AD38EC" w:rsidRDefault="00247B72" w:rsidP="00AA0B5A">
      <w:pPr>
        <w:pStyle w:val="Akapitzlist"/>
        <w:numPr>
          <w:ilvl w:val="2"/>
          <w:numId w:val="15"/>
        </w:numPr>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oferta </w:t>
      </w:r>
      <w:r w:rsidR="00AE0402" w:rsidRPr="00AD38EC">
        <w:rPr>
          <w:rFonts w:ascii="Times New Roman" w:eastAsia="Times New Roman" w:hAnsi="Times New Roman" w:cs="Times New Roman"/>
          <w:sz w:val="24"/>
          <w:szCs w:val="24"/>
          <w:lang w:eastAsia="pl-PL"/>
        </w:rPr>
        <w:t>W</w:t>
      </w:r>
      <w:r w:rsidRPr="00AD38EC">
        <w:rPr>
          <w:rFonts w:ascii="Times New Roman" w:eastAsia="Times New Roman" w:hAnsi="Times New Roman" w:cs="Times New Roman"/>
          <w:sz w:val="24"/>
          <w:szCs w:val="24"/>
          <w:lang w:eastAsia="pl-PL"/>
        </w:rPr>
        <w:t xml:space="preserve">ykonawcy podlega odrzuceniu bez względu na </w:t>
      </w:r>
      <w:r w:rsidR="00A20C19" w:rsidRPr="00AD38EC">
        <w:rPr>
          <w:rFonts w:ascii="Times New Roman" w:eastAsia="Times New Roman" w:hAnsi="Times New Roman" w:cs="Times New Roman"/>
          <w:sz w:val="24"/>
          <w:szCs w:val="24"/>
          <w:lang w:eastAsia="pl-PL"/>
        </w:rPr>
        <w:t>jej</w:t>
      </w:r>
      <w:r w:rsidRPr="00AD38EC">
        <w:rPr>
          <w:rFonts w:ascii="Times New Roman" w:eastAsia="Times New Roman" w:hAnsi="Times New Roman" w:cs="Times New Roman"/>
          <w:sz w:val="24"/>
          <w:szCs w:val="24"/>
          <w:lang w:eastAsia="pl-PL"/>
        </w:rPr>
        <w:t xml:space="preserve"> złożenie, uzupełnienie lub poprawienie</w:t>
      </w:r>
      <w:r w:rsidR="00673514" w:rsidRPr="00AD38EC">
        <w:rPr>
          <w:rFonts w:ascii="Times New Roman" w:eastAsia="Times New Roman" w:hAnsi="Times New Roman" w:cs="Times New Roman"/>
          <w:sz w:val="24"/>
          <w:szCs w:val="24"/>
          <w:lang w:eastAsia="pl-PL"/>
        </w:rPr>
        <w:t>,</w:t>
      </w:r>
      <w:r w:rsidRPr="00AD38EC">
        <w:rPr>
          <w:rFonts w:ascii="Times New Roman" w:eastAsia="Times New Roman" w:hAnsi="Times New Roman" w:cs="Times New Roman"/>
          <w:sz w:val="24"/>
          <w:szCs w:val="24"/>
          <w:lang w:eastAsia="pl-PL"/>
        </w:rPr>
        <w:t xml:space="preserve"> lub</w:t>
      </w:r>
    </w:p>
    <w:p w14:paraId="35BFFF7E" w14:textId="77777777" w:rsidR="00247B72" w:rsidRPr="00AD38EC" w:rsidRDefault="00247B72" w:rsidP="00AA0B5A">
      <w:pPr>
        <w:pStyle w:val="Akapitzlist"/>
        <w:numPr>
          <w:ilvl w:val="2"/>
          <w:numId w:val="15"/>
        </w:numPr>
        <w:spacing w:after="0" w:line="240" w:lineRule="auto"/>
        <w:ind w:left="1418" w:hanging="709"/>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zachodzą przesłanki unieważnienia postępowania.</w:t>
      </w:r>
    </w:p>
    <w:p w14:paraId="21B96369" w14:textId="20676784" w:rsidR="00D37E88" w:rsidRPr="00AD38EC" w:rsidRDefault="005C1D09"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Każdy Wykonawca może złożyć tylko jedną </w:t>
      </w:r>
      <w:r w:rsidR="00781DB8" w:rsidRPr="00AD38EC">
        <w:rPr>
          <w:rFonts w:ascii="Times New Roman" w:eastAsia="Times New Roman" w:hAnsi="Times New Roman" w:cs="Times New Roman"/>
          <w:sz w:val="24"/>
          <w:szCs w:val="24"/>
          <w:lang w:eastAsia="pl-PL"/>
        </w:rPr>
        <w:t>ofertę,</w:t>
      </w:r>
      <w:r w:rsidRPr="00AD38EC">
        <w:rPr>
          <w:rFonts w:ascii="Times New Roman" w:eastAsia="Times New Roman" w:hAnsi="Times New Roman" w:cs="Times New Roman"/>
          <w:sz w:val="24"/>
          <w:szCs w:val="24"/>
          <w:lang w:eastAsia="pl-PL"/>
        </w:rPr>
        <w:t xml:space="preserve"> </w:t>
      </w:r>
      <w:r w:rsidR="00D37E88" w:rsidRPr="00AD38EC">
        <w:rPr>
          <w:rFonts w:ascii="Times New Roman" w:eastAsia="Times New Roman" w:hAnsi="Times New Roman" w:cs="Times New Roman"/>
          <w:sz w:val="24"/>
          <w:szCs w:val="24"/>
          <w:lang w:eastAsia="pl-PL"/>
        </w:rPr>
        <w:t xml:space="preserve">w której musi być zaoferowana tylko jedna ostateczna cena za </w:t>
      </w:r>
      <w:r w:rsidRPr="00AD38EC">
        <w:rPr>
          <w:rFonts w:ascii="Times New Roman" w:eastAsia="Times New Roman" w:hAnsi="Times New Roman" w:cs="Times New Roman"/>
          <w:sz w:val="24"/>
          <w:szCs w:val="24"/>
          <w:lang w:eastAsia="pl-PL"/>
        </w:rPr>
        <w:t>realizację całości przedmiotu zamówienia</w:t>
      </w:r>
      <w:r w:rsidR="00D37E88" w:rsidRPr="00AD38EC">
        <w:rPr>
          <w:rFonts w:ascii="Times New Roman" w:eastAsia="Times New Roman" w:hAnsi="Times New Roman" w:cs="Times New Roman"/>
          <w:sz w:val="24"/>
          <w:szCs w:val="24"/>
          <w:lang w:eastAsia="pl-PL"/>
        </w:rPr>
        <w:t>.</w:t>
      </w:r>
    </w:p>
    <w:p w14:paraId="6027766E" w14:textId="77777777" w:rsidR="00502D64" w:rsidRPr="00AD38EC" w:rsidRDefault="001D052B"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Ofertę należy złożyć w formie w elektronicznej lub w postaci elektronicznej opatrzonej podpisem zaufanym lub podpisem osobistym</w:t>
      </w:r>
      <w:r w:rsidR="005C1D09" w:rsidRPr="00AD38EC">
        <w:rPr>
          <w:rFonts w:ascii="Times New Roman" w:eastAsia="Times New Roman" w:hAnsi="Times New Roman" w:cs="Times New Roman"/>
          <w:sz w:val="24"/>
          <w:szCs w:val="24"/>
          <w:lang w:eastAsia="pl-PL"/>
        </w:rPr>
        <w:t xml:space="preserve">. </w:t>
      </w:r>
    </w:p>
    <w:p w14:paraId="64F73825" w14:textId="77777777"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Wykonawca powinien zapoznać się ze wszystkimi rozdziałami</w:t>
      </w:r>
      <w:r w:rsidR="00AE0402" w:rsidRPr="00AD38EC">
        <w:rPr>
          <w:rFonts w:ascii="Times New Roman" w:eastAsia="Times New Roman" w:hAnsi="Times New Roman" w:cs="Times New Roman"/>
          <w:sz w:val="24"/>
          <w:szCs w:val="24"/>
          <w:lang w:eastAsia="pl-PL"/>
        </w:rPr>
        <w:t>, załącznikami</w:t>
      </w:r>
      <w:r w:rsidRPr="00AD38EC">
        <w:rPr>
          <w:rFonts w:ascii="Times New Roman" w:eastAsia="Times New Roman" w:hAnsi="Times New Roman" w:cs="Times New Roman"/>
          <w:sz w:val="24"/>
          <w:szCs w:val="24"/>
          <w:lang w:eastAsia="pl-PL"/>
        </w:rPr>
        <w:t xml:space="preserve"> składającymi się na SWZ.</w:t>
      </w:r>
    </w:p>
    <w:p w14:paraId="7B31C9A4" w14:textId="77777777"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Oferta musi być przygotowana zgodnie z ustawą Prawo zamówień publicznych, aktami wykonawczymi wydanymi na podstawie ustawy oraz wymogami SWZ.</w:t>
      </w:r>
    </w:p>
    <w:p w14:paraId="40118F7D" w14:textId="77777777"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Oferta powinna zostać przygotowana na</w:t>
      </w:r>
      <w:r w:rsidR="00673514" w:rsidRPr="00AD38EC">
        <w:rPr>
          <w:rFonts w:ascii="Times New Roman" w:eastAsia="Times New Roman" w:hAnsi="Times New Roman" w:cs="Times New Roman"/>
          <w:sz w:val="24"/>
          <w:szCs w:val="24"/>
          <w:lang w:eastAsia="pl-PL"/>
        </w:rPr>
        <w:t xml:space="preserve"> /</w:t>
      </w:r>
      <w:r w:rsidRPr="00AD38EC">
        <w:rPr>
          <w:rFonts w:ascii="Times New Roman" w:eastAsia="Times New Roman" w:hAnsi="Times New Roman" w:cs="Times New Roman"/>
          <w:sz w:val="24"/>
          <w:szCs w:val="24"/>
          <w:lang w:eastAsia="pl-PL"/>
        </w:rPr>
        <w:t xml:space="preserve"> lub w formie formularzy, które stanowią załączniki do SWZ.</w:t>
      </w:r>
    </w:p>
    <w:p w14:paraId="7CBA9270" w14:textId="77777777" w:rsidR="00AE0402"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Załączniki powinny być wypełnione przez Wykonawcę bez wyjątku, ściśle według warunków i postanowień zawartych w SWZ. </w:t>
      </w:r>
    </w:p>
    <w:p w14:paraId="1C90BF56" w14:textId="77777777"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Oferta musi być sporządzona w języku polskim </w:t>
      </w:r>
      <w:r w:rsidR="00AE0402" w:rsidRPr="00AD38EC">
        <w:rPr>
          <w:rFonts w:ascii="Times New Roman" w:eastAsia="Times New Roman" w:hAnsi="Times New Roman" w:cs="Times New Roman"/>
          <w:sz w:val="24"/>
          <w:szCs w:val="24"/>
          <w:lang w:eastAsia="pl-PL"/>
        </w:rPr>
        <w:t>(dokumenty sporządzone w</w:t>
      </w:r>
      <w:r w:rsidR="009120A0" w:rsidRPr="00AD38EC">
        <w:rPr>
          <w:rFonts w:ascii="Times New Roman" w:eastAsia="Times New Roman" w:hAnsi="Times New Roman" w:cs="Times New Roman"/>
          <w:sz w:val="24"/>
          <w:szCs w:val="24"/>
          <w:lang w:eastAsia="pl-PL"/>
        </w:rPr>
        <w:t xml:space="preserve"> </w:t>
      </w:r>
      <w:r w:rsidR="00AE0402" w:rsidRPr="00AD38EC">
        <w:rPr>
          <w:rFonts w:ascii="Times New Roman" w:eastAsia="Times New Roman" w:hAnsi="Times New Roman" w:cs="Times New Roman"/>
          <w:sz w:val="24"/>
          <w:szCs w:val="24"/>
          <w:lang w:eastAsia="pl-PL"/>
        </w:rPr>
        <w:t xml:space="preserve">języku obcym są składane wraz z tłumaczeniem na język polski) </w:t>
      </w:r>
      <w:r w:rsidRPr="00AD38EC">
        <w:rPr>
          <w:rFonts w:ascii="Times New Roman" w:eastAsia="Times New Roman" w:hAnsi="Times New Roman" w:cs="Times New Roman"/>
          <w:sz w:val="24"/>
          <w:szCs w:val="24"/>
          <w:lang w:eastAsia="pl-PL"/>
        </w:rPr>
        <w:t xml:space="preserve">oraz podpisana przez upoważnionego przedstawiciela Wykonawcy. </w:t>
      </w:r>
    </w:p>
    <w:p w14:paraId="78090867" w14:textId="77777777"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Naniesione poprawki muszą być dokonane w sposób czytelny i parafowane przez osobę podpisującą ofertę.</w:t>
      </w:r>
    </w:p>
    <w:p w14:paraId="0D94402C" w14:textId="52BFB3A5" w:rsidR="009D050E" w:rsidRPr="00AD38EC" w:rsidRDefault="001D052B"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Wszystkie dokumenty muszą być przedstawione w formie oryginału, kopii poświadczonej za zgodność z oryginałem przez osobę upoważnioną do reprezentowania Wykonawcy lub notarialnie potwierdzonej kopii, z zastrzeżeniem, że pełnomocnictwo musi być złożone w formie oryginału lub notarialnie potwierdzonej kopii. </w:t>
      </w:r>
      <w:r w:rsidRPr="00AD38EC">
        <w:rPr>
          <w:rFonts w:ascii="Times New Roman" w:hAnsi="Times New Roman" w:cs="Times New Roman"/>
          <w:color w:val="000000"/>
          <w:sz w:val="24"/>
          <w:szCs w:val="24"/>
        </w:rPr>
        <w:t xml:space="preserve">Pełnomocnictwo w formie oryginału lub notarialnie poświadczonej kopii należy załączyć do oferty wraz z dokumentami potwierdzającymi możliwość udzielenia pełnomocnictwa. </w:t>
      </w:r>
      <w:r w:rsidRPr="00AD38EC">
        <w:rPr>
          <w:rFonts w:ascii="Times New Roman" w:hAnsi="Times New Roman" w:cs="Times New Roman"/>
          <w:sz w:val="24"/>
          <w:szCs w:val="24"/>
        </w:rPr>
        <w:t>Pełnomocnictwo musi być złożone w oryginale w formie elektronicznej lub postaci elektronicznej opatrzonej podpisem zaufanym lub podpisem osobistym. Dopuszcza się także złożenie elektronicznej kopii (skanu) pełnomocnictwa sporządzonego uprzednio w formie pisemnej, w</w:t>
      </w:r>
      <w:r w:rsidR="005B0B9A" w:rsidRPr="00AD38EC">
        <w:rPr>
          <w:rFonts w:ascii="Times New Roman" w:hAnsi="Times New Roman" w:cs="Times New Roman"/>
          <w:sz w:val="24"/>
          <w:szCs w:val="24"/>
        </w:rPr>
        <w:t xml:space="preserve"> </w:t>
      </w:r>
      <w:r w:rsidRPr="00AD38EC">
        <w:rPr>
          <w:rFonts w:ascii="Times New Roman" w:hAnsi="Times New Roman" w:cs="Times New Roman"/>
          <w:sz w:val="24"/>
          <w:szCs w:val="24"/>
        </w:rPr>
        <w:t xml:space="preserve">formie elektronicznego poświadczenia sporządzonego stosownie do art. 97 § 2 ustawy z dnia 14 lutego 1991 r. </w:t>
      </w:r>
      <w:r w:rsidR="00440C45" w:rsidRPr="00AD38EC">
        <w:rPr>
          <w:rFonts w:ascii="Times New Roman" w:hAnsi="Times New Roman" w:cs="Times New Roman"/>
          <w:bCs/>
          <w:sz w:val="24"/>
          <w:szCs w:val="24"/>
        </w:rPr>
        <w:t>–</w:t>
      </w:r>
      <w:r w:rsidR="00440C45" w:rsidRPr="00AD38EC">
        <w:rPr>
          <w:rFonts w:ascii="Times New Roman" w:hAnsi="Times New Roman" w:cs="Times New Roman"/>
          <w:sz w:val="24"/>
          <w:szCs w:val="24"/>
        </w:rPr>
        <w:t xml:space="preserve"> </w:t>
      </w:r>
      <w:r w:rsidRPr="00AD38EC">
        <w:rPr>
          <w:rFonts w:ascii="Times New Roman" w:hAnsi="Times New Roman" w:cs="Times New Roman"/>
          <w:sz w:val="24"/>
          <w:szCs w:val="24"/>
        </w:rPr>
        <w:t>Prawo o notariacie (</w:t>
      </w:r>
      <w:r w:rsidR="00B12071" w:rsidRPr="00AD38EC">
        <w:rPr>
          <w:rFonts w:ascii="Times New Roman" w:hAnsi="Times New Roman" w:cs="Times New Roman"/>
          <w:sz w:val="24"/>
          <w:szCs w:val="24"/>
        </w:rPr>
        <w:t xml:space="preserve">tekst jednolity </w:t>
      </w:r>
      <w:r w:rsidRPr="00AD38EC">
        <w:rPr>
          <w:rFonts w:ascii="Times New Roman" w:hAnsi="Times New Roman" w:cs="Times New Roman"/>
          <w:iCs/>
          <w:sz w:val="24"/>
          <w:szCs w:val="24"/>
        </w:rPr>
        <w:t>Dz.</w:t>
      </w:r>
      <w:r w:rsidR="00B12071" w:rsidRPr="00AD38EC">
        <w:rPr>
          <w:rFonts w:ascii="Times New Roman" w:hAnsi="Times New Roman" w:cs="Times New Roman"/>
          <w:iCs/>
          <w:sz w:val="24"/>
          <w:szCs w:val="24"/>
        </w:rPr>
        <w:t xml:space="preserve"> </w:t>
      </w:r>
      <w:r w:rsidRPr="00AD38EC">
        <w:rPr>
          <w:rFonts w:ascii="Times New Roman" w:hAnsi="Times New Roman" w:cs="Times New Roman"/>
          <w:iCs/>
          <w:sz w:val="24"/>
          <w:szCs w:val="24"/>
        </w:rPr>
        <w:t>U.</w:t>
      </w:r>
      <w:r w:rsidR="00B12071" w:rsidRPr="00AD38EC">
        <w:rPr>
          <w:rFonts w:ascii="Times New Roman" w:hAnsi="Times New Roman" w:cs="Times New Roman"/>
          <w:iCs/>
          <w:sz w:val="24"/>
          <w:szCs w:val="24"/>
        </w:rPr>
        <w:t xml:space="preserve"> z </w:t>
      </w:r>
      <w:r w:rsidR="004443CD" w:rsidRPr="00AD38EC">
        <w:rPr>
          <w:rFonts w:ascii="Times New Roman" w:hAnsi="Times New Roman" w:cs="Times New Roman"/>
          <w:iCs/>
          <w:sz w:val="24"/>
          <w:szCs w:val="24"/>
        </w:rPr>
        <w:t>202</w:t>
      </w:r>
      <w:r w:rsidR="004443CD">
        <w:rPr>
          <w:rFonts w:ascii="Times New Roman" w:hAnsi="Times New Roman" w:cs="Times New Roman"/>
          <w:iCs/>
          <w:sz w:val="24"/>
          <w:szCs w:val="24"/>
        </w:rPr>
        <w:t>4</w:t>
      </w:r>
      <w:r w:rsidR="004443CD" w:rsidRPr="00AD38EC">
        <w:rPr>
          <w:rFonts w:ascii="Times New Roman" w:hAnsi="Times New Roman" w:cs="Times New Roman"/>
          <w:iCs/>
          <w:sz w:val="24"/>
          <w:szCs w:val="24"/>
        </w:rPr>
        <w:t xml:space="preserve"> </w:t>
      </w:r>
      <w:r w:rsidR="00420366" w:rsidRPr="00AD38EC">
        <w:rPr>
          <w:rFonts w:ascii="Times New Roman" w:hAnsi="Times New Roman" w:cs="Times New Roman"/>
          <w:iCs/>
          <w:sz w:val="24"/>
          <w:szCs w:val="24"/>
        </w:rPr>
        <w:t>r.</w:t>
      </w:r>
      <w:r w:rsidRPr="00AD38EC">
        <w:rPr>
          <w:rFonts w:ascii="Times New Roman" w:hAnsi="Times New Roman" w:cs="Times New Roman"/>
          <w:iCs/>
          <w:sz w:val="24"/>
          <w:szCs w:val="24"/>
        </w:rPr>
        <w:t xml:space="preserve"> poz. </w:t>
      </w:r>
      <w:r w:rsidR="004443CD">
        <w:rPr>
          <w:rFonts w:ascii="Times New Roman" w:hAnsi="Times New Roman" w:cs="Times New Roman"/>
          <w:iCs/>
          <w:sz w:val="24"/>
          <w:szCs w:val="24"/>
        </w:rPr>
        <w:t>1001</w:t>
      </w:r>
      <w:r w:rsidR="00705BAF">
        <w:rPr>
          <w:rFonts w:ascii="Times New Roman" w:hAnsi="Times New Roman" w:cs="Times New Roman"/>
          <w:iCs/>
          <w:sz w:val="24"/>
          <w:szCs w:val="24"/>
        </w:rPr>
        <w:t xml:space="preserve"> z późn. zm.</w:t>
      </w:r>
      <w:r w:rsidRPr="00AD38EC">
        <w:rPr>
          <w:rFonts w:ascii="Times New Roman" w:hAnsi="Times New Roman" w:cs="Times New Roman"/>
          <w:sz w:val="24"/>
          <w:szCs w:val="24"/>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r w:rsidR="009D050E" w:rsidRPr="00AD38EC">
        <w:rPr>
          <w:rFonts w:ascii="Times New Roman" w:hAnsi="Times New Roman" w:cs="Times New Roman"/>
          <w:sz w:val="24"/>
          <w:szCs w:val="24"/>
        </w:rPr>
        <w:t>.</w:t>
      </w:r>
    </w:p>
    <w:p w14:paraId="0B6E8911" w14:textId="77777777"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Wszystkie koszty związane z przygotowaniem i złożeniem oferty ponosi Wykonawca.</w:t>
      </w:r>
    </w:p>
    <w:p w14:paraId="2A8D03AE" w14:textId="0485B208"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lastRenderedPageBreak/>
        <w:t>Część oferty, która zawiera informacje stanowiące tajemnicę przedsiębiorstwa w</w:t>
      </w:r>
      <w:r w:rsidR="005B0B9A" w:rsidRPr="00AD38EC">
        <w:rPr>
          <w:rFonts w:ascii="Times New Roman" w:eastAsia="Times New Roman" w:hAnsi="Times New Roman" w:cs="Times New Roman"/>
          <w:sz w:val="24"/>
          <w:szCs w:val="24"/>
          <w:lang w:eastAsia="pl-PL"/>
        </w:rPr>
        <w:t> </w:t>
      </w:r>
      <w:r w:rsidRPr="00AD38EC">
        <w:rPr>
          <w:rFonts w:ascii="Times New Roman" w:eastAsia="Times New Roman" w:hAnsi="Times New Roman" w:cs="Times New Roman"/>
          <w:sz w:val="24"/>
          <w:szCs w:val="24"/>
          <w:lang w:eastAsia="pl-PL"/>
        </w:rPr>
        <w:t>rozumieniu przepisów o zwalczaniu nieuczciwej konkurencji, a Wykonawca zastrzega ich poufność, należy umieści</w:t>
      </w:r>
      <w:r w:rsidR="00D37E88" w:rsidRPr="00AD38EC">
        <w:rPr>
          <w:rFonts w:ascii="Times New Roman" w:eastAsia="Times New Roman" w:hAnsi="Times New Roman" w:cs="Times New Roman"/>
          <w:sz w:val="24"/>
          <w:szCs w:val="24"/>
          <w:lang w:eastAsia="pl-PL"/>
        </w:rPr>
        <w:t xml:space="preserve">ć w odrębnej </w:t>
      </w:r>
      <w:r w:rsidR="00AE0402" w:rsidRPr="00AD38EC">
        <w:rPr>
          <w:rFonts w:ascii="Times New Roman" w:eastAsia="Times New Roman" w:hAnsi="Times New Roman" w:cs="Times New Roman"/>
          <w:sz w:val="24"/>
          <w:szCs w:val="24"/>
          <w:lang w:eastAsia="pl-PL"/>
        </w:rPr>
        <w:t xml:space="preserve">pliku </w:t>
      </w:r>
      <w:r w:rsidR="00D37E88" w:rsidRPr="00AD38EC">
        <w:rPr>
          <w:rFonts w:ascii="Times New Roman" w:eastAsia="Times New Roman" w:hAnsi="Times New Roman" w:cs="Times New Roman"/>
          <w:sz w:val="24"/>
          <w:szCs w:val="24"/>
          <w:lang w:eastAsia="pl-PL"/>
        </w:rPr>
        <w:t>z opisem „Zastrzeżona część oferty”</w:t>
      </w:r>
      <w:r w:rsidR="00AE0402" w:rsidRPr="00AD38EC">
        <w:rPr>
          <w:rFonts w:ascii="Times New Roman" w:eastAsia="Times New Roman" w:hAnsi="Times New Roman" w:cs="Times New Roman"/>
          <w:sz w:val="24"/>
          <w:szCs w:val="24"/>
          <w:lang w:eastAsia="pl-PL"/>
        </w:rPr>
        <w:t xml:space="preserve"> zaszyfrować </w:t>
      </w:r>
      <w:r w:rsidR="00887F7F">
        <w:rPr>
          <w:rFonts w:ascii="Times New Roman" w:eastAsia="Times New Roman" w:hAnsi="Times New Roman" w:cs="Times New Roman"/>
          <w:sz w:val="24"/>
          <w:szCs w:val="24"/>
          <w:lang w:eastAsia="pl-PL"/>
        </w:rPr>
        <w:t xml:space="preserve">i przekazać </w:t>
      </w:r>
      <w:r w:rsidR="00AE0402" w:rsidRPr="00AD38EC">
        <w:rPr>
          <w:rFonts w:ascii="Times New Roman" w:eastAsia="Times New Roman" w:hAnsi="Times New Roman" w:cs="Times New Roman"/>
          <w:sz w:val="24"/>
          <w:szCs w:val="24"/>
          <w:lang w:eastAsia="pl-PL"/>
        </w:rPr>
        <w:t>wraz z pozostałymi dokumentami składającymi się na ofertę</w:t>
      </w:r>
      <w:r w:rsidRPr="00AD38EC">
        <w:rPr>
          <w:rFonts w:ascii="Times New Roman" w:eastAsia="Times New Roman" w:hAnsi="Times New Roman" w:cs="Times New Roman"/>
          <w:sz w:val="24"/>
          <w:szCs w:val="24"/>
          <w:lang w:eastAsia="pl-PL"/>
        </w:rPr>
        <w:t xml:space="preserve">. Zamawiający nie odpowiada za ujawnienie informacji stanowiących tajemnicę przedsiębiorstwa przekazanych mu przez Wykonawcę wbrew postanowieniom niniejszego podpunktu. Wykonawca </w:t>
      </w:r>
      <w:r w:rsidR="00D37E88" w:rsidRPr="00AD38EC">
        <w:rPr>
          <w:rFonts w:ascii="Times New Roman" w:eastAsia="Times New Roman" w:hAnsi="Times New Roman" w:cs="Times New Roman"/>
          <w:sz w:val="24"/>
          <w:szCs w:val="24"/>
          <w:lang w:eastAsia="pl-PL"/>
        </w:rPr>
        <w:t>nie może zastrz</w:t>
      </w:r>
      <w:r w:rsidR="00440C45" w:rsidRPr="00AD38EC">
        <w:rPr>
          <w:rFonts w:ascii="Times New Roman" w:eastAsia="Times New Roman" w:hAnsi="Times New Roman" w:cs="Times New Roman"/>
          <w:sz w:val="24"/>
          <w:szCs w:val="24"/>
          <w:lang w:eastAsia="pl-PL"/>
        </w:rPr>
        <w:t xml:space="preserve">ec informacji, o których mowa w </w:t>
      </w:r>
      <w:r w:rsidR="00D37E88" w:rsidRPr="00AD38EC">
        <w:rPr>
          <w:rFonts w:ascii="Times New Roman" w:eastAsia="Times New Roman" w:hAnsi="Times New Roman" w:cs="Times New Roman"/>
          <w:sz w:val="24"/>
          <w:szCs w:val="24"/>
          <w:lang w:eastAsia="pl-PL"/>
        </w:rPr>
        <w:t>art. 222</w:t>
      </w:r>
      <w:r w:rsidRPr="00AD38EC">
        <w:rPr>
          <w:rFonts w:ascii="Times New Roman" w:eastAsia="Times New Roman" w:hAnsi="Times New Roman" w:cs="Times New Roman"/>
          <w:sz w:val="24"/>
          <w:szCs w:val="24"/>
          <w:lang w:eastAsia="pl-PL"/>
        </w:rPr>
        <w:t xml:space="preserve"> ust. </w:t>
      </w:r>
      <w:r w:rsidR="00D37E88" w:rsidRPr="00AD38EC">
        <w:rPr>
          <w:rFonts w:ascii="Times New Roman" w:eastAsia="Times New Roman" w:hAnsi="Times New Roman" w:cs="Times New Roman"/>
          <w:sz w:val="24"/>
          <w:szCs w:val="24"/>
          <w:lang w:eastAsia="pl-PL"/>
        </w:rPr>
        <w:t>5</w:t>
      </w:r>
      <w:r w:rsidRPr="00AD38EC">
        <w:rPr>
          <w:rFonts w:ascii="Times New Roman" w:eastAsia="Times New Roman" w:hAnsi="Times New Roman" w:cs="Times New Roman"/>
          <w:sz w:val="24"/>
          <w:szCs w:val="24"/>
          <w:lang w:eastAsia="pl-PL"/>
        </w:rPr>
        <w:t xml:space="preserve"> ustawy. </w:t>
      </w:r>
    </w:p>
    <w:p w14:paraId="7ED2EE04" w14:textId="302E3EBB"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W przypadku zastrzeżenia części oferty Wykonawca musi wykazać, iż zastrzeżone informacje stanowią tajemnicę przedsiębiorstwa. Przez tajemnicę przedsiębiorstwa rozumie się nieujawnione do wiadomości publicznej informacje techniczne, technologiczne, organizacyjne przedsiębiorstwa lub inne informacje posiadające wartość gospodarczą, co, do których przedsiębiorca podjął niezbędne działania w</w:t>
      </w:r>
      <w:r w:rsidR="009221F4" w:rsidRPr="00AD38EC">
        <w:rPr>
          <w:rFonts w:ascii="Times New Roman" w:eastAsia="Times New Roman" w:hAnsi="Times New Roman" w:cs="Times New Roman"/>
          <w:sz w:val="24"/>
          <w:szCs w:val="24"/>
          <w:lang w:eastAsia="pl-PL"/>
        </w:rPr>
        <w:t> </w:t>
      </w:r>
      <w:r w:rsidRPr="00AD38EC">
        <w:rPr>
          <w:rFonts w:ascii="Times New Roman" w:eastAsia="Times New Roman" w:hAnsi="Times New Roman" w:cs="Times New Roman"/>
          <w:sz w:val="24"/>
          <w:szCs w:val="24"/>
          <w:lang w:eastAsia="pl-PL"/>
        </w:rPr>
        <w:t>celu zachowania ich poufności, zgodnie z</w:t>
      </w:r>
      <w:r w:rsidR="00D37E88" w:rsidRPr="00AD38EC">
        <w:rPr>
          <w:rFonts w:ascii="Times New Roman" w:eastAsia="Times New Roman" w:hAnsi="Times New Roman" w:cs="Times New Roman"/>
          <w:sz w:val="24"/>
          <w:szCs w:val="24"/>
          <w:lang w:eastAsia="pl-PL"/>
        </w:rPr>
        <w:t xml:space="preserve"> ustawą z dnia 16 kwietnia 1993 </w:t>
      </w:r>
      <w:r w:rsidRPr="00AD38EC">
        <w:rPr>
          <w:rFonts w:ascii="Times New Roman" w:eastAsia="Times New Roman" w:hAnsi="Times New Roman" w:cs="Times New Roman"/>
          <w:sz w:val="24"/>
          <w:szCs w:val="24"/>
          <w:lang w:eastAsia="pl-PL"/>
        </w:rPr>
        <w:t>r. o</w:t>
      </w:r>
      <w:r w:rsidR="009221F4" w:rsidRPr="00AD38EC">
        <w:rPr>
          <w:rFonts w:ascii="Times New Roman" w:eastAsia="Times New Roman" w:hAnsi="Times New Roman" w:cs="Times New Roman"/>
          <w:sz w:val="24"/>
          <w:szCs w:val="24"/>
          <w:lang w:eastAsia="pl-PL"/>
        </w:rPr>
        <w:t> </w:t>
      </w:r>
      <w:r w:rsidRPr="00AD38EC">
        <w:rPr>
          <w:rFonts w:ascii="Times New Roman" w:eastAsia="Times New Roman" w:hAnsi="Times New Roman" w:cs="Times New Roman"/>
          <w:sz w:val="24"/>
          <w:szCs w:val="24"/>
          <w:lang w:eastAsia="pl-PL"/>
        </w:rPr>
        <w:t>zwalczaniu nieuczciwej konkurencji (</w:t>
      </w:r>
      <w:r w:rsidR="00990922" w:rsidRPr="00AD38EC">
        <w:rPr>
          <w:rFonts w:ascii="Times New Roman" w:eastAsia="Times New Roman" w:hAnsi="Times New Roman" w:cs="Times New Roman"/>
          <w:sz w:val="24"/>
          <w:szCs w:val="24"/>
          <w:lang w:eastAsia="pl-PL"/>
        </w:rPr>
        <w:t>tekst jednolity Dz. U. z 202</w:t>
      </w:r>
      <w:r w:rsidR="007F5C00">
        <w:rPr>
          <w:rFonts w:ascii="Times New Roman" w:eastAsia="Times New Roman" w:hAnsi="Times New Roman" w:cs="Times New Roman"/>
          <w:sz w:val="24"/>
          <w:szCs w:val="24"/>
          <w:lang w:eastAsia="pl-PL"/>
        </w:rPr>
        <w:t>6</w:t>
      </w:r>
      <w:r w:rsidR="00990922" w:rsidRPr="00AD38EC">
        <w:rPr>
          <w:rFonts w:ascii="Times New Roman" w:eastAsia="Times New Roman" w:hAnsi="Times New Roman" w:cs="Times New Roman"/>
          <w:sz w:val="24"/>
          <w:szCs w:val="24"/>
          <w:lang w:eastAsia="pl-PL"/>
        </w:rPr>
        <w:t xml:space="preserve"> r. poz. </w:t>
      </w:r>
      <w:r w:rsidR="007F5C00">
        <w:rPr>
          <w:rFonts w:ascii="Times New Roman" w:eastAsia="Times New Roman" w:hAnsi="Times New Roman" w:cs="Times New Roman"/>
          <w:sz w:val="24"/>
          <w:szCs w:val="24"/>
          <w:lang w:eastAsia="pl-PL"/>
        </w:rPr>
        <w:t>85</w:t>
      </w:r>
      <w:r w:rsidRPr="00AD38EC">
        <w:rPr>
          <w:rFonts w:ascii="Times New Roman" w:eastAsia="Times New Roman" w:hAnsi="Times New Roman" w:cs="Times New Roman"/>
          <w:sz w:val="24"/>
          <w:szCs w:val="24"/>
          <w:lang w:eastAsia="pl-PL"/>
        </w:rPr>
        <w:t>).</w:t>
      </w:r>
    </w:p>
    <w:p w14:paraId="7D021E6A" w14:textId="77777777" w:rsidR="00502D64"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W toku oceniania ofert Zamawiający może żądać udzielenia przez Wykonawców wyjaśnień dotyczących treści złożonych ofert.</w:t>
      </w:r>
    </w:p>
    <w:p w14:paraId="5555B83A" w14:textId="77777777" w:rsidR="00F8189C" w:rsidRPr="00AD38EC" w:rsidRDefault="00502D6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Zamawiający nie planuje zwołania zebrania Wykonawców.</w:t>
      </w:r>
    </w:p>
    <w:p w14:paraId="54895C51" w14:textId="77777777" w:rsidR="005C1D09" w:rsidRPr="00AD38EC" w:rsidRDefault="005C1D09"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hAnsi="Times New Roman" w:cs="Times New Roman"/>
          <w:color w:val="000000"/>
          <w:sz w:val="24"/>
          <w:szCs w:val="24"/>
        </w:rPr>
        <w:t xml:space="preserve">Wykonawcy mogą wspólnie ubiegać się o udzielenie zamówienia. </w:t>
      </w:r>
    </w:p>
    <w:p w14:paraId="34A761B3" w14:textId="5F90DEE0" w:rsidR="005C1D09" w:rsidRPr="00AD38EC" w:rsidRDefault="005C1D09" w:rsidP="00AA0B5A">
      <w:pPr>
        <w:pStyle w:val="Akapitzlist"/>
        <w:numPr>
          <w:ilvl w:val="2"/>
          <w:numId w:val="15"/>
        </w:numPr>
        <w:spacing w:after="0" w:line="240" w:lineRule="auto"/>
        <w:ind w:left="1701" w:hanging="992"/>
        <w:jc w:val="both"/>
        <w:rPr>
          <w:rFonts w:ascii="Times New Roman" w:eastAsia="Times New Roman" w:hAnsi="Times New Roman" w:cs="Times New Roman"/>
          <w:sz w:val="24"/>
          <w:szCs w:val="24"/>
          <w:lang w:eastAsia="pl-PL"/>
        </w:rPr>
      </w:pPr>
      <w:r w:rsidRPr="00AD38EC">
        <w:rPr>
          <w:rFonts w:ascii="Times New Roman" w:hAnsi="Times New Roman" w:cs="Times New Roman"/>
          <w:color w:val="000000"/>
          <w:sz w:val="24"/>
          <w:szCs w:val="24"/>
        </w:rPr>
        <w:t>W takim przypadku Wykonawcy ustanawiają pełnomocnika do reprezentowania ich w postępowaniu o udzielenie zamówienia albo reprezentowania w</w:t>
      </w:r>
      <w:r w:rsidR="00B76365">
        <w:rPr>
          <w:rFonts w:ascii="Times New Roman" w:hAnsi="Times New Roman" w:cs="Times New Roman"/>
          <w:color w:val="000000"/>
          <w:sz w:val="24"/>
          <w:szCs w:val="24"/>
        </w:rPr>
        <w:t xml:space="preserve"> </w:t>
      </w:r>
      <w:r w:rsidRPr="00AD38EC">
        <w:rPr>
          <w:rFonts w:ascii="Times New Roman" w:hAnsi="Times New Roman" w:cs="Times New Roman"/>
          <w:color w:val="000000"/>
          <w:sz w:val="24"/>
          <w:szCs w:val="24"/>
        </w:rPr>
        <w:t xml:space="preserve">postępowaniu i zawarcia umowy w sprawie zamówienia publicznego. Pełnomocnictwo w formie oryginału lub notarialnie poświadczonej kopii należy załączyć do oferty wraz z dokumentami potwierdzającymi możliwość udzielenia pełnomocnictwa. </w:t>
      </w:r>
      <w:r w:rsidRPr="00AD38EC">
        <w:rPr>
          <w:rFonts w:ascii="Times New Roman" w:hAnsi="Times New Roman" w:cs="Times New Roman"/>
          <w:sz w:val="24"/>
          <w:szCs w:val="24"/>
        </w:rPr>
        <w:t>Pełnomocnictwo musi być złożone w</w:t>
      </w:r>
      <w:r w:rsidR="0050586A">
        <w:rPr>
          <w:rFonts w:ascii="Times New Roman" w:hAnsi="Times New Roman" w:cs="Times New Roman"/>
          <w:sz w:val="24"/>
          <w:szCs w:val="24"/>
        </w:rPr>
        <w:t xml:space="preserve"> </w:t>
      </w:r>
      <w:r w:rsidRPr="00AD38EC">
        <w:rPr>
          <w:rFonts w:ascii="Times New Roman" w:hAnsi="Times New Roman" w:cs="Times New Roman"/>
          <w:sz w:val="24"/>
          <w:szCs w:val="24"/>
        </w:rPr>
        <w:t>oryginale</w:t>
      </w:r>
      <w:r w:rsidR="00F8189C" w:rsidRPr="00AD38EC">
        <w:rPr>
          <w:rFonts w:ascii="Times New Roman" w:hAnsi="Times New Roman" w:cs="Times New Roman"/>
          <w:sz w:val="24"/>
          <w:szCs w:val="24"/>
        </w:rPr>
        <w:t xml:space="preserve"> w</w:t>
      </w:r>
      <w:r w:rsidR="0050586A">
        <w:rPr>
          <w:rFonts w:ascii="Times New Roman" w:hAnsi="Times New Roman" w:cs="Times New Roman"/>
          <w:sz w:val="24"/>
          <w:szCs w:val="24"/>
        </w:rPr>
        <w:t xml:space="preserve"> </w:t>
      </w:r>
      <w:r w:rsidRPr="00AD38EC">
        <w:rPr>
          <w:rFonts w:ascii="Times New Roman" w:hAnsi="Times New Roman" w:cs="Times New Roman"/>
          <w:sz w:val="24"/>
          <w:szCs w:val="24"/>
        </w:rPr>
        <w:t>formie elektronicznej lub postaci elektronicznej opatrzonej podpisem zaufanym lub podpisem osobistym). Dopuszcza się także złożenie elektronicznej kopii (skanu) pełnomocnictwa sporządzonego uprzednio w</w:t>
      </w:r>
      <w:r w:rsidR="00B76365">
        <w:rPr>
          <w:rFonts w:ascii="Times New Roman" w:hAnsi="Times New Roman" w:cs="Times New Roman"/>
          <w:sz w:val="24"/>
          <w:szCs w:val="24"/>
        </w:rPr>
        <w:t xml:space="preserve"> </w:t>
      </w:r>
      <w:r w:rsidRPr="00AD38EC">
        <w:rPr>
          <w:rFonts w:ascii="Times New Roman" w:hAnsi="Times New Roman" w:cs="Times New Roman"/>
          <w:sz w:val="24"/>
          <w:szCs w:val="24"/>
        </w:rPr>
        <w:t>formie pisemnej, w formie elektronicznego poświadczenia sporządzonego stosownie do art. 97 § 2 u</w:t>
      </w:r>
      <w:r w:rsidR="00B12071" w:rsidRPr="00AD38EC">
        <w:rPr>
          <w:rFonts w:ascii="Times New Roman" w:hAnsi="Times New Roman" w:cs="Times New Roman"/>
          <w:sz w:val="24"/>
          <w:szCs w:val="24"/>
        </w:rPr>
        <w:t xml:space="preserve">stawy z </w:t>
      </w:r>
      <w:r w:rsidR="00502D64" w:rsidRPr="00AD38EC">
        <w:rPr>
          <w:rFonts w:ascii="Times New Roman" w:hAnsi="Times New Roman" w:cs="Times New Roman"/>
          <w:sz w:val="24"/>
          <w:szCs w:val="24"/>
        </w:rPr>
        <w:t xml:space="preserve">dnia 14 lutego 1991 r. </w:t>
      </w:r>
      <w:r w:rsidR="00B12071" w:rsidRPr="00AD38EC">
        <w:rPr>
          <w:rFonts w:ascii="Times New Roman" w:hAnsi="Times New Roman" w:cs="Times New Roman"/>
          <w:bCs/>
          <w:sz w:val="24"/>
          <w:szCs w:val="24"/>
        </w:rPr>
        <w:t>–</w:t>
      </w:r>
      <w:r w:rsidRPr="00AD38EC">
        <w:rPr>
          <w:rFonts w:ascii="Times New Roman" w:hAnsi="Times New Roman" w:cs="Times New Roman"/>
          <w:sz w:val="24"/>
          <w:szCs w:val="24"/>
        </w:rPr>
        <w:t xml:space="preserve"> Prawo o notariacie (</w:t>
      </w:r>
      <w:r w:rsidR="00B12071" w:rsidRPr="00AD38EC">
        <w:rPr>
          <w:rFonts w:ascii="Times New Roman" w:hAnsi="Times New Roman" w:cs="Times New Roman"/>
          <w:sz w:val="24"/>
          <w:szCs w:val="24"/>
        </w:rPr>
        <w:t xml:space="preserve">tekst jednolity </w:t>
      </w:r>
      <w:r w:rsidR="000626AC">
        <w:rPr>
          <w:rFonts w:ascii="Times New Roman" w:hAnsi="Times New Roman" w:cs="Times New Roman"/>
          <w:iCs/>
          <w:sz w:val="24"/>
          <w:szCs w:val="24"/>
        </w:rPr>
        <w:t>Dz. U. z 202</w:t>
      </w:r>
      <w:r w:rsidR="004443CD">
        <w:rPr>
          <w:rFonts w:ascii="Times New Roman" w:hAnsi="Times New Roman" w:cs="Times New Roman"/>
          <w:iCs/>
          <w:sz w:val="24"/>
          <w:szCs w:val="24"/>
        </w:rPr>
        <w:t>4</w:t>
      </w:r>
      <w:r w:rsidR="00B12071" w:rsidRPr="00AD38EC">
        <w:rPr>
          <w:rFonts w:ascii="Times New Roman" w:hAnsi="Times New Roman" w:cs="Times New Roman"/>
          <w:iCs/>
          <w:sz w:val="24"/>
          <w:szCs w:val="24"/>
        </w:rPr>
        <w:t xml:space="preserve"> r. poz.</w:t>
      </w:r>
      <w:r w:rsidR="0050586A">
        <w:rPr>
          <w:rFonts w:ascii="Times New Roman" w:hAnsi="Times New Roman" w:cs="Times New Roman"/>
          <w:iCs/>
          <w:sz w:val="24"/>
          <w:szCs w:val="24"/>
        </w:rPr>
        <w:t xml:space="preserve"> </w:t>
      </w:r>
      <w:r w:rsidR="000626AC">
        <w:rPr>
          <w:rFonts w:ascii="Times New Roman" w:hAnsi="Times New Roman" w:cs="Times New Roman"/>
          <w:iCs/>
          <w:sz w:val="24"/>
          <w:szCs w:val="24"/>
        </w:rPr>
        <w:t>1</w:t>
      </w:r>
      <w:r w:rsidR="004443CD">
        <w:rPr>
          <w:rFonts w:ascii="Times New Roman" w:hAnsi="Times New Roman" w:cs="Times New Roman"/>
          <w:iCs/>
          <w:sz w:val="24"/>
          <w:szCs w:val="24"/>
        </w:rPr>
        <w:t>001</w:t>
      </w:r>
      <w:r w:rsidR="00705BAF">
        <w:rPr>
          <w:rFonts w:ascii="Times New Roman" w:hAnsi="Times New Roman" w:cs="Times New Roman"/>
          <w:iCs/>
          <w:sz w:val="24"/>
          <w:szCs w:val="24"/>
        </w:rPr>
        <w:t xml:space="preserve"> z późn. zm.</w:t>
      </w:r>
      <w:r w:rsidRPr="00AD38EC">
        <w:rPr>
          <w:rFonts w:ascii="Times New Roman" w:hAnsi="Times New Roman" w:cs="Times New Roman"/>
          <w:sz w:val="24"/>
          <w:szCs w:val="24"/>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r w:rsidR="009D050E" w:rsidRPr="00AD38EC">
        <w:rPr>
          <w:rFonts w:ascii="Times New Roman" w:hAnsi="Times New Roman" w:cs="Times New Roman"/>
          <w:sz w:val="24"/>
          <w:szCs w:val="24"/>
        </w:rPr>
        <w:t>.</w:t>
      </w:r>
    </w:p>
    <w:p w14:paraId="145BD471" w14:textId="77777777" w:rsidR="005C1D09" w:rsidRPr="00AD38EC" w:rsidRDefault="005C1D09" w:rsidP="00AA0B5A">
      <w:pPr>
        <w:pStyle w:val="Akapitzlist"/>
        <w:numPr>
          <w:ilvl w:val="2"/>
          <w:numId w:val="15"/>
        </w:numPr>
        <w:autoSpaceDE w:val="0"/>
        <w:autoSpaceDN w:val="0"/>
        <w:adjustRightInd w:val="0"/>
        <w:spacing w:after="0" w:line="240" w:lineRule="auto"/>
        <w:ind w:left="1701" w:hanging="992"/>
        <w:jc w:val="both"/>
        <w:rPr>
          <w:rFonts w:ascii="Times New Roman" w:hAnsi="Times New Roman" w:cs="Times New Roman"/>
          <w:color w:val="000000"/>
          <w:sz w:val="24"/>
          <w:szCs w:val="24"/>
        </w:rPr>
      </w:pPr>
      <w:r w:rsidRPr="00AD38EC">
        <w:rPr>
          <w:rFonts w:ascii="Times New Roman" w:hAnsi="Times New Roman" w:cs="Times New Roman"/>
          <w:color w:val="000000"/>
          <w:sz w:val="24"/>
          <w:szCs w:val="24"/>
        </w:rPr>
        <w:t xml:space="preserve">Oferta </w:t>
      </w:r>
      <w:r w:rsidR="00502D64" w:rsidRPr="00AD38EC">
        <w:rPr>
          <w:rFonts w:ascii="Times New Roman" w:hAnsi="Times New Roman" w:cs="Times New Roman"/>
          <w:color w:val="000000"/>
          <w:sz w:val="24"/>
          <w:szCs w:val="24"/>
        </w:rPr>
        <w:t xml:space="preserve">wraz z załącznikami musi </w:t>
      </w:r>
      <w:r w:rsidRPr="00AD38EC">
        <w:rPr>
          <w:rFonts w:ascii="Times New Roman" w:hAnsi="Times New Roman" w:cs="Times New Roman"/>
          <w:color w:val="000000"/>
          <w:sz w:val="24"/>
          <w:szCs w:val="24"/>
        </w:rPr>
        <w:t xml:space="preserve">być podpisana przez każdego partnera lub ustanowionego pełnomocnika. </w:t>
      </w:r>
    </w:p>
    <w:p w14:paraId="21F1A04F" w14:textId="77777777" w:rsidR="005C1D09" w:rsidRPr="00AD38EC" w:rsidRDefault="005C1D09" w:rsidP="00AA0B5A">
      <w:pPr>
        <w:pStyle w:val="Akapitzlist"/>
        <w:numPr>
          <w:ilvl w:val="2"/>
          <w:numId w:val="15"/>
        </w:numPr>
        <w:autoSpaceDE w:val="0"/>
        <w:autoSpaceDN w:val="0"/>
        <w:adjustRightInd w:val="0"/>
        <w:spacing w:after="0" w:line="240" w:lineRule="auto"/>
        <w:ind w:left="1701" w:hanging="992"/>
        <w:jc w:val="both"/>
        <w:rPr>
          <w:rFonts w:ascii="Times New Roman" w:hAnsi="Times New Roman" w:cs="Times New Roman"/>
          <w:color w:val="000000"/>
          <w:sz w:val="24"/>
          <w:szCs w:val="24"/>
        </w:rPr>
      </w:pPr>
      <w:r w:rsidRPr="00AD38EC">
        <w:rPr>
          <w:rFonts w:ascii="Times New Roman" w:hAnsi="Times New Roman" w:cs="Times New Roman"/>
          <w:color w:val="000000"/>
          <w:sz w:val="24"/>
          <w:szCs w:val="24"/>
        </w:rPr>
        <w:t xml:space="preserve">Przepisy i wymagania dotyczące niepodlegania wykluczeniu z udziału w postępowaniu stosuje się odpowiednio do każdego Wykonawcy. </w:t>
      </w:r>
    </w:p>
    <w:p w14:paraId="4D9FC573" w14:textId="77777777" w:rsidR="005C1D09" w:rsidRPr="00AD38EC" w:rsidRDefault="005C1D09" w:rsidP="00AA0B5A">
      <w:pPr>
        <w:pStyle w:val="Akapitzlist"/>
        <w:numPr>
          <w:ilvl w:val="2"/>
          <w:numId w:val="15"/>
        </w:numPr>
        <w:autoSpaceDE w:val="0"/>
        <w:autoSpaceDN w:val="0"/>
        <w:adjustRightInd w:val="0"/>
        <w:spacing w:after="0" w:line="240" w:lineRule="auto"/>
        <w:ind w:left="1701" w:hanging="992"/>
        <w:jc w:val="both"/>
        <w:rPr>
          <w:rFonts w:ascii="Times New Roman" w:hAnsi="Times New Roman" w:cs="Times New Roman"/>
          <w:color w:val="000000"/>
          <w:sz w:val="24"/>
          <w:szCs w:val="24"/>
        </w:rPr>
      </w:pPr>
      <w:r w:rsidRPr="00AD38EC">
        <w:rPr>
          <w:rFonts w:ascii="Times New Roman" w:hAnsi="Times New Roman" w:cs="Times New Roman"/>
          <w:color w:val="000000"/>
          <w:sz w:val="24"/>
          <w:szCs w:val="24"/>
        </w:rPr>
        <w:t xml:space="preserve">W przypadku Wykonawców wspólnie ubiegających się o udzielenie zamówienia kopie dokumentów dotyczące każdego z tych Wykonawców są poświadczane za zgodność z oryginałem przez Wykonawcę lub pełnomocnika. </w:t>
      </w:r>
    </w:p>
    <w:p w14:paraId="0566A2F3" w14:textId="26B73E71" w:rsidR="005C1D09" w:rsidRPr="00AD38EC" w:rsidRDefault="005C1D09" w:rsidP="00AA0B5A">
      <w:pPr>
        <w:pStyle w:val="Akapitzlist"/>
        <w:numPr>
          <w:ilvl w:val="2"/>
          <w:numId w:val="15"/>
        </w:numPr>
        <w:autoSpaceDE w:val="0"/>
        <w:autoSpaceDN w:val="0"/>
        <w:adjustRightInd w:val="0"/>
        <w:spacing w:after="0" w:line="240" w:lineRule="auto"/>
        <w:ind w:left="1701" w:hanging="992"/>
        <w:jc w:val="both"/>
        <w:rPr>
          <w:rFonts w:ascii="Times New Roman" w:hAnsi="Times New Roman" w:cs="Times New Roman"/>
          <w:color w:val="000000"/>
          <w:sz w:val="24"/>
          <w:szCs w:val="24"/>
        </w:rPr>
      </w:pPr>
      <w:r w:rsidRPr="00AD38EC">
        <w:rPr>
          <w:rFonts w:ascii="Times New Roman" w:hAnsi="Times New Roman" w:cs="Times New Roman"/>
          <w:color w:val="000000"/>
          <w:sz w:val="24"/>
          <w:szCs w:val="24"/>
        </w:rPr>
        <w:t>Wykonawcy wspólnie ubiegający się o udzielenie zamówienia, których oferta zostanie uznana za najkorzystniejszą, przed podpisaniem umowy o</w:t>
      </w:r>
      <w:r w:rsidR="001C3CAF" w:rsidRPr="00AD38EC">
        <w:rPr>
          <w:rFonts w:ascii="Times New Roman" w:hAnsi="Times New Roman" w:cs="Times New Roman"/>
          <w:color w:val="000000"/>
          <w:sz w:val="24"/>
          <w:szCs w:val="24"/>
        </w:rPr>
        <w:t> </w:t>
      </w:r>
      <w:r w:rsidRPr="00AD38EC">
        <w:rPr>
          <w:rFonts w:ascii="Times New Roman" w:hAnsi="Times New Roman" w:cs="Times New Roman"/>
          <w:color w:val="000000"/>
          <w:sz w:val="24"/>
          <w:szCs w:val="24"/>
        </w:rPr>
        <w:t xml:space="preserve">realizację niniejszego zamówienia zobowiązani będą do zawarcia między sobą umowy cywilno-prawnej. Umowa musi być zawarta na czas trwania umowy. Niezwłocznie, po zawiadomieniu o wyborze oferty, jednakże nie później niż </w:t>
      </w:r>
      <w:r w:rsidRPr="00AD38EC">
        <w:rPr>
          <w:rFonts w:ascii="Times New Roman" w:hAnsi="Times New Roman" w:cs="Times New Roman"/>
          <w:color w:val="000000"/>
          <w:sz w:val="24"/>
          <w:szCs w:val="24"/>
        </w:rPr>
        <w:lastRenderedPageBreak/>
        <w:t>3 dni od wysłania ww</w:t>
      </w:r>
      <w:r w:rsidR="006E2955" w:rsidRPr="00AD38EC">
        <w:rPr>
          <w:rFonts w:ascii="Times New Roman" w:hAnsi="Times New Roman" w:cs="Times New Roman"/>
          <w:color w:val="000000"/>
          <w:sz w:val="24"/>
          <w:szCs w:val="24"/>
        </w:rPr>
        <w:t>.</w:t>
      </w:r>
      <w:r w:rsidRPr="00AD38EC">
        <w:rPr>
          <w:rFonts w:ascii="Times New Roman" w:hAnsi="Times New Roman" w:cs="Times New Roman"/>
          <w:color w:val="000000"/>
          <w:sz w:val="24"/>
          <w:szCs w:val="24"/>
        </w:rPr>
        <w:t xml:space="preserve"> zawiadomienia przez Zamawiającego, Wykonawcy muszą przedstawić Zamawiającemu umowę, opisującą przyjętą formę prawną oraz określającą zakres obowiązków każdego z Wykonawców przy realizacji umowy, w</w:t>
      </w:r>
      <w:r w:rsidR="00455AA9">
        <w:rPr>
          <w:rFonts w:ascii="Times New Roman" w:hAnsi="Times New Roman" w:cs="Times New Roman"/>
          <w:color w:val="000000"/>
          <w:sz w:val="24"/>
          <w:szCs w:val="24"/>
        </w:rPr>
        <w:t xml:space="preserve"> </w:t>
      </w:r>
      <w:r w:rsidRPr="00AD38EC">
        <w:rPr>
          <w:rFonts w:ascii="Times New Roman" w:hAnsi="Times New Roman" w:cs="Times New Roman"/>
          <w:color w:val="000000"/>
          <w:sz w:val="24"/>
          <w:szCs w:val="24"/>
        </w:rPr>
        <w:t xml:space="preserve">oryginale. </w:t>
      </w:r>
    </w:p>
    <w:p w14:paraId="4D85F368" w14:textId="77777777" w:rsidR="005C1D09" w:rsidRPr="00AD38EC" w:rsidRDefault="005C1D09" w:rsidP="00AA0B5A">
      <w:pPr>
        <w:pStyle w:val="Akapitzlist"/>
        <w:numPr>
          <w:ilvl w:val="2"/>
          <w:numId w:val="15"/>
        </w:numPr>
        <w:spacing w:after="0" w:line="240" w:lineRule="auto"/>
        <w:ind w:left="1701" w:hanging="992"/>
        <w:jc w:val="both"/>
        <w:rPr>
          <w:rFonts w:ascii="Times New Roman" w:eastAsia="Times New Roman" w:hAnsi="Times New Roman" w:cs="Times New Roman"/>
          <w:sz w:val="24"/>
          <w:szCs w:val="24"/>
          <w:lang w:eastAsia="pl-PL"/>
        </w:rPr>
      </w:pPr>
      <w:r w:rsidRPr="00AD38EC">
        <w:rPr>
          <w:rFonts w:ascii="Times New Roman" w:hAnsi="Times New Roman" w:cs="Times New Roman"/>
          <w:color w:val="000000"/>
          <w:sz w:val="24"/>
          <w:szCs w:val="24"/>
        </w:rPr>
        <w:t>Umowa, o której mowa wyżej musi być podpisana przez upełnomocnionych przedstawicieli wszystkich Wykonawców składających ofertę wspólną. W umowie tej Wykonawcy wyznaczą spośród siebie Pełnomocnika upoważnionego do zaciągania zobowiązań w imieniu wszystkich Wykonawców realizujących wspólnie umowę. Pełnomocnik upoważniony będzie także do wystawiania faktur, przyjmowania płatności od Zamawiającego i do przyjmowania poleceń na rzecz i w imieniu wszystkich Wykonawców wspólnie realizujących umowę.</w:t>
      </w:r>
    </w:p>
    <w:p w14:paraId="26D7C04A" w14:textId="77777777" w:rsidR="00E2022A" w:rsidRPr="00AD38EC" w:rsidRDefault="00E2022A" w:rsidP="00AA0B5A">
      <w:pPr>
        <w:pStyle w:val="Akapitzlist"/>
        <w:spacing w:after="0" w:line="240" w:lineRule="auto"/>
        <w:ind w:left="1224"/>
        <w:jc w:val="both"/>
        <w:rPr>
          <w:rFonts w:ascii="Times New Roman" w:eastAsia="Times New Roman" w:hAnsi="Times New Roman" w:cs="Times New Roman"/>
          <w:sz w:val="24"/>
          <w:szCs w:val="24"/>
          <w:lang w:eastAsia="pl-PL"/>
        </w:rPr>
      </w:pPr>
    </w:p>
    <w:p w14:paraId="3DF892C0" w14:textId="77777777" w:rsidR="00990922" w:rsidRPr="00AD38EC" w:rsidRDefault="00990922"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Sposób oraz termin składania ofert;</w:t>
      </w:r>
    </w:p>
    <w:p w14:paraId="0422AE9D" w14:textId="3EAC2323" w:rsidR="00990922" w:rsidRPr="00B6026E" w:rsidRDefault="00990922" w:rsidP="00AA0B5A">
      <w:pPr>
        <w:pStyle w:val="Akapitzlist"/>
        <w:numPr>
          <w:ilvl w:val="1"/>
          <w:numId w:val="15"/>
        </w:numPr>
        <w:suppressAutoHyphens/>
        <w:spacing w:after="0" w:line="240" w:lineRule="auto"/>
        <w:ind w:left="1021" w:hanging="624"/>
        <w:jc w:val="both"/>
        <w:rPr>
          <w:rFonts w:ascii="Times New Roman" w:eastAsia="Times New Roman" w:hAnsi="Times New Roman" w:cs="Times New Roman"/>
          <w:sz w:val="24"/>
          <w:szCs w:val="24"/>
          <w:lang w:eastAsia="pl-PL"/>
        </w:rPr>
      </w:pPr>
      <w:bookmarkStart w:id="13" w:name="mip51081567"/>
      <w:bookmarkEnd w:id="13"/>
      <w:r w:rsidRPr="00AD38EC">
        <w:rPr>
          <w:rFonts w:ascii="Times New Roman" w:eastAsia="Times New Roman" w:hAnsi="Times New Roman" w:cs="Times New Roman"/>
          <w:sz w:val="24"/>
          <w:szCs w:val="24"/>
          <w:lang w:eastAsia="pl-PL"/>
        </w:rPr>
        <w:t xml:space="preserve">Ofertę składa się, pod rygorem nieważności </w:t>
      </w:r>
      <w:r w:rsidR="007144CA" w:rsidRPr="00AD38EC">
        <w:rPr>
          <w:rFonts w:ascii="Times New Roman" w:hAnsi="Times New Roman" w:cs="Times New Roman"/>
          <w:sz w:val="24"/>
          <w:szCs w:val="24"/>
        </w:rPr>
        <w:t>poprzez Platformę e-Zamówienia</w:t>
      </w:r>
      <w:r w:rsidR="00D5410D">
        <w:rPr>
          <w:rFonts w:ascii="Times New Roman" w:hAnsi="Times New Roman" w:cs="Times New Roman"/>
          <w:sz w:val="24"/>
          <w:szCs w:val="24"/>
        </w:rPr>
        <w:t xml:space="preserve"> </w:t>
      </w:r>
      <w:hyperlink r:id="rId10" w:history="1">
        <w:r w:rsidR="00D5410D" w:rsidRPr="00B6026E">
          <w:rPr>
            <w:rStyle w:val="Hipercze"/>
            <w:rFonts w:ascii="Times New Roman" w:hAnsi="Times New Roman" w:cs="Times New Roman"/>
            <w:sz w:val="24"/>
            <w:szCs w:val="24"/>
          </w:rPr>
          <w:t>https://ezamowienia.gov.pl/</w:t>
        </w:r>
      </w:hyperlink>
      <w:r w:rsidR="007144CA" w:rsidRPr="00B6026E">
        <w:rPr>
          <w:rFonts w:ascii="Times New Roman" w:hAnsi="Times New Roman" w:cs="Times New Roman"/>
          <w:sz w:val="24"/>
          <w:szCs w:val="24"/>
        </w:rPr>
        <w:t>,</w:t>
      </w:r>
      <w:r w:rsidR="007144CA" w:rsidRPr="00B6026E">
        <w:rPr>
          <w:rFonts w:ascii="Times New Roman" w:eastAsia="Times New Roman" w:hAnsi="Times New Roman" w:cs="Times New Roman"/>
          <w:sz w:val="24"/>
          <w:szCs w:val="24"/>
          <w:lang w:eastAsia="pl-PL"/>
        </w:rPr>
        <w:t xml:space="preserve"> </w:t>
      </w:r>
      <w:r w:rsidRPr="00B6026E">
        <w:rPr>
          <w:rFonts w:ascii="Times New Roman" w:eastAsia="Times New Roman" w:hAnsi="Times New Roman" w:cs="Times New Roman"/>
          <w:sz w:val="24"/>
          <w:szCs w:val="24"/>
          <w:lang w:eastAsia="pl-PL"/>
        </w:rPr>
        <w:t>w</w:t>
      </w:r>
      <w:r w:rsidR="00D5410D" w:rsidRPr="00DD168D">
        <w:rPr>
          <w:rFonts w:ascii="Times New Roman" w:eastAsia="Times New Roman" w:hAnsi="Times New Roman" w:cs="Times New Roman"/>
          <w:sz w:val="24"/>
          <w:szCs w:val="24"/>
          <w:lang w:eastAsia="pl-PL"/>
        </w:rPr>
        <w:t xml:space="preserve"> </w:t>
      </w:r>
      <w:r w:rsidRPr="00B6026E">
        <w:rPr>
          <w:rFonts w:ascii="Times New Roman" w:eastAsia="Times New Roman" w:hAnsi="Times New Roman" w:cs="Times New Roman"/>
          <w:sz w:val="24"/>
          <w:szCs w:val="24"/>
          <w:lang w:eastAsia="pl-PL"/>
        </w:rPr>
        <w:t>formie elektronicznej w pliku .pdf, jpg, lub jednym z</w:t>
      </w:r>
      <w:r w:rsidR="00D5410D">
        <w:rPr>
          <w:rFonts w:ascii="Times New Roman" w:eastAsia="Times New Roman" w:hAnsi="Times New Roman" w:cs="Times New Roman"/>
          <w:sz w:val="24"/>
          <w:szCs w:val="24"/>
          <w:lang w:eastAsia="pl-PL"/>
        </w:rPr>
        <w:t> </w:t>
      </w:r>
      <w:r w:rsidRPr="00B6026E">
        <w:rPr>
          <w:rFonts w:ascii="Times New Roman" w:eastAsia="Times New Roman" w:hAnsi="Times New Roman" w:cs="Times New Roman"/>
          <w:sz w:val="24"/>
          <w:szCs w:val="24"/>
          <w:lang w:eastAsia="pl-PL"/>
        </w:rPr>
        <w:t>programów z pakietu MS</w:t>
      </w:r>
      <w:r w:rsidR="00D5410D" w:rsidRPr="00DD168D">
        <w:rPr>
          <w:rFonts w:ascii="Times New Roman" w:eastAsia="Times New Roman" w:hAnsi="Times New Roman" w:cs="Times New Roman"/>
          <w:sz w:val="24"/>
          <w:szCs w:val="24"/>
          <w:lang w:eastAsia="pl-PL"/>
        </w:rPr>
        <w:t xml:space="preserve"> </w:t>
      </w:r>
      <w:r w:rsidRPr="00B6026E">
        <w:rPr>
          <w:rFonts w:ascii="Times New Roman" w:eastAsia="Times New Roman" w:hAnsi="Times New Roman" w:cs="Times New Roman"/>
          <w:sz w:val="24"/>
          <w:szCs w:val="24"/>
          <w:lang w:eastAsia="pl-PL"/>
        </w:rPr>
        <w:t>OFFICE bądź zgodnym z</w:t>
      </w:r>
      <w:r w:rsidR="00051443" w:rsidRPr="00B6026E">
        <w:rPr>
          <w:rFonts w:ascii="Times New Roman" w:eastAsia="Times New Roman" w:hAnsi="Times New Roman" w:cs="Times New Roman"/>
          <w:sz w:val="24"/>
          <w:szCs w:val="24"/>
          <w:lang w:eastAsia="pl-PL"/>
        </w:rPr>
        <w:t xml:space="preserve"> </w:t>
      </w:r>
      <w:r w:rsidRPr="00B6026E">
        <w:rPr>
          <w:rFonts w:ascii="Times New Roman" w:eastAsia="Times New Roman" w:hAnsi="Times New Roman" w:cs="Times New Roman"/>
          <w:sz w:val="24"/>
          <w:szCs w:val="24"/>
          <w:lang w:eastAsia="pl-PL"/>
        </w:rPr>
        <w:t>nim pakiecie oprogramowania biurowego i podpisana podpisem kwalifikowanym lub w postaci elektronicznej w</w:t>
      </w:r>
      <w:r w:rsidR="00D5410D">
        <w:rPr>
          <w:rFonts w:ascii="Times New Roman" w:eastAsia="Times New Roman" w:hAnsi="Times New Roman" w:cs="Times New Roman"/>
          <w:sz w:val="24"/>
          <w:szCs w:val="24"/>
          <w:lang w:eastAsia="pl-PL"/>
        </w:rPr>
        <w:t> </w:t>
      </w:r>
      <w:r w:rsidRPr="00B6026E">
        <w:rPr>
          <w:rFonts w:ascii="Times New Roman" w:eastAsia="Times New Roman" w:hAnsi="Times New Roman" w:cs="Times New Roman"/>
          <w:sz w:val="24"/>
          <w:szCs w:val="24"/>
          <w:lang w:eastAsia="pl-PL"/>
        </w:rPr>
        <w:t>jednym z ww. formatów opatrzonego podpisem zaufanym lub podpisem osobistym.</w:t>
      </w:r>
    </w:p>
    <w:p w14:paraId="41916EDD" w14:textId="77777777" w:rsidR="00990922" w:rsidRPr="00AD38EC" w:rsidRDefault="00990922" w:rsidP="00AA0B5A">
      <w:pPr>
        <w:pStyle w:val="Akapitzlist"/>
        <w:numPr>
          <w:ilvl w:val="1"/>
          <w:numId w:val="15"/>
        </w:numPr>
        <w:tabs>
          <w:tab w:val="left" w:pos="1134"/>
        </w:tabs>
        <w:spacing w:after="0" w:line="240" w:lineRule="auto"/>
        <w:ind w:left="1021" w:hanging="624"/>
        <w:contextualSpacing w:val="0"/>
        <w:jc w:val="both"/>
        <w:rPr>
          <w:rFonts w:ascii="Times New Roman" w:hAnsi="Times New Roman" w:cs="Times New Roman"/>
          <w:sz w:val="24"/>
          <w:szCs w:val="24"/>
        </w:rPr>
      </w:pPr>
      <w:r w:rsidRPr="00AD38EC">
        <w:rPr>
          <w:rFonts w:ascii="Times New Roman" w:hAnsi="Times New Roman" w:cs="Times New Roman"/>
          <w:sz w:val="24"/>
          <w:szCs w:val="24"/>
        </w:rPr>
        <w:t>Szczegółowe informacje na temat przygotowania składania ofert poprzez Platformę e-Zamówienia, określa Regulamin Platformy e-Zamówienia, dostępny pod adresem</w:t>
      </w:r>
      <w:r w:rsidRPr="00AD38EC">
        <w:rPr>
          <w:rFonts w:ascii="Times New Roman" w:hAnsi="Times New Roman" w:cs="Times New Roman"/>
          <w:color w:val="000000"/>
          <w:sz w:val="24"/>
          <w:szCs w:val="24"/>
        </w:rPr>
        <w:t xml:space="preserve"> </w:t>
      </w:r>
      <w:hyperlink r:id="rId11" w:history="1">
        <w:r w:rsidRPr="00AD38EC">
          <w:rPr>
            <w:rStyle w:val="Hipercze"/>
            <w:rFonts w:ascii="Times New Roman" w:hAnsi="Times New Roman" w:cs="Times New Roman"/>
            <w:sz w:val="24"/>
            <w:szCs w:val="24"/>
          </w:rPr>
          <w:t>https://ezamowienia.gov.pl/pl/regulamin</w:t>
        </w:r>
      </w:hyperlink>
      <w:r w:rsidRPr="00AD38EC">
        <w:rPr>
          <w:rFonts w:ascii="Times New Roman" w:hAnsi="Times New Roman" w:cs="Times New Roman"/>
          <w:color w:val="000000"/>
          <w:sz w:val="24"/>
          <w:szCs w:val="24"/>
        </w:rPr>
        <w:t xml:space="preserve">. Szczegółowe informacje / instrukcje ww. zakresie można uzyskać </w:t>
      </w:r>
      <w:r w:rsidRPr="00AD38EC">
        <w:rPr>
          <w:rFonts w:ascii="Times New Roman" w:hAnsi="Times New Roman" w:cs="Times New Roman"/>
          <w:sz w:val="24"/>
          <w:szCs w:val="24"/>
        </w:rPr>
        <w:t>w zakładce „Centrum Pomocy” (</w:t>
      </w:r>
      <w:r w:rsidRPr="00AD38EC">
        <w:rPr>
          <w:rStyle w:val="Hipercze"/>
          <w:rFonts w:ascii="Times New Roman" w:hAnsi="Times New Roman" w:cs="Times New Roman"/>
          <w:sz w:val="24"/>
          <w:szCs w:val="24"/>
        </w:rPr>
        <w:t>https://media.ezamowienia.gov.pl/pod/2021/10/Oferty-5.2.pdf</w:t>
      </w:r>
      <w:r w:rsidRPr="00AD38EC">
        <w:rPr>
          <w:rFonts w:ascii="Times New Roman" w:hAnsi="Times New Roman" w:cs="Times New Roman"/>
          <w:sz w:val="24"/>
          <w:szCs w:val="24"/>
        </w:rPr>
        <w:t>).</w:t>
      </w:r>
    </w:p>
    <w:p w14:paraId="0356E61C" w14:textId="2C385D0E" w:rsidR="00990922" w:rsidRPr="00AD38EC" w:rsidRDefault="00990922"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Przed złożeniem oferty należy ją podpisać zgodnie z wymogami 12.11</w:t>
      </w:r>
      <w:r w:rsidR="00887F7F">
        <w:rPr>
          <w:rFonts w:ascii="Times New Roman" w:eastAsia="Times New Roman" w:hAnsi="Times New Roman" w:cs="Times New Roman"/>
          <w:sz w:val="24"/>
          <w:szCs w:val="24"/>
          <w:lang w:eastAsia="pl-PL"/>
        </w:rPr>
        <w:t>.</w:t>
      </w:r>
      <w:r w:rsidRPr="00AD38EC">
        <w:rPr>
          <w:rFonts w:ascii="Times New Roman" w:eastAsia="Times New Roman" w:hAnsi="Times New Roman" w:cs="Times New Roman"/>
          <w:sz w:val="24"/>
          <w:szCs w:val="24"/>
          <w:lang w:eastAsia="pl-PL"/>
        </w:rPr>
        <w:t xml:space="preserve"> SWZ, ponadto szczegółowe informacje, jak podpisywać znajdują się w Instrukcji podpisywania dostępnej na </w:t>
      </w:r>
      <w:hyperlink r:id="rId12" w:history="1">
        <w:r w:rsidRPr="00AD38EC">
          <w:rPr>
            <w:rStyle w:val="Hipercze"/>
            <w:rFonts w:ascii="Times New Roman" w:eastAsia="Times New Roman" w:hAnsi="Times New Roman" w:cs="Times New Roman"/>
            <w:sz w:val="24"/>
            <w:szCs w:val="24"/>
            <w:lang w:eastAsia="pl-PL"/>
          </w:rPr>
          <w:t>https://ezamowienia.gov.pl/pl/</w:t>
        </w:r>
      </w:hyperlink>
      <w:r w:rsidRPr="00AD38EC">
        <w:rPr>
          <w:rFonts w:ascii="Times New Roman" w:eastAsia="Times New Roman" w:hAnsi="Times New Roman" w:cs="Times New Roman"/>
          <w:sz w:val="24"/>
          <w:szCs w:val="24"/>
          <w:lang w:eastAsia="pl-PL"/>
        </w:rPr>
        <w:t>. Po podpisaniu nie należy modyfikować pliku oraz zmieniać nazwy pliku formularza nadanej przez platformę e-Zamówienia.</w:t>
      </w:r>
      <w:r w:rsidRPr="00AD38EC">
        <w:rPr>
          <w:rFonts w:ascii="Times New Roman" w:hAnsi="Times New Roman" w:cs="Times New Roman"/>
          <w:sz w:val="24"/>
          <w:szCs w:val="24"/>
          <w:lang w:val="x-none" w:eastAsia="x-none"/>
        </w:rPr>
        <w:t xml:space="preserve"> </w:t>
      </w:r>
    </w:p>
    <w:p w14:paraId="37C68123" w14:textId="77777777" w:rsidR="00990922" w:rsidRPr="00AD38EC" w:rsidRDefault="00990922"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hAnsi="Times New Roman" w:cs="Times New Roman"/>
          <w:sz w:val="24"/>
          <w:szCs w:val="24"/>
          <w:lang w:val="x-none" w:eastAsia="x-none"/>
        </w:rPr>
        <w:t xml:space="preserve">W przypadku składania podpisu kwalifikowanego i wykorzystania formatu podpisu XAdES zewnętrzny, </w:t>
      </w:r>
      <w:r w:rsidRPr="00AD38EC">
        <w:rPr>
          <w:rFonts w:ascii="Times New Roman" w:hAnsi="Times New Roman" w:cs="Times New Roman"/>
          <w:sz w:val="24"/>
          <w:szCs w:val="24"/>
          <w:lang w:eastAsia="x-none"/>
        </w:rPr>
        <w:t>Z</w:t>
      </w:r>
      <w:r w:rsidRPr="00AD38EC">
        <w:rPr>
          <w:rFonts w:ascii="Times New Roman" w:hAnsi="Times New Roman" w:cs="Times New Roman"/>
          <w:sz w:val="24"/>
          <w:szCs w:val="24"/>
          <w:lang w:val="x-none" w:eastAsia="x-none"/>
        </w:rPr>
        <w:t xml:space="preserve">amawiający wymaga dołączenia odpowiedniej ilości plików, tj. podpisywanych plików z danymi oraz plików podpisu w formacie XAdES. </w:t>
      </w:r>
      <w:r w:rsidRPr="00AD38EC">
        <w:rPr>
          <w:rFonts w:ascii="Times New Roman" w:hAnsi="Times New Roman" w:cs="Times New Roman"/>
          <w:iCs/>
          <w:sz w:val="24"/>
          <w:szCs w:val="24"/>
          <w:lang w:val="x-none" w:eastAsia="x-none"/>
        </w:rPr>
        <w:t>Oferta złożona bez opatrzenia właściwym podpisem elektronicznym</w:t>
      </w:r>
      <w:r w:rsidRPr="00AD38EC">
        <w:rPr>
          <w:rFonts w:ascii="Times New Roman" w:hAnsi="Times New Roman" w:cs="Times New Roman"/>
          <w:iCs/>
          <w:sz w:val="24"/>
          <w:szCs w:val="24"/>
          <w:lang w:eastAsia="x-none"/>
        </w:rPr>
        <w:t>,</w:t>
      </w:r>
      <w:r w:rsidRPr="00AD38EC">
        <w:rPr>
          <w:rFonts w:ascii="Times New Roman" w:hAnsi="Times New Roman" w:cs="Times New Roman"/>
          <w:iCs/>
          <w:sz w:val="24"/>
          <w:szCs w:val="24"/>
          <w:lang w:val="x-none" w:eastAsia="x-none"/>
        </w:rPr>
        <w:t xml:space="preserve"> </w:t>
      </w:r>
      <w:r w:rsidRPr="00AD38EC">
        <w:rPr>
          <w:rFonts w:ascii="Times New Roman" w:hAnsi="Times New Roman" w:cs="Times New Roman"/>
          <w:iCs/>
          <w:sz w:val="24"/>
          <w:szCs w:val="24"/>
          <w:lang w:eastAsia="x-none"/>
        </w:rPr>
        <w:t xml:space="preserve">ze względu </w:t>
      </w:r>
      <w:r w:rsidRPr="00AD38EC">
        <w:rPr>
          <w:rFonts w:ascii="Times New Roman" w:hAnsi="Times New Roman" w:cs="Times New Roman"/>
          <w:iCs/>
          <w:sz w:val="24"/>
          <w:szCs w:val="24"/>
          <w:lang w:val="x-none" w:eastAsia="x-none"/>
        </w:rPr>
        <w:t>na niezgodność z art. 63 ustawy</w:t>
      </w:r>
      <w:r w:rsidRPr="00AD38EC">
        <w:rPr>
          <w:rFonts w:ascii="Times New Roman" w:hAnsi="Times New Roman" w:cs="Times New Roman"/>
          <w:iCs/>
          <w:sz w:val="24"/>
          <w:szCs w:val="24"/>
          <w:lang w:eastAsia="x-none"/>
        </w:rPr>
        <w:t xml:space="preserve">, będzie </w:t>
      </w:r>
      <w:r w:rsidRPr="00AD38EC">
        <w:rPr>
          <w:rFonts w:ascii="Times New Roman" w:hAnsi="Times New Roman" w:cs="Times New Roman"/>
          <w:iCs/>
          <w:sz w:val="24"/>
          <w:szCs w:val="24"/>
          <w:lang w:val="x-none" w:eastAsia="x-none"/>
        </w:rPr>
        <w:t>podlega</w:t>
      </w:r>
      <w:r w:rsidRPr="00AD38EC">
        <w:rPr>
          <w:rFonts w:ascii="Times New Roman" w:hAnsi="Times New Roman" w:cs="Times New Roman"/>
          <w:iCs/>
          <w:sz w:val="24"/>
          <w:szCs w:val="24"/>
          <w:lang w:eastAsia="x-none"/>
        </w:rPr>
        <w:t>ć</w:t>
      </w:r>
      <w:r w:rsidRPr="00AD38EC">
        <w:rPr>
          <w:rFonts w:ascii="Times New Roman" w:hAnsi="Times New Roman" w:cs="Times New Roman"/>
          <w:iCs/>
          <w:sz w:val="24"/>
          <w:szCs w:val="24"/>
          <w:lang w:val="x-none" w:eastAsia="x-none"/>
        </w:rPr>
        <w:t xml:space="preserve"> odrzuceniu na podstawie art. 226 ust. 1 pkt. 3 ustawy.</w:t>
      </w:r>
    </w:p>
    <w:p w14:paraId="5554E1B2" w14:textId="77777777" w:rsidR="00990922" w:rsidRPr="00AD38EC" w:rsidRDefault="00990922"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Ofertę wraz z załącznikami (oświadczenia, pełnomocnictwo, dokumenty z klauzulą tajemnica przedsiębiorstwa itp.) przed złożeniem należy skompresować do jednego pliku archiwum w formacie *.zip.</w:t>
      </w:r>
    </w:p>
    <w:p w14:paraId="34635C88" w14:textId="53D52A6E" w:rsidR="00990922" w:rsidRPr="00AD38EC" w:rsidRDefault="00990922"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Oferta musi być oznaczonym napisem: </w:t>
      </w:r>
      <w:r w:rsidRPr="00AD38EC">
        <w:rPr>
          <w:rFonts w:ascii="Times New Roman" w:eastAsia="Times New Roman" w:hAnsi="Times New Roman" w:cs="Times New Roman"/>
          <w:b/>
          <w:i/>
          <w:sz w:val="24"/>
          <w:szCs w:val="24"/>
          <w:lang w:eastAsia="pl-PL"/>
        </w:rPr>
        <w:t>„</w:t>
      </w:r>
      <w:r w:rsidRPr="00AD38EC">
        <w:rPr>
          <w:rFonts w:ascii="Times New Roman" w:eastAsia="Times New Roman" w:hAnsi="Times New Roman" w:cs="Times New Roman"/>
          <w:b/>
          <w:sz w:val="24"/>
          <w:szCs w:val="24"/>
          <w:lang w:eastAsia="pl-PL"/>
        </w:rPr>
        <w:t>SZP.272</w:t>
      </w:r>
      <w:r w:rsidR="00F24EF5">
        <w:rPr>
          <w:rFonts w:ascii="Times New Roman" w:eastAsia="Times New Roman" w:hAnsi="Times New Roman" w:cs="Times New Roman"/>
          <w:b/>
          <w:sz w:val="24"/>
          <w:szCs w:val="24"/>
          <w:lang w:eastAsia="pl-PL"/>
        </w:rPr>
        <w:t>.444.</w:t>
      </w:r>
      <w:r w:rsidR="004443CD">
        <w:rPr>
          <w:rFonts w:ascii="Times New Roman" w:eastAsia="Times New Roman" w:hAnsi="Times New Roman" w:cs="Times New Roman"/>
          <w:b/>
          <w:sz w:val="24"/>
          <w:szCs w:val="24"/>
          <w:lang w:eastAsia="pl-PL"/>
        </w:rPr>
        <w:t>202</w:t>
      </w:r>
      <w:r w:rsidR="007F5C00">
        <w:rPr>
          <w:rFonts w:ascii="Times New Roman" w:eastAsia="Times New Roman" w:hAnsi="Times New Roman" w:cs="Times New Roman"/>
          <w:b/>
          <w:sz w:val="24"/>
          <w:szCs w:val="24"/>
          <w:lang w:eastAsia="pl-PL"/>
        </w:rPr>
        <w:t>6</w:t>
      </w:r>
      <w:r w:rsidRPr="00AD38EC">
        <w:rPr>
          <w:rFonts w:ascii="Times New Roman" w:eastAsia="Times New Roman" w:hAnsi="Times New Roman" w:cs="Times New Roman"/>
          <w:b/>
          <w:sz w:val="24"/>
          <w:szCs w:val="24"/>
          <w:lang w:eastAsia="pl-PL"/>
        </w:rPr>
        <w:t>, nazwa Wykonawcy</w:t>
      </w:r>
      <w:r w:rsidRPr="00AD38EC">
        <w:rPr>
          <w:rFonts w:ascii="Times New Roman" w:eastAsia="Times New Roman" w:hAnsi="Times New Roman" w:cs="Times New Roman"/>
          <w:b/>
          <w:i/>
          <w:sz w:val="24"/>
          <w:szCs w:val="24"/>
          <w:lang w:eastAsia="pl-PL"/>
        </w:rPr>
        <w:t>”</w:t>
      </w:r>
    </w:p>
    <w:p w14:paraId="62E19257" w14:textId="5EE32C0C" w:rsidR="00990922" w:rsidRPr="00AD38EC" w:rsidRDefault="00990922"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Ofert</w:t>
      </w:r>
      <w:r w:rsidR="00887F7F">
        <w:rPr>
          <w:rFonts w:ascii="Times New Roman" w:eastAsia="Times New Roman" w:hAnsi="Times New Roman" w:cs="Times New Roman"/>
          <w:sz w:val="24"/>
          <w:szCs w:val="24"/>
          <w:lang w:eastAsia="pl-PL"/>
        </w:rPr>
        <w:t>ę</w:t>
      </w:r>
      <w:r w:rsidRPr="00AD38EC">
        <w:rPr>
          <w:rFonts w:ascii="Times New Roman" w:eastAsia="Times New Roman" w:hAnsi="Times New Roman" w:cs="Times New Roman"/>
          <w:sz w:val="24"/>
          <w:szCs w:val="24"/>
          <w:lang w:eastAsia="pl-PL"/>
        </w:rPr>
        <w:t xml:space="preserve"> należy </w:t>
      </w:r>
      <w:r w:rsidR="00887F7F">
        <w:rPr>
          <w:rFonts w:ascii="Times New Roman" w:eastAsia="Times New Roman" w:hAnsi="Times New Roman" w:cs="Times New Roman"/>
          <w:sz w:val="24"/>
          <w:szCs w:val="24"/>
          <w:lang w:eastAsia="pl-PL"/>
        </w:rPr>
        <w:t>złożyć</w:t>
      </w:r>
      <w:r w:rsidR="00887F7F" w:rsidRPr="00AD38EC">
        <w:rPr>
          <w:rFonts w:ascii="Times New Roman" w:eastAsia="Times New Roman" w:hAnsi="Times New Roman" w:cs="Times New Roman"/>
          <w:sz w:val="24"/>
          <w:szCs w:val="24"/>
          <w:lang w:eastAsia="pl-PL"/>
        </w:rPr>
        <w:t xml:space="preserve"> </w:t>
      </w:r>
      <w:r w:rsidRPr="00AD38EC">
        <w:rPr>
          <w:rFonts w:ascii="Times New Roman" w:eastAsia="Times New Roman" w:hAnsi="Times New Roman" w:cs="Times New Roman"/>
          <w:sz w:val="24"/>
          <w:szCs w:val="24"/>
          <w:lang w:eastAsia="pl-PL"/>
        </w:rPr>
        <w:t xml:space="preserve">w terminie do dnia </w:t>
      </w:r>
      <w:r w:rsidR="00F24EF5">
        <w:rPr>
          <w:rFonts w:ascii="Times New Roman" w:eastAsia="Times New Roman" w:hAnsi="Times New Roman" w:cs="Times New Roman"/>
          <w:sz w:val="24"/>
          <w:szCs w:val="24"/>
          <w:lang w:eastAsia="pl-PL"/>
        </w:rPr>
        <w:t>0</w:t>
      </w:r>
      <w:r w:rsidR="009C1D27">
        <w:rPr>
          <w:rFonts w:ascii="Times New Roman" w:eastAsia="Times New Roman" w:hAnsi="Times New Roman" w:cs="Times New Roman"/>
          <w:sz w:val="24"/>
          <w:szCs w:val="24"/>
          <w:lang w:eastAsia="pl-PL"/>
        </w:rPr>
        <w:t>8</w:t>
      </w:r>
      <w:r w:rsidR="00F24EF5">
        <w:rPr>
          <w:rFonts w:ascii="Times New Roman" w:eastAsia="Times New Roman" w:hAnsi="Times New Roman" w:cs="Times New Roman"/>
          <w:sz w:val="24"/>
          <w:szCs w:val="24"/>
          <w:lang w:eastAsia="pl-PL"/>
        </w:rPr>
        <w:t>.05.</w:t>
      </w:r>
      <w:r w:rsidR="00125B4E">
        <w:rPr>
          <w:rFonts w:ascii="Times New Roman" w:eastAsia="Times New Roman" w:hAnsi="Times New Roman" w:cs="Times New Roman"/>
          <w:sz w:val="24"/>
          <w:szCs w:val="24"/>
          <w:lang w:eastAsia="pl-PL"/>
        </w:rPr>
        <w:t>202</w:t>
      </w:r>
      <w:r w:rsidR="007F5C00">
        <w:rPr>
          <w:rFonts w:ascii="Times New Roman" w:eastAsia="Times New Roman" w:hAnsi="Times New Roman" w:cs="Times New Roman"/>
          <w:sz w:val="24"/>
          <w:szCs w:val="24"/>
          <w:lang w:eastAsia="pl-PL"/>
        </w:rPr>
        <w:t>6</w:t>
      </w:r>
      <w:r w:rsidR="00170BF5" w:rsidRPr="00AD38EC">
        <w:rPr>
          <w:rFonts w:ascii="Times New Roman" w:hAnsi="Times New Roman" w:cs="Times New Roman"/>
          <w:sz w:val="24"/>
          <w:szCs w:val="24"/>
        </w:rPr>
        <w:t xml:space="preserve"> r</w:t>
      </w:r>
      <w:r w:rsidR="00F24EF5">
        <w:rPr>
          <w:rFonts w:ascii="Times New Roman" w:hAnsi="Times New Roman" w:cs="Times New Roman"/>
          <w:sz w:val="24"/>
          <w:szCs w:val="24"/>
        </w:rPr>
        <w:t>.</w:t>
      </w:r>
      <w:r w:rsidRPr="00AD38EC">
        <w:rPr>
          <w:rFonts w:ascii="Times New Roman" w:eastAsia="Times New Roman" w:hAnsi="Times New Roman" w:cs="Times New Roman"/>
          <w:sz w:val="24"/>
          <w:szCs w:val="24"/>
          <w:lang w:eastAsia="pl-PL"/>
        </w:rPr>
        <w:t xml:space="preserve"> do godziny 11:00.</w:t>
      </w:r>
    </w:p>
    <w:p w14:paraId="620A771C" w14:textId="77777777" w:rsidR="00EB7D3C" w:rsidRDefault="00EB7D3C" w:rsidP="00AA0B5A">
      <w:pPr>
        <w:pStyle w:val="Akapitzlist"/>
        <w:spacing w:after="0" w:line="240" w:lineRule="auto"/>
        <w:ind w:left="1021"/>
        <w:jc w:val="both"/>
        <w:rPr>
          <w:rFonts w:ascii="Times New Roman" w:eastAsia="Times New Roman" w:hAnsi="Times New Roman" w:cs="Times New Roman"/>
          <w:sz w:val="24"/>
          <w:szCs w:val="24"/>
          <w:lang w:eastAsia="pl-PL"/>
        </w:rPr>
      </w:pPr>
    </w:p>
    <w:p w14:paraId="44004F43" w14:textId="77777777" w:rsidR="00450104" w:rsidRPr="00AD38EC" w:rsidRDefault="002E09B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T</w:t>
      </w:r>
      <w:r w:rsidR="00450104" w:rsidRPr="00AD38EC">
        <w:rPr>
          <w:rFonts w:ascii="Times New Roman" w:eastAsia="Times New Roman" w:hAnsi="Times New Roman" w:cs="Times New Roman"/>
          <w:b/>
          <w:sz w:val="24"/>
          <w:szCs w:val="24"/>
          <w:lang w:eastAsia="pl-PL"/>
        </w:rPr>
        <w:t>ermin otwarcia ofert;</w:t>
      </w:r>
    </w:p>
    <w:p w14:paraId="5AED912F" w14:textId="30FE4042" w:rsidR="00990922" w:rsidRPr="00AD38EC" w:rsidRDefault="00990922" w:rsidP="00AA0B5A">
      <w:pPr>
        <w:pStyle w:val="Nagwek"/>
        <w:numPr>
          <w:ilvl w:val="1"/>
          <w:numId w:val="15"/>
        </w:numPr>
        <w:tabs>
          <w:tab w:val="clear" w:pos="4536"/>
          <w:tab w:val="clear" w:pos="9072"/>
        </w:tabs>
        <w:ind w:left="993" w:hanging="567"/>
        <w:jc w:val="both"/>
        <w:rPr>
          <w:rFonts w:ascii="Times New Roman" w:hAnsi="Times New Roman" w:cs="Times New Roman"/>
          <w:sz w:val="24"/>
        </w:rPr>
      </w:pPr>
      <w:bookmarkStart w:id="14" w:name="mip51081568"/>
      <w:bookmarkEnd w:id="14"/>
      <w:r w:rsidRPr="00AD38EC">
        <w:rPr>
          <w:rFonts w:ascii="Times New Roman" w:hAnsi="Times New Roman" w:cs="Times New Roman"/>
          <w:sz w:val="24"/>
        </w:rPr>
        <w:t xml:space="preserve">Otwarcie ofert nastąpi w dniu </w:t>
      </w:r>
      <w:r w:rsidR="00F24EF5">
        <w:rPr>
          <w:rFonts w:ascii="Times New Roman" w:hAnsi="Times New Roman" w:cs="Times New Roman"/>
          <w:sz w:val="24"/>
          <w:szCs w:val="24"/>
        </w:rPr>
        <w:t>0</w:t>
      </w:r>
      <w:r w:rsidR="009C1D27">
        <w:rPr>
          <w:rFonts w:ascii="Times New Roman" w:hAnsi="Times New Roman" w:cs="Times New Roman"/>
          <w:sz w:val="24"/>
          <w:szCs w:val="24"/>
        </w:rPr>
        <w:t>8</w:t>
      </w:r>
      <w:r w:rsidR="00F24EF5">
        <w:rPr>
          <w:rFonts w:ascii="Times New Roman" w:hAnsi="Times New Roman" w:cs="Times New Roman"/>
          <w:sz w:val="24"/>
          <w:szCs w:val="24"/>
        </w:rPr>
        <w:t>.05.</w:t>
      </w:r>
      <w:r w:rsidR="00125B4E">
        <w:rPr>
          <w:rFonts w:ascii="Times New Roman" w:hAnsi="Times New Roman" w:cs="Times New Roman"/>
          <w:sz w:val="24"/>
          <w:szCs w:val="24"/>
        </w:rPr>
        <w:t>202</w:t>
      </w:r>
      <w:r w:rsidR="007F5C00">
        <w:rPr>
          <w:rFonts w:ascii="Times New Roman" w:hAnsi="Times New Roman" w:cs="Times New Roman"/>
          <w:sz w:val="24"/>
          <w:szCs w:val="24"/>
        </w:rPr>
        <w:t>6</w:t>
      </w:r>
      <w:r w:rsidR="00170BF5" w:rsidRPr="00AD38EC">
        <w:rPr>
          <w:rFonts w:ascii="Times New Roman" w:hAnsi="Times New Roman" w:cs="Times New Roman"/>
          <w:sz w:val="24"/>
          <w:szCs w:val="24"/>
        </w:rPr>
        <w:t xml:space="preserve"> r</w:t>
      </w:r>
      <w:r w:rsidR="00F24EF5">
        <w:rPr>
          <w:rFonts w:ascii="Times New Roman" w:hAnsi="Times New Roman" w:cs="Times New Roman"/>
          <w:sz w:val="24"/>
          <w:szCs w:val="24"/>
        </w:rPr>
        <w:t>.</w:t>
      </w:r>
      <w:r w:rsidR="00170BF5" w:rsidRPr="00AD38EC" w:rsidDel="00051443">
        <w:rPr>
          <w:rFonts w:ascii="Times New Roman" w:hAnsi="Times New Roman" w:cs="Times New Roman"/>
          <w:sz w:val="24"/>
        </w:rPr>
        <w:t xml:space="preserve"> </w:t>
      </w:r>
      <w:r w:rsidRPr="00AD38EC">
        <w:rPr>
          <w:rFonts w:ascii="Times New Roman" w:hAnsi="Times New Roman" w:cs="Times New Roman"/>
          <w:sz w:val="24"/>
        </w:rPr>
        <w:t>o godzinie 11:30 za pośrednictwem Platformy e-Zamówienia</w:t>
      </w:r>
      <w:r w:rsidRPr="00AD38EC">
        <w:rPr>
          <w:rFonts w:ascii="Times New Roman" w:hAnsi="Times New Roman" w:cs="Times New Roman"/>
          <w:iCs/>
          <w:color w:val="000000" w:themeColor="text1"/>
          <w:sz w:val="24"/>
        </w:rPr>
        <w:t>.</w:t>
      </w:r>
    </w:p>
    <w:p w14:paraId="66E79BBA" w14:textId="560E6571" w:rsidR="002E09B8" w:rsidRPr="00AD38EC" w:rsidRDefault="002E09B8" w:rsidP="00AA0B5A">
      <w:pPr>
        <w:pStyle w:val="Nagwek"/>
        <w:numPr>
          <w:ilvl w:val="1"/>
          <w:numId w:val="15"/>
        </w:numPr>
        <w:ind w:left="993" w:hanging="567"/>
        <w:jc w:val="both"/>
        <w:rPr>
          <w:rFonts w:ascii="Times New Roman" w:hAnsi="Times New Roman" w:cs="Times New Roman"/>
          <w:sz w:val="24"/>
        </w:rPr>
      </w:pPr>
      <w:r w:rsidRPr="00AD38EC">
        <w:rPr>
          <w:rFonts w:ascii="Times New Roman" w:hAnsi="Times New Roman" w:cs="Times New Roman"/>
          <w:sz w:val="24"/>
        </w:rPr>
        <w:t>W przypadku awarii systemu teleinformatycznego, która powoduje brak możliwości otwarcia ofert w terminie określonym przez Zamawiającego, otwarcie ofert nast</w:t>
      </w:r>
      <w:r w:rsidR="00887F7F">
        <w:rPr>
          <w:rFonts w:ascii="Times New Roman" w:hAnsi="Times New Roman" w:cs="Times New Roman"/>
          <w:sz w:val="24"/>
        </w:rPr>
        <w:t>ąpi</w:t>
      </w:r>
      <w:r w:rsidRPr="00AD38EC">
        <w:rPr>
          <w:rFonts w:ascii="Times New Roman" w:hAnsi="Times New Roman" w:cs="Times New Roman"/>
          <w:sz w:val="24"/>
        </w:rPr>
        <w:t xml:space="preserve"> niezwłocznie po usunięciu awarii.</w:t>
      </w:r>
    </w:p>
    <w:p w14:paraId="5E4E1EBD" w14:textId="77777777" w:rsidR="002E09B8" w:rsidRPr="00AD38EC" w:rsidRDefault="002E09B8" w:rsidP="00AA0B5A">
      <w:pPr>
        <w:pStyle w:val="Nagwek"/>
        <w:numPr>
          <w:ilvl w:val="1"/>
          <w:numId w:val="15"/>
        </w:numPr>
        <w:ind w:left="993" w:hanging="567"/>
        <w:jc w:val="both"/>
        <w:rPr>
          <w:rFonts w:ascii="Times New Roman" w:hAnsi="Times New Roman" w:cs="Times New Roman"/>
          <w:sz w:val="24"/>
        </w:rPr>
      </w:pPr>
      <w:r w:rsidRPr="00AD38EC">
        <w:rPr>
          <w:rFonts w:ascii="Times New Roman" w:hAnsi="Times New Roman" w:cs="Times New Roman"/>
          <w:sz w:val="24"/>
        </w:rPr>
        <w:t>Zamawiający poinformuje o zmianie terminu otwarcia ofert na stronie internetowej prowadzonego postępowania.</w:t>
      </w:r>
    </w:p>
    <w:p w14:paraId="75FE0F46" w14:textId="77777777" w:rsidR="002E09B8" w:rsidRPr="00AD38EC" w:rsidRDefault="002E09B8" w:rsidP="00AA0B5A">
      <w:pPr>
        <w:pStyle w:val="Nagwek"/>
        <w:numPr>
          <w:ilvl w:val="1"/>
          <w:numId w:val="15"/>
        </w:numPr>
        <w:ind w:left="993" w:hanging="567"/>
        <w:jc w:val="both"/>
        <w:rPr>
          <w:rFonts w:ascii="Times New Roman" w:hAnsi="Times New Roman" w:cs="Times New Roman"/>
          <w:sz w:val="24"/>
        </w:rPr>
      </w:pPr>
      <w:r w:rsidRPr="00AD38EC">
        <w:rPr>
          <w:rFonts w:ascii="Times New Roman" w:hAnsi="Times New Roman" w:cs="Times New Roman"/>
          <w:sz w:val="24"/>
        </w:rPr>
        <w:lastRenderedPageBreak/>
        <w:t>Zamawiający, najpóźniej przed otwarciem ofert, udostępni na stronie internetowej prowadzonego postępowania informację o kwocie, jaką zamierza przeznaczyć na sfinansowanie zamówienia.</w:t>
      </w:r>
    </w:p>
    <w:p w14:paraId="2E9CEFBC" w14:textId="77777777" w:rsidR="002E09B8" w:rsidRPr="00AD38EC" w:rsidRDefault="002E09B8" w:rsidP="00AA0B5A">
      <w:pPr>
        <w:pStyle w:val="Nagwek"/>
        <w:numPr>
          <w:ilvl w:val="1"/>
          <w:numId w:val="15"/>
        </w:numPr>
        <w:ind w:left="993" w:hanging="567"/>
        <w:jc w:val="both"/>
        <w:rPr>
          <w:rFonts w:ascii="Times New Roman" w:hAnsi="Times New Roman" w:cs="Times New Roman"/>
          <w:sz w:val="24"/>
        </w:rPr>
      </w:pPr>
      <w:r w:rsidRPr="00AD38EC">
        <w:rPr>
          <w:rFonts w:ascii="Times New Roman" w:hAnsi="Times New Roman" w:cs="Times New Roman"/>
          <w:sz w:val="24"/>
        </w:rPr>
        <w:t>Zamawiający, niezwłocznie po otwarciu ofert, udostępni na stronie internetowej prowadzonego postępowania informacje o:</w:t>
      </w:r>
    </w:p>
    <w:p w14:paraId="55A5CA26" w14:textId="77777777" w:rsidR="002E09B8" w:rsidRPr="00AD38EC" w:rsidRDefault="002E09B8" w:rsidP="00AA0B5A">
      <w:pPr>
        <w:pStyle w:val="Nagwek"/>
        <w:numPr>
          <w:ilvl w:val="2"/>
          <w:numId w:val="15"/>
        </w:numPr>
        <w:ind w:left="1247" w:hanging="680"/>
        <w:jc w:val="both"/>
        <w:rPr>
          <w:rFonts w:ascii="Times New Roman" w:hAnsi="Times New Roman" w:cs="Times New Roman"/>
          <w:sz w:val="24"/>
        </w:rPr>
      </w:pPr>
      <w:r w:rsidRPr="00AD38EC">
        <w:rPr>
          <w:rFonts w:ascii="Times New Roman" w:hAnsi="Times New Roman" w:cs="Times New Roman"/>
          <w:sz w:val="24"/>
        </w:rPr>
        <w:t>nazwach albo imionach i nazwiskach oraz siedzibach lub miejscach prowadzonej działalności gospodarczej albo miejscach zamieszkania Wykonawców, których oferty zostały otwarte;</w:t>
      </w:r>
    </w:p>
    <w:p w14:paraId="5448FF40" w14:textId="77777777" w:rsidR="002E09B8" w:rsidRPr="00AD38EC" w:rsidRDefault="002E09B8" w:rsidP="00AA0B5A">
      <w:pPr>
        <w:pStyle w:val="Nagwek"/>
        <w:numPr>
          <w:ilvl w:val="2"/>
          <w:numId w:val="15"/>
        </w:numPr>
        <w:ind w:left="1247" w:hanging="680"/>
        <w:jc w:val="both"/>
        <w:rPr>
          <w:rFonts w:ascii="Times New Roman" w:hAnsi="Times New Roman" w:cs="Times New Roman"/>
          <w:sz w:val="24"/>
        </w:rPr>
      </w:pPr>
      <w:r w:rsidRPr="00AD38EC">
        <w:rPr>
          <w:rFonts w:ascii="Times New Roman" w:hAnsi="Times New Roman" w:cs="Times New Roman"/>
          <w:sz w:val="24"/>
        </w:rPr>
        <w:t>cenach lub kosztach zawartych w ofertach.</w:t>
      </w:r>
    </w:p>
    <w:p w14:paraId="0F75263A" w14:textId="77777777" w:rsidR="002E09B8" w:rsidRPr="00AD38EC" w:rsidRDefault="002E09B8" w:rsidP="00AA0B5A">
      <w:pPr>
        <w:pStyle w:val="Nagwek"/>
        <w:numPr>
          <w:ilvl w:val="1"/>
          <w:numId w:val="15"/>
        </w:numPr>
        <w:ind w:left="1021" w:hanging="624"/>
        <w:jc w:val="both"/>
        <w:rPr>
          <w:rFonts w:ascii="Times New Roman" w:hAnsi="Times New Roman" w:cs="Times New Roman"/>
          <w:sz w:val="24"/>
        </w:rPr>
      </w:pPr>
      <w:r w:rsidRPr="00AD38EC">
        <w:rPr>
          <w:rFonts w:ascii="Times New Roman" w:hAnsi="Times New Roman" w:cs="Times New Roman"/>
          <w:sz w:val="24"/>
        </w:rPr>
        <w:t>Zamawiający nie przewiduje przeprowadzania jawnej sesji otwarcia ofert z udziałem Wykonawców</w:t>
      </w:r>
      <w:r w:rsidR="009500CE" w:rsidRPr="00AD38EC">
        <w:rPr>
          <w:rFonts w:ascii="Times New Roman" w:hAnsi="Times New Roman" w:cs="Times New Roman"/>
          <w:sz w:val="24"/>
        </w:rPr>
        <w:t xml:space="preserve"> lub osób trzecich</w:t>
      </w:r>
      <w:r w:rsidRPr="00AD38EC">
        <w:rPr>
          <w:rFonts w:ascii="Times New Roman" w:hAnsi="Times New Roman" w:cs="Times New Roman"/>
          <w:sz w:val="24"/>
        </w:rPr>
        <w:t xml:space="preserve">, </w:t>
      </w:r>
      <w:r w:rsidR="009500CE" w:rsidRPr="00AD38EC">
        <w:rPr>
          <w:rFonts w:ascii="Times New Roman" w:hAnsi="Times New Roman" w:cs="Times New Roman"/>
          <w:sz w:val="24"/>
        </w:rPr>
        <w:t>oraz transmisji</w:t>
      </w:r>
      <w:r w:rsidRPr="00AD38EC">
        <w:rPr>
          <w:rFonts w:ascii="Times New Roman" w:hAnsi="Times New Roman" w:cs="Times New Roman"/>
          <w:sz w:val="24"/>
        </w:rPr>
        <w:t xml:space="preserve"> sesji otwarcia za pośrednictwem </w:t>
      </w:r>
      <w:r w:rsidR="009500CE" w:rsidRPr="00AD38EC">
        <w:rPr>
          <w:rFonts w:ascii="Times New Roman" w:hAnsi="Times New Roman" w:cs="Times New Roman"/>
          <w:sz w:val="24"/>
        </w:rPr>
        <w:t xml:space="preserve">jakichkolwiek urządzeń </w:t>
      </w:r>
      <w:r w:rsidRPr="00AD38EC">
        <w:rPr>
          <w:rFonts w:ascii="Times New Roman" w:hAnsi="Times New Roman" w:cs="Times New Roman"/>
          <w:sz w:val="24"/>
        </w:rPr>
        <w:t>do przekazu wideo</w:t>
      </w:r>
      <w:r w:rsidR="009500CE" w:rsidRPr="00AD38EC">
        <w:rPr>
          <w:rFonts w:ascii="Times New Roman" w:hAnsi="Times New Roman" w:cs="Times New Roman"/>
          <w:sz w:val="24"/>
        </w:rPr>
        <w:t>,</w:t>
      </w:r>
      <w:r w:rsidRPr="00AD38EC">
        <w:rPr>
          <w:rFonts w:ascii="Times New Roman" w:hAnsi="Times New Roman" w:cs="Times New Roman"/>
          <w:sz w:val="24"/>
        </w:rPr>
        <w:t xml:space="preserve"> on-line.</w:t>
      </w:r>
    </w:p>
    <w:p w14:paraId="1C4828BC" w14:textId="77777777" w:rsidR="00990922" w:rsidRPr="00AD38EC" w:rsidRDefault="00990922" w:rsidP="00AA0B5A">
      <w:pPr>
        <w:pStyle w:val="Nagwek"/>
        <w:ind w:left="1021"/>
        <w:jc w:val="both"/>
        <w:rPr>
          <w:rFonts w:ascii="Times New Roman" w:hAnsi="Times New Roman" w:cs="Times New Roman"/>
          <w:sz w:val="24"/>
        </w:rPr>
      </w:pPr>
    </w:p>
    <w:p w14:paraId="174F677A" w14:textId="77777777" w:rsidR="00450104" w:rsidRPr="00AD38EC" w:rsidRDefault="0090323F"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P</w:t>
      </w:r>
      <w:r w:rsidR="00450104" w:rsidRPr="00AD38EC">
        <w:rPr>
          <w:rFonts w:ascii="Times New Roman" w:eastAsia="Times New Roman" w:hAnsi="Times New Roman" w:cs="Times New Roman"/>
          <w:b/>
          <w:sz w:val="24"/>
          <w:szCs w:val="24"/>
          <w:lang w:eastAsia="pl-PL"/>
        </w:rPr>
        <w:t xml:space="preserve">odstawy wykluczenia, o których mowa w </w:t>
      </w:r>
      <w:r w:rsidR="00D411F7" w:rsidRPr="00AD38EC">
        <w:rPr>
          <w:rFonts w:ascii="Times New Roman" w:eastAsia="Times New Roman" w:hAnsi="Times New Roman" w:cs="Times New Roman"/>
          <w:b/>
          <w:sz w:val="24"/>
          <w:szCs w:val="24"/>
          <w:lang w:eastAsia="pl-PL"/>
        </w:rPr>
        <w:t>art. 108 ust. 1</w:t>
      </w:r>
      <w:r w:rsidR="004A2FF1" w:rsidRPr="00AD38EC">
        <w:rPr>
          <w:rFonts w:ascii="Times New Roman" w:eastAsia="Times New Roman" w:hAnsi="Times New Roman" w:cs="Times New Roman"/>
          <w:b/>
          <w:sz w:val="24"/>
          <w:szCs w:val="24"/>
          <w:lang w:eastAsia="pl-PL"/>
        </w:rPr>
        <w:t xml:space="preserve"> i art. 109 ustawy</w:t>
      </w:r>
      <w:hyperlink r:id="rId13" w:history="1"/>
      <w:r w:rsidR="00450104" w:rsidRPr="00AD38EC">
        <w:rPr>
          <w:rFonts w:ascii="Times New Roman" w:eastAsia="Times New Roman" w:hAnsi="Times New Roman" w:cs="Times New Roman"/>
          <w:b/>
          <w:sz w:val="24"/>
          <w:szCs w:val="24"/>
          <w:lang w:eastAsia="pl-PL"/>
        </w:rPr>
        <w:t>;</w:t>
      </w:r>
    </w:p>
    <w:p w14:paraId="5C41691E" w14:textId="77777777" w:rsidR="003900FE" w:rsidRPr="00AD38EC" w:rsidRDefault="003900FE" w:rsidP="00AA0B5A">
      <w:pPr>
        <w:pStyle w:val="Akapitzlist"/>
        <w:numPr>
          <w:ilvl w:val="1"/>
          <w:numId w:val="15"/>
        </w:numPr>
        <w:suppressAutoHyphens/>
        <w:spacing w:after="0" w:line="240" w:lineRule="auto"/>
        <w:ind w:left="1021" w:hanging="624"/>
        <w:jc w:val="both"/>
        <w:rPr>
          <w:rFonts w:ascii="Times New Roman" w:hAnsi="Times New Roman" w:cs="Times New Roman"/>
          <w:sz w:val="24"/>
          <w:szCs w:val="24"/>
        </w:rPr>
      </w:pPr>
      <w:bookmarkStart w:id="15" w:name="mip51081569"/>
      <w:bookmarkEnd w:id="15"/>
      <w:r w:rsidRPr="00AD38EC">
        <w:rPr>
          <w:rFonts w:ascii="Times New Roman" w:hAnsi="Times New Roman" w:cs="Times New Roman"/>
          <w:sz w:val="24"/>
          <w:szCs w:val="24"/>
        </w:rPr>
        <w:t>Zamawiający wykluczy z postępowania Wykonawcę w przypadku zaistnienia którejkolwiek z okoliczności przewidzianej w:</w:t>
      </w:r>
    </w:p>
    <w:p w14:paraId="546A8DC5" w14:textId="77777777" w:rsidR="003900FE" w:rsidRPr="00AD38EC" w:rsidRDefault="003900FE" w:rsidP="00AA0B5A">
      <w:pPr>
        <w:pStyle w:val="Akapitzlist"/>
        <w:numPr>
          <w:ilvl w:val="2"/>
          <w:numId w:val="15"/>
        </w:numPr>
        <w:suppressAutoHyphens/>
        <w:spacing w:after="0" w:line="240" w:lineRule="auto"/>
        <w:ind w:left="1560" w:hanging="798"/>
        <w:jc w:val="both"/>
        <w:rPr>
          <w:rFonts w:ascii="Times New Roman" w:hAnsi="Times New Roman" w:cs="Times New Roman"/>
          <w:sz w:val="24"/>
          <w:szCs w:val="24"/>
        </w:rPr>
      </w:pPr>
      <w:r w:rsidRPr="00AD38EC">
        <w:rPr>
          <w:rFonts w:ascii="Times New Roman" w:hAnsi="Times New Roman" w:cs="Times New Roman"/>
          <w:sz w:val="24"/>
          <w:szCs w:val="24"/>
        </w:rPr>
        <w:t>w art. 108 ust. 1 ustawy</w:t>
      </w:r>
      <w:r w:rsidR="005B0B9A" w:rsidRPr="00AD38EC">
        <w:rPr>
          <w:rFonts w:ascii="Times New Roman" w:hAnsi="Times New Roman" w:cs="Times New Roman"/>
          <w:sz w:val="24"/>
          <w:szCs w:val="24"/>
        </w:rPr>
        <w:t>,</w:t>
      </w:r>
    </w:p>
    <w:p w14:paraId="16CDB1A9" w14:textId="4ABDE86E" w:rsidR="003900FE" w:rsidRPr="00AD38EC" w:rsidRDefault="003900FE" w:rsidP="00AA0B5A">
      <w:pPr>
        <w:pStyle w:val="Akapitzlist"/>
        <w:numPr>
          <w:ilvl w:val="2"/>
          <w:numId w:val="15"/>
        </w:numPr>
        <w:suppressAutoHyphens/>
        <w:spacing w:after="0" w:line="240" w:lineRule="auto"/>
        <w:ind w:left="1560" w:hanging="798"/>
        <w:jc w:val="both"/>
        <w:rPr>
          <w:rFonts w:ascii="Times New Roman" w:hAnsi="Times New Roman" w:cs="Times New Roman"/>
          <w:sz w:val="24"/>
          <w:szCs w:val="24"/>
        </w:rPr>
      </w:pPr>
      <w:r w:rsidRPr="00AD38EC">
        <w:rPr>
          <w:rFonts w:ascii="Times New Roman" w:hAnsi="Times New Roman" w:cs="Times New Roman"/>
          <w:sz w:val="24"/>
          <w:szCs w:val="24"/>
        </w:rPr>
        <w:t>art. 7 ust. 1 ustawy z dnia 13 kwietnia 2022 r. o szczególnych rozwiązaniach w zakresie przeciwdziałania wspieraniu agresji na Ukrainę oraz służących ochronie bezpieczeństwa narodowego (</w:t>
      </w:r>
      <w:r w:rsidR="003405AD">
        <w:rPr>
          <w:rFonts w:ascii="Times New Roman" w:hAnsi="Times New Roman" w:cs="Times New Roman"/>
          <w:sz w:val="24"/>
          <w:szCs w:val="24"/>
        </w:rPr>
        <w:t>tekst jednolity Dz. U. z 202</w:t>
      </w:r>
      <w:r w:rsidR="007B39C3">
        <w:rPr>
          <w:rFonts w:ascii="Times New Roman" w:hAnsi="Times New Roman" w:cs="Times New Roman"/>
          <w:sz w:val="24"/>
          <w:szCs w:val="24"/>
        </w:rPr>
        <w:t>5</w:t>
      </w:r>
      <w:r w:rsidR="00990922" w:rsidRPr="00AD38EC">
        <w:rPr>
          <w:rFonts w:ascii="Times New Roman" w:hAnsi="Times New Roman" w:cs="Times New Roman"/>
          <w:sz w:val="24"/>
          <w:szCs w:val="24"/>
        </w:rPr>
        <w:t xml:space="preserve"> r. </w:t>
      </w:r>
      <w:r w:rsidR="00AE3966" w:rsidRPr="00AD38EC">
        <w:rPr>
          <w:rFonts w:ascii="Times New Roman" w:hAnsi="Times New Roman" w:cs="Times New Roman"/>
          <w:sz w:val="24"/>
          <w:szCs w:val="24"/>
        </w:rPr>
        <w:t>poz. </w:t>
      </w:r>
      <w:r w:rsidR="003405AD">
        <w:rPr>
          <w:rFonts w:ascii="Times New Roman" w:hAnsi="Times New Roman" w:cs="Times New Roman"/>
          <w:sz w:val="24"/>
          <w:szCs w:val="24"/>
        </w:rPr>
        <w:t>5</w:t>
      </w:r>
      <w:r w:rsidR="004443CD">
        <w:rPr>
          <w:rFonts w:ascii="Times New Roman" w:hAnsi="Times New Roman" w:cs="Times New Roman"/>
          <w:sz w:val="24"/>
          <w:szCs w:val="24"/>
        </w:rPr>
        <w:t>14</w:t>
      </w:r>
      <w:r w:rsidRPr="00AD38EC">
        <w:rPr>
          <w:rFonts w:ascii="Times New Roman" w:hAnsi="Times New Roman" w:cs="Times New Roman"/>
          <w:sz w:val="24"/>
          <w:szCs w:val="24"/>
        </w:rPr>
        <w:t>).</w:t>
      </w:r>
    </w:p>
    <w:p w14:paraId="6C2553DE" w14:textId="77777777" w:rsidR="003900FE" w:rsidRDefault="003900FE" w:rsidP="00AA0B5A">
      <w:pPr>
        <w:pStyle w:val="Akapitzlist"/>
        <w:numPr>
          <w:ilvl w:val="1"/>
          <w:numId w:val="15"/>
        </w:numPr>
        <w:suppressAutoHyphens/>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Zgodnie z art. 109 ust. 1 ustawy Zamawiający nie ustanawia żadnych przesłanek fakultatywnych.</w:t>
      </w:r>
    </w:p>
    <w:p w14:paraId="261F942D" w14:textId="77777777" w:rsidR="006833DD" w:rsidRPr="00AD38EC" w:rsidRDefault="006833DD" w:rsidP="00AA0B5A">
      <w:pPr>
        <w:pStyle w:val="Akapitzlist"/>
        <w:suppressAutoHyphens/>
        <w:spacing w:after="0" w:line="240" w:lineRule="auto"/>
        <w:ind w:left="1021"/>
        <w:jc w:val="both"/>
        <w:rPr>
          <w:rFonts w:ascii="Times New Roman" w:hAnsi="Times New Roman" w:cs="Times New Roman"/>
          <w:sz w:val="24"/>
          <w:szCs w:val="24"/>
        </w:rPr>
      </w:pPr>
    </w:p>
    <w:p w14:paraId="3C700A1D" w14:textId="77777777" w:rsidR="00450104" w:rsidRPr="00AD38EC" w:rsidRDefault="009500CE"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S</w:t>
      </w:r>
      <w:r w:rsidR="00450104" w:rsidRPr="00AD38EC">
        <w:rPr>
          <w:rFonts w:ascii="Times New Roman" w:eastAsia="Times New Roman" w:hAnsi="Times New Roman" w:cs="Times New Roman"/>
          <w:b/>
          <w:sz w:val="24"/>
          <w:szCs w:val="24"/>
          <w:lang w:eastAsia="pl-PL"/>
        </w:rPr>
        <w:t>posób obliczenia ceny;</w:t>
      </w:r>
    </w:p>
    <w:p w14:paraId="3140D6C6" w14:textId="77777777" w:rsidR="004D4AE5" w:rsidRPr="00AD38EC" w:rsidRDefault="004D4AE5" w:rsidP="00AA0B5A">
      <w:pPr>
        <w:numPr>
          <w:ilvl w:val="1"/>
          <w:numId w:val="15"/>
        </w:numPr>
        <w:spacing w:after="0" w:line="240" w:lineRule="auto"/>
        <w:ind w:left="1021" w:hanging="624"/>
        <w:jc w:val="both"/>
        <w:rPr>
          <w:rFonts w:ascii="Times New Roman" w:hAnsi="Times New Roman" w:cs="Times New Roman"/>
          <w:sz w:val="24"/>
          <w:szCs w:val="24"/>
        </w:rPr>
      </w:pPr>
      <w:bookmarkStart w:id="16" w:name="mip51081570"/>
      <w:bookmarkEnd w:id="16"/>
      <w:r w:rsidRPr="00AD38EC">
        <w:rPr>
          <w:rFonts w:ascii="Times New Roman" w:hAnsi="Times New Roman" w:cs="Times New Roman"/>
          <w:sz w:val="24"/>
          <w:szCs w:val="24"/>
        </w:rPr>
        <w:t xml:space="preserve">Wykonawca musi przedstawić cenę oferty w formie indywidualnej kalkulacji, przy uwzględnieniu wymagań i zapisów ujętych w </w:t>
      </w:r>
      <w:r w:rsidR="00673514" w:rsidRPr="00AD38EC">
        <w:rPr>
          <w:rFonts w:ascii="Times New Roman" w:hAnsi="Times New Roman" w:cs="Times New Roman"/>
          <w:sz w:val="24"/>
          <w:szCs w:val="24"/>
        </w:rPr>
        <w:t xml:space="preserve">SWZ </w:t>
      </w:r>
      <w:r w:rsidRPr="00AD38EC">
        <w:rPr>
          <w:rFonts w:ascii="Times New Roman" w:hAnsi="Times New Roman" w:cs="Times New Roman"/>
          <w:sz w:val="24"/>
          <w:szCs w:val="24"/>
        </w:rPr>
        <w:t>oraz doświadczenia zawodowego Wykonawcy.</w:t>
      </w:r>
    </w:p>
    <w:p w14:paraId="1F7C3469" w14:textId="77777777" w:rsidR="004D4AE5" w:rsidRPr="00AD38EC" w:rsidRDefault="004D4AE5"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 xml:space="preserve">Obliczona przez Wykonawcę cena oferty powinna zawierać wszelkie koszty bezpośrednie i pośrednie, jakie Wykonawca uważa za niezbędne do poniesienia dla terminowego i prawidłowego wykonania przedmiotu zamówienia, zysk Wykonawcy oraz wszystkie wymagane przepisami podatki i opłaty oraz ewentualne upusty cenowe. </w:t>
      </w:r>
    </w:p>
    <w:p w14:paraId="7AF368BF" w14:textId="77777777" w:rsidR="004D4AE5" w:rsidRPr="00AD38EC" w:rsidRDefault="004D4AE5"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Wykonawca w formularzu Oferta poda łączną wartość brutto za zrealizowanie całości przedmiotu zamówienia.</w:t>
      </w:r>
    </w:p>
    <w:p w14:paraId="670667F6" w14:textId="77777777" w:rsidR="004D4AE5" w:rsidRPr="00AD38EC" w:rsidRDefault="004D4AE5"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Podaną cenę należy zaokrąglić do dwóch miejsc po przecinku</w:t>
      </w:r>
      <w:r w:rsidR="005D2E67" w:rsidRPr="00AD38EC">
        <w:rPr>
          <w:rFonts w:ascii="Times New Roman" w:hAnsi="Times New Roman" w:cs="Times New Roman"/>
          <w:sz w:val="24"/>
          <w:szCs w:val="24"/>
        </w:rPr>
        <w:t>.</w:t>
      </w:r>
    </w:p>
    <w:p w14:paraId="7BCF3CE1" w14:textId="77777777" w:rsidR="004D4AE5" w:rsidRPr="00AD38EC" w:rsidRDefault="004D4AE5"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 xml:space="preserve">Cena musi być wyrażona w złotych polskich niezależnie od wchodzących w jej skład elementów. </w:t>
      </w:r>
    </w:p>
    <w:p w14:paraId="585F6EE2" w14:textId="77777777" w:rsidR="004D4AE5" w:rsidRPr="00AD38EC" w:rsidRDefault="004D4AE5"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Oferowana cena jest ceną ostateczną i nie podlega waloryzacji w okresie realizacji umowy.</w:t>
      </w:r>
    </w:p>
    <w:p w14:paraId="602DCAB6" w14:textId="015695FE" w:rsidR="004D4AE5" w:rsidRPr="00AD38EC" w:rsidRDefault="004D4AE5"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Zamawiający poprawi w tekście oferty oczywiste omyłki pisarskie, oczywiste omyłki rachunkowe z uwzględnieniem konsekwencji rachunkowych dokonanych poprawek, inne omyłki polegające na niezgodności oferty z ogłoszeniem, niepowodujące istotnych zmian w treści oferty – niezwłocznie zawiadamiając o tym Wykonawcę, którego oferta została poprawiona.</w:t>
      </w:r>
    </w:p>
    <w:p w14:paraId="57C6968F" w14:textId="77777777" w:rsidR="004D4AE5" w:rsidRPr="00AD38EC" w:rsidRDefault="004D4AE5"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W sytuacji rozbieżności w cenie podanej liczbowo i słownie za prawidłową Zamawiający uzna cenę podaną słownie.</w:t>
      </w:r>
    </w:p>
    <w:p w14:paraId="788AE21C" w14:textId="77777777" w:rsidR="004D4AE5" w:rsidRPr="00AD38EC" w:rsidRDefault="004D4AE5" w:rsidP="00AA0B5A">
      <w:pPr>
        <w:spacing w:after="0" w:line="240" w:lineRule="auto"/>
        <w:ind w:left="1021"/>
        <w:jc w:val="both"/>
        <w:rPr>
          <w:rFonts w:ascii="Times New Roman" w:hAnsi="Times New Roman" w:cs="Times New Roman"/>
          <w:sz w:val="24"/>
          <w:szCs w:val="24"/>
        </w:rPr>
      </w:pPr>
    </w:p>
    <w:p w14:paraId="0311372C" w14:textId="2024E39A" w:rsidR="00450104" w:rsidRPr="00AD38EC" w:rsidRDefault="00D5235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O</w:t>
      </w:r>
      <w:r w:rsidR="00450104" w:rsidRPr="00AD38EC">
        <w:rPr>
          <w:rFonts w:ascii="Times New Roman" w:eastAsia="Times New Roman" w:hAnsi="Times New Roman" w:cs="Times New Roman"/>
          <w:b/>
          <w:sz w:val="24"/>
          <w:szCs w:val="24"/>
          <w:lang w:eastAsia="pl-PL"/>
        </w:rPr>
        <w:t>pis kryteriów oceny ofert, wraz z podaniem wag tych kryteriów i sposobu oceny ofert;</w:t>
      </w:r>
    </w:p>
    <w:p w14:paraId="0AA6EC17" w14:textId="423C5ECA" w:rsidR="00AE2625" w:rsidRPr="00AE2625" w:rsidRDefault="00AE2625" w:rsidP="00AA0B5A">
      <w:pPr>
        <w:pStyle w:val="Akapitzlist"/>
        <w:numPr>
          <w:ilvl w:val="1"/>
          <w:numId w:val="15"/>
        </w:numPr>
        <w:spacing w:after="0" w:line="240" w:lineRule="auto"/>
        <w:ind w:left="1021" w:hanging="624"/>
        <w:jc w:val="both"/>
        <w:rPr>
          <w:rFonts w:ascii="Times New Roman" w:hAnsi="Times New Roman" w:cs="Times New Roman"/>
          <w:sz w:val="24"/>
          <w:szCs w:val="24"/>
        </w:rPr>
      </w:pPr>
      <w:bookmarkStart w:id="17" w:name="mip51081571"/>
      <w:bookmarkEnd w:id="17"/>
      <w:r w:rsidRPr="00AE2625">
        <w:rPr>
          <w:rFonts w:ascii="Times New Roman" w:hAnsi="Times New Roman" w:cs="Times New Roman"/>
          <w:sz w:val="24"/>
          <w:szCs w:val="24"/>
        </w:rPr>
        <w:lastRenderedPageBreak/>
        <w:t>Zamówienie zostanie udzielone Wykonawcy niepodlegającemu wykluczeniu, którego oferta nie będzie podlegała odrzuceniu i otrzyma największą ilość punków zgodnie z przyjętym kryterium</w:t>
      </w:r>
      <w:r w:rsidR="000C569C">
        <w:rPr>
          <w:rFonts w:ascii="Times New Roman" w:hAnsi="Times New Roman" w:cs="Times New Roman"/>
          <w:sz w:val="24"/>
          <w:szCs w:val="24"/>
        </w:rPr>
        <w:t>:</w:t>
      </w:r>
      <w:r w:rsidRPr="00AE2625">
        <w:rPr>
          <w:rFonts w:ascii="Times New Roman" w:hAnsi="Times New Roman" w:cs="Times New Roman"/>
          <w:sz w:val="24"/>
          <w:szCs w:val="24"/>
        </w:rPr>
        <w:t xml:space="preserve"> Cena brutto oferty – 100 pkt.</w:t>
      </w:r>
    </w:p>
    <w:p w14:paraId="341137A6" w14:textId="13909813" w:rsidR="00AE2625" w:rsidRDefault="00AE2625" w:rsidP="00AA0B5A">
      <w:pPr>
        <w:pStyle w:val="Akapitzlist"/>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Oferty zostaną ocenione wg wzoru:</w:t>
      </w:r>
    </w:p>
    <w:p w14:paraId="398172EB" w14:textId="77777777" w:rsidR="00AE2625" w:rsidRPr="00301410" w:rsidRDefault="00AE2625" w:rsidP="00AA0B5A">
      <w:pPr>
        <w:spacing w:after="0" w:line="240" w:lineRule="auto"/>
        <w:jc w:val="both"/>
        <w:rPr>
          <w:rFonts w:ascii="Times New Roman" w:hAnsi="Times New Roman" w:cs="Times New Roman"/>
          <w:sz w:val="24"/>
          <w:szCs w:val="24"/>
        </w:rPr>
      </w:pPr>
    </w:p>
    <w:p w14:paraId="5B4E2AB7" w14:textId="77777777" w:rsidR="00AE2625" w:rsidRPr="00D9108B" w:rsidRDefault="00AE2625" w:rsidP="00AA0B5A">
      <w:pPr>
        <w:spacing w:after="0" w:line="240" w:lineRule="auto"/>
        <w:ind w:left="708" w:firstLine="708"/>
        <w:jc w:val="both"/>
        <w:rPr>
          <w:rFonts w:ascii="Times New Roman" w:hAnsi="Times New Roman" w:cs="Times New Roman"/>
          <w:sz w:val="24"/>
          <w:szCs w:val="24"/>
          <w:lang w:val="en-US"/>
        </w:rPr>
      </w:pPr>
      <w:r w:rsidRPr="00D9108B">
        <w:rPr>
          <w:rFonts w:ascii="Times New Roman" w:hAnsi="Times New Roman" w:cs="Times New Roman"/>
          <w:sz w:val="24"/>
          <w:szCs w:val="24"/>
          <w:lang w:val="en-US"/>
        </w:rPr>
        <w:t>Xc = (Cmin : Cof) x 100 pkt.</w:t>
      </w:r>
    </w:p>
    <w:p w14:paraId="60C997C1" w14:textId="77777777" w:rsidR="00AE2625" w:rsidRPr="00D9108B" w:rsidRDefault="00AE2625" w:rsidP="00AA0B5A">
      <w:pPr>
        <w:pStyle w:val="Akapitzlist"/>
        <w:spacing w:after="0" w:line="240" w:lineRule="auto"/>
        <w:ind w:left="360"/>
        <w:jc w:val="both"/>
        <w:rPr>
          <w:rFonts w:ascii="Times New Roman" w:hAnsi="Times New Roman" w:cs="Times New Roman"/>
          <w:sz w:val="24"/>
          <w:szCs w:val="24"/>
          <w:lang w:val="en-US"/>
        </w:rPr>
      </w:pPr>
    </w:p>
    <w:p w14:paraId="30CFA8D2" w14:textId="77777777" w:rsidR="00AE2625" w:rsidRPr="00AE2625" w:rsidRDefault="00AE2625" w:rsidP="00AA0B5A">
      <w:pPr>
        <w:pStyle w:val="Akapitzlist"/>
        <w:spacing w:after="0" w:line="240" w:lineRule="auto"/>
        <w:ind w:left="1416"/>
        <w:jc w:val="both"/>
        <w:rPr>
          <w:rFonts w:ascii="Times New Roman" w:hAnsi="Times New Roman" w:cs="Times New Roman"/>
          <w:sz w:val="24"/>
          <w:szCs w:val="24"/>
        </w:rPr>
      </w:pPr>
      <w:r w:rsidRPr="00AE2625">
        <w:rPr>
          <w:rFonts w:ascii="Times New Roman" w:hAnsi="Times New Roman" w:cs="Times New Roman"/>
          <w:sz w:val="24"/>
          <w:szCs w:val="24"/>
        </w:rPr>
        <w:t>Xc</w:t>
      </w:r>
      <w:r w:rsidRPr="00AE2625">
        <w:rPr>
          <w:rFonts w:ascii="Times New Roman" w:hAnsi="Times New Roman" w:cs="Times New Roman"/>
          <w:sz w:val="24"/>
          <w:szCs w:val="24"/>
        </w:rPr>
        <w:tab/>
        <w:t>wartość punktowa ceny</w:t>
      </w:r>
    </w:p>
    <w:p w14:paraId="298C54BC" w14:textId="77777777" w:rsidR="00AE2625" w:rsidRPr="00AE2625" w:rsidRDefault="00AE2625" w:rsidP="00AA0B5A">
      <w:pPr>
        <w:pStyle w:val="Akapitzlist"/>
        <w:spacing w:after="0" w:line="240" w:lineRule="auto"/>
        <w:ind w:left="1416"/>
        <w:jc w:val="both"/>
        <w:rPr>
          <w:rFonts w:ascii="Times New Roman" w:hAnsi="Times New Roman" w:cs="Times New Roman"/>
          <w:sz w:val="24"/>
          <w:szCs w:val="24"/>
        </w:rPr>
      </w:pPr>
      <w:r w:rsidRPr="00AE2625">
        <w:rPr>
          <w:rFonts w:ascii="Times New Roman" w:hAnsi="Times New Roman" w:cs="Times New Roman"/>
          <w:sz w:val="24"/>
          <w:szCs w:val="24"/>
        </w:rPr>
        <w:t>Cmin</w:t>
      </w:r>
      <w:r w:rsidRPr="00AE2625">
        <w:rPr>
          <w:rFonts w:ascii="Times New Roman" w:hAnsi="Times New Roman" w:cs="Times New Roman"/>
          <w:sz w:val="24"/>
          <w:szCs w:val="24"/>
        </w:rPr>
        <w:tab/>
        <w:t>najniższa cena brutto wśród złożonych ofert</w:t>
      </w:r>
    </w:p>
    <w:p w14:paraId="3CC3858E" w14:textId="620725F0" w:rsidR="00A84843" w:rsidRDefault="00AE2625" w:rsidP="00AA0B5A">
      <w:pPr>
        <w:suppressAutoHyphens/>
        <w:spacing w:after="0" w:line="240" w:lineRule="auto"/>
        <w:ind w:left="1416"/>
        <w:jc w:val="both"/>
        <w:rPr>
          <w:rFonts w:ascii="Times New Roman" w:hAnsi="Times New Roman" w:cs="Times New Roman"/>
          <w:sz w:val="24"/>
          <w:szCs w:val="24"/>
        </w:rPr>
      </w:pPr>
      <w:r w:rsidRPr="00AE2625">
        <w:rPr>
          <w:rFonts w:ascii="Times New Roman" w:hAnsi="Times New Roman" w:cs="Times New Roman"/>
          <w:sz w:val="24"/>
          <w:szCs w:val="24"/>
        </w:rPr>
        <w:t xml:space="preserve">Cof </w:t>
      </w:r>
      <w:r w:rsidRPr="00AE2625">
        <w:rPr>
          <w:rFonts w:ascii="Times New Roman" w:hAnsi="Times New Roman" w:cs="Times New Roman"/>
          <w:sz w:val="24"/>
          <w:szCs w:val="24"/>
        </w:rPr>
        <w:tab/>
        <w:t>cena brutto oferty ocenianej</w:t>
      </w:r>
    </w:p>
    <w:p w14:paraId="362277B0" w14:textId="77777777" w:rsidR="00AE2625" w:rsidRPr="00AD38EC" w:rsidRDefault="00AE2625" w:rsidP="00AA0B5A">
      <w:pPr>
        <w:suppressAutoHyphens/>
        <w:spacing w:after="0" w:line="240" w:lineRule="auto"/>
        <w:ind w:left="1416"/>
        <w:jc w:val="both"/>
        <w:rPr>
          <w:rFonts w:ascii="Times New Roman" w:hAnsi="Times New Roman" w:cs="Times New Roman"/>
          <w:sz w:val="24"/>
          <w:szCs w:val="24"/>
        </w:rPr>
      </w:pPr>
    </w:p>
    <w:p w14:paraId="5D87066F" w14:textId="77777777" w:rsidR="003F3405" w:rsidRPr="00AD38EC" w:rsidRDefault="003F3405"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 xml:space="preserve">Niezwłocznie po wyborze najkorzystniejszej oferty </w:t>
      </w:r>
      <w:r w:rsidR="002D6FBD" w:rsidRPr="00AD38EC">
        <w:rPr>
          <w:rFonts w:ascii="Times New Roman" w:hAnsi="Times New Roman" w:cs="Times New Roman"/>
          <w:sz w:val="24"/>
          <w:szCs w:val="24"/>
        </w:rPr>
        <w:t>Z</w:t>
      </w:r>
      <w:r w:rsidRPr="00AD38EC">
        <w:rPr>
          <w:rFonts w:ascii="Times New Roman" w:hAnsi="Times New Roman" w:cs="Times New Roman"/>
          <w:sz w:val="24"/>
          <w:szCs w:val="24"/>
        </w:rPr>
        <w:t xml:space="preserve">amawiający </w:t>
      </w:r>
      <w:r w:rsidR="00CE3BCF" w:rsidRPr="00AD38EC">
        <w:rPr>
          <w:rFonts w:ascii="Times New Roman" w:hAnsi="Times New Roman" w:cs="Times New Roman"/>
          <w:sz w:val="24"/>
          <w:szCs w:val="24"/>
        </w:rPr>
        <w:t>po</w:t>
      </w:r>
      <w:r w:rsidRPr="00AD38EC">
        <w:rPr>
          <w:rFonts w:ascii="Times New Roman" w:hAnsi="Times New Roman" w:cs="Times New Roman"/>
          <w:sz w:val="24"/>
          <w:szCs w:val="24"/>
        </w:rPr>
        <w:t xml:space="preserve">informuje równocześnie </w:t>
      </w:r>
      <w:r w:rsidR="00CE3BCF" w:rsidRPr="00AD38EC">
        <w:rPr>
          <w:rFonts w:ascii="Times New Roman" w:hAnsi="Times New Roman" w:cs="Times New Roman"/>
          <w:sz w:val="24"/>
          <w:szCs w:val="24"/>
        </w:rPr>
        <w:t>wszystkich W</w:t>
      </w:r>
      <w:r w:rsidRPr="00AD38EC">
        <w:rPr>
          <w:rFonts w:ascii="Times New Roman" w:hAnsi="Times New Roman" w:cs="Times New Roman"/>
          <w:sz w:val="24"/>
          <w:szCs w:val="24"/>
        </w:rPr>
        <w:t>ykonawców, którzy złożyli oferty, o:</w:t>
      </w:r>
    </w:p>
    <w:p w14:paraId="200EB93A" w14:textId="77777777" w:rsidR="003F3405" w:rsidRPr="00AD38EC" w:rsidRDefault="003F3405" w:rsidP="00AA0B5A">
      <w:pPr>
        <w:numPr>
          <w:ilvl w:val="2"/>
          <w:numId w:val="15"/>
        </w:numPr>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6FE4A4EF" w14:textId="77777777" w:rsidR="003F3405" w:rsidRPr="00AD38EC" w:rsidRDefault="003F3405" w:rsidP="00AA0B5A">
      <w:pPr>
        <w:numPr>
          <w:ilvl w:val="2"/>
          <w:numId w:val="15"/>
        </w:numPr>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Wykonawcach, których oferty zostały odrzucone, podając uzasadnienie faktyczne i prawne.</w:t>
      </w:r>
    </w:p>
    <w:p w14:paraId="31984DE0" w14:textId="14918EA6" w:rsidR="003F3405" w:rsidRPr="00AD38EC" w:rsidRDefault="003F3405" w:rsidP="00AA0B5A">
      <w:pPr>
        <w:numPr>
          <w:ilvl w:val="1"/>
          <w:numId w:val="15"/>
        </w:numPr>
        <w:spacing w:after="0" w:line="240" w:lineRule="auto"/>
        <w:ind w:left="1078" w:hanging="624"/>
        <w:jc w:val="both"/>
        <w:rPr>
          <w:rFonts w:ascii="Times New Roman" w:hAnsi="Times New Roman" w:cs="Times New Roman"/>
          <w:sz w:val="24"/>
          <w:szCs w:val="24"/>
        </w:rPr>
      </w:pPr>
      <w:r w:rsidRPr="00AD38EC">
        <w:rPr>
          <w:rFonts w:ascii="Times New Roman" w:hAnsi="Times New Roman" w:cs="Times New Roman"/>
          <w:sz w:val="24"/>
          <w:szCs w:val="24"/>
        </w:rPr>
        <w:t>Zamawiający udostępni niezwłocznie informacje, o których mowa w pkt. 1</w:t>
      </w:r>
      <w:r w:rsidR="00533B53" w:rsidRPr="00AD38EC">
        <w:rPr>
          <w:rFonts w:ascii="Times New Roman" w:hAnsi="Times New Roman" w:cs="Times New Roman"/>
          <w:sz w:val="24"/>
          <w:szCs w:val="24"/>
        </w:rPr>
        <w:t>7</w:t>
      </w:r>
      <w:r w:rsidRPr="00AD38EC">
        <w:rPr>
          <w:rFonts w:ascii="Times New Roman" w:hAnsi="Times New Roman" w:cs="Times New Roman"/>
          <w:sz w:val="24"/>
          <w:szCs w:val="24"/>
        </w:rPr>
        <w:t>.</w:t>
      </w:r>
      <w:r w:rsidR="00AE2625">
        <w:rPr>
          <w:rFonts w:ascii="Times New Roman" w:hAnsi="Times New Roman" w:cs="Times New Roman"/>
          <w:sz w:val="24"/>
          <w:szCs w:val="24"/>
        </w:rPr>
        <w:t>3</w:t>
      </w:r>
      <w:r w:rsidR="00673514" w:rsidRPr="00AD38EC">
        <w:rPr>
          <w:rFonts w:ascii="Times New Roman" w:hAnsi="Times New Roman" w:cs="Times New Roman"/>
          <w:sz w:val="24"/>
          <w:szCs w:val="24"/>
        </w:rPr>
        <w:t>.</w:t>
      </w:r>
      <w:r w:rsidRPr="00AD38EC">
        <w:rPr>
          <w:rFonts w:ascii="Times New Roman" w:hAnsi="Times New Roman" w:cs="Times New Roman"/>
          <w:sz w:val="24"/>
          <w:szCs w:val="24"/>
        </w:rPr>
        <w:t xml:space="preserve"> SWZ, na stronie internetowej prowadzonego postępowania.</w:t>
      </w:r>
    </w:p>
    <w:p w14:paraId="3AF05754" w14:textId="77777777" w:rsidR="00F86BD2" w:rsidRPr="00AD38EC" w:rsidRDefault="00F86BD2"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3152F9E6" w14:textId="77777777" w:rsidR="00450104" w:rsidRPr="00AD38EC" w:rsidRDefault="005B2DCF"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450104" w:rsidRPr="00AD38EC">
        <w:rPr>
          <w:rFonts w:ascii="Times New Roman" w:eastAsia="Times New Roman" w:hAnsi="Times New Roman" w:cs="Times New Roman"/>
          <w:b/>
          <w:sz w:val="24"/>
          <w:szCs w:val="24"/>
          <w:lang w:eastAsia="pl-PL"/>
        </w:rPr>
        <w:t>nformacje o formalnościach, jakie muszą zostać dopełnione po wyborze oferty w celu zawarcia umowy w sprawie zamówienia publicznego;</w:t>
      </w:r>
    </w:p>
    <w:p w14:paraId="5749B1DD" w14:textId="77777777" w:rsidR="005B2DCF" w:rsidRPr="00AD38EC" w:rsidRDefault="005B2DCF" w:rsidP="00AA0B5A">
      <w:pPr>
        <w:numPr>
          <w:ilvl w:val="1"/>
          <w:numId w:val="15"/>
        </w:numPr>
        <w:spacing w:after="0" w:line="240" w:lineRule="auto"/>
        <w:ind w:left="1021" w:hanging="624"/>
        <w:jc w:val="both"/>
        <w:rPr>
          <w:rFonts w:ascii="Times New Roman" w:hAnsi="Times New Roman" w:cs="Times New Roman"/>
          <w:sz w:val="24"/>
          <w:szCs w:val="24"/>
        </w:rPr>
      </w:pPr>
      <w:bookmarkStart w:id="18" w:name="mip51081572"/>
      <w:bookmarkEnd w:id="18"/>
      <w:r w:rsidRPr="00AD38EC">
        <w:rPr>
          <w:rFonts w:ascii="Times New Roman" w:hAnsi="Times New Roman" w:cs="Times New Roman"/>
          <w:sz w:val="24"/>
          <w:szCs w:val="24"/>
        </w:rPr>
        <w:t xml:space="preserve">Umowa </w:t>
      </w:r>
      <w:r w:rsidR="001D1051" w:rsidRPr="00AD38EC">
        <w:rPr>
          <w:rFonts w:ascii="Times New Roman" w:hAnsi="Times New Roman" w:cs="Times New Roman"/>
          <w:sz w:val="24"/>
          <w:szCs w:val="24"/>
        </w:rPr>
        <w:t xml:space="preserve">w sprawie zamówienia publicznego </w:t>
      </w:r>
      <w:r w:rsidR="00D5139B" w:rsidRPr="00AD38EC">
        <w:rPr>
          <w:rFonts w:ascii="Times New Roman" w:hAnsi="Times New Roman" w:cs="Times New Roman"/>
          <w:sz w:val="24"/>
          <w:szCs w:val="24"/>
        </w:rPr>
        <w:t>zostanie zawarta niezwłocznie w </w:t>
      </w:r>
      <w:r w:rsidRPr="00AD38EC">
        <w:rPr>
          <w:rFonts w:ascii="Times New Roman" w:hAnsi="Times New Roman" w:cs="Times New Roman"/>
          <w:sz w:val="24"/>
          <w:szCs w:val="24"/>
        </w:rPr>
        <w:t>terminie związania z</w:t>
      </w:r>
      <w:r w:rsidR="001D1051" w:rsidRPr="00AD38EC">
        <w:rPr>
          <w:rFonts w:ascii="Times New Roman" w:hAnsi="Times New Roman" w:cs="Times New Roman"/>
          <w:sz w:val="24"/>
          <w:szCs w:val="24"/>
        </w:rPr>
        <w:t xml:space="preserve"> ofertą jednak nie krótszym niż </w:t>
      </w:r>
      <w:r w:rsidRPr="00AD38EC">
        <w:rPr>
          <w:rFonts w:ascii="Times New Roman" w:hAnsi="Times New Roman" w:cs="Times New Roman"/>
          <w:sz w:val="24"/>
          <w:szCs w:val="24"/>
        </w:rPr>
        <w:t>5 dni od dnia przesłania zawiadomienia o wyborze najkorzystniejszej oferty, jeżeli zawiadomienie to zostało przesłane przy użyciu środków komunikacji elektronicznej.</w:t>
      </w:r>
    </w:p>
    <w:p w14:paraId="413945CC" w14:textId="77777777" w:rsidR="005B2DCF" w:rsidRPr="00AD38EC" w:rsidRDefault="005B2DCF"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Zamawiający może zawrzeć umowę w sprawie zamówienia publicznego przed upływem te</w:t>
      </w:r>
      <w:r w:rsidR="00D5139B" w:rsidRPr="00AD38EC">
        <w:rPr>
          <w:rFonts w:ascii="Times New Roman" w:hAnsi="Times New Roman" w:cs="Times New Roman"/>
          <w:sz w:val="24"/>
          <w:szCs w:val="24"/>
        </w:rPr>
        <w:t>rminu</w:t>
      </w:r>
      <w:r w:rsidR="001D1051" w:rsidRPr="00AD38EC">
        <w:rPr>
          <w:rFonts w:ascii="Times New Roman" w:hAnsi="Times New Roman" w:cs="Times New Roman"/>
          <w:sz w:val="24"/>
          <w:szCs w:val="24"/>
        </w:rPr>
        <w:t xml:space="preserve">, o </w:t>
      </w:r>
      <w:r w:rsidR="00D5139B" w:rsidRPr="00AD38EC">
        <w:rPr>
          <w:rFonts w:ascii="Times New Roman" w:hAnsi="Times New Roman" w:cs="Times New Roman"/>
          <w:sz w:val="24"/>
          <w:szCs w:val="24"/>
        </w:rPr>
        <w:t>którym</w:t>
      </w:r>
      <w:r w:rsidR="001D1051" w:rsidRPr="00AD38EC">
        <w:rPr>
          <w:rFonts w:ascii="Times New Roman" w:hAnsi="Times New Roman" w:cs="Times New Roman"/>
          <w:sz w:val="24"/>
          <w:szCs w:val="24"/>
        </w:rPr>
        <w:t xml:space="preserve"> mowa w pkt. 1</w:t>
      </w:r>
      <w:r w:rsidR="00533B53" w:rsidRPr="00AD38EC">
        <w:rPr>
          <w:rFonts w:ascii="Times New Roman" w:hAnsi="Times New Roman" w:cs="Times New Roman"/>
          <w:sz w:val="24"/>
          <w:szCs w:val="24"/>
        </w:rPr>
        <w:t>8</w:t>
      </w:r>
      <w:r w:rsidRPr="00AD38EC">
        <w:rPr>
          <w:rFonts w:ascii="Times New Roman" w:hAnsi="Times New Roman" w:cs="Times New Roman"/>
          <w:sz w:val="24"/>
          <w:szCs w:val="24"/>
        </w:rPr>
        <w:t>.1.</w:t>
      </w:r>
      <w:r w:rsidR="001D1051" w:rsidRPr="00AD38EC">
        <w:rPr>
          <w:rFonts w:ascii="Times New Roman" w:hAnsi="Times New Roman" w:cs="Times New Roman"/>
          <w:sz w:val="24"/>
          <w:szCs w:val="24"/>
        </w:rPr>
        <w:t xml:space="preserve"> S</w:t>
      </w:r>
      <w:r w:rsidRPr="00AD38EC">
        <w:rPr>
          <w:rFonts w:ascii="Times New Roman" w:hAnsi="Times New Roman" w:cs="Times New Roman"/>
          <w:sz w:val="24"/>
          <w:szCs w:val="24"/>
        </w:rPr>
        <w:t xml:space="preserve">WZ, jeżeli </w:t>
      </w:r>
      <w:r w:rsidR="00D5139B" w:rsidRPr="00AD38EC">
        <w:rPr>
          <w:rFonts w:ascii="Times New Roman" w:hAnsi="Times New Roman" w:cs="Times New Roman"/>
          <w:sz w:val="24"/>
          <w:szCs w:val="24"/>
        </w:rPr>
        <w:t xml:space="preserve">w postępowaniu </w:t>
      </w:r>
      <w:r w:rsidRPr="00AD38EC">
        <w:rPr>
          <w:rFonts w:ascii="Times New Roman" w:hAnsi="Times New Roman" w:cs="Times New Roman"/>
          <w:sz w:val="24"/>
          <w:szCs w:val="24"/>
        </w:rPr>
        <w:t>złożono tylko jedną ofertę.</w:t>
      </w:r>
    </w:p>
    <w:p w14:paraId="4D378D22" w14:textId="77777777" w:rsidR="001D1051" w:rsidRPr="00AD38EC" w:rsidRDefault="005B2DCF"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 xml:space="preserve">W przypadku posłużenia się podwykonawcą </w:t>
      </w:r>
      <w:r w:rsidR="00D5139B" w:rsidRPr="00AD38EC">
        <w:rPr>
          <w:rFonts w:ascii="Times New Roman" w:hAnsi="Times New Roman" w:cs="Times New Roman"/>
          <w:sz w:val="24"/>
          <w:szCs w:val="24"/>
        </w:rPr>
        <w:t xml:space="preserve">/ podwykonawcami </w:t>
      </w:r>
      <w:r w:rsidRPr="00AD38EC">
        <w:rPr>
          <w:rFonts w:ascii="Times New Roman" w:hAnsi="Times New Roman" w:cs="Times New Roman"/>
          <w:sz w:val="24"/>
          <w:szCs w:val="24"/>
        </w:rPr>
        <w:t>Wykonawca złoży zakres</w:t>
      </w:r>
      <w:r w:rsidR="00D5139B" w:rsidRPr="00AD38EC">
        <w:rPr>
          <w:rFonts w:ascii="Times New Roman" w:hAnsi="Times New Roman" w:cs="Times New Roman"/>
          <w:sz w:val="24"/>
          <w:szCs w:val="24"/>
        </w:rPr>
        <w:t xml:space="preserve"> zadań / części</w:t>
      </w:r>
      <w:r w:rsidRPr="00AD38EC">
        <w:rPr>
          <w:rFonts w:ascii="Times New Roman" w:hAnsi="Times New Roman" w:cs="Times New Roman"/>
          <w:sz w:val="24"/>
          <w:szCs w:val="24"/>
        </w:rPr>
        <w:t xml:space="preserve"> przedmiotu zamówienia, jego wartość oraz dane podwykonawcy odpowiedzialnego za powierzony zakres umowy.</w:t>
      </w:r>
    </w:p>
    <w:p w14:paraId="672E2C03" w14:textId="77777777" w:rsidR="00C700CC" w:rsidRPr="00AD38EC" w:rsidRDefault="00C700CC"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 xml:space="preserve">Wykonawca </w:t>
      </w:r>
      <w:r w:rsidR="00D81B82" w:rsidRPr="00AD38EC">
        <w:rPr>
          <w:rFonts w:ascii="Times New Roman" w:hAnsi="Times New Roman" w:cs="Times New Roman"/>
          <w:sz w:val="24"/>
          <w:szCs w:val="24"/>
        </w:rPr>
        <w:t>z</w:t>
      </w:r>
      <w:r w:rsidRPr="00AD38EC">
        <w:rPr>
          <w:rFonts w:ascii="Times New Roman" w:hAnsi="Times New Roman" w:cs="Times New Roman"/>
          <w:sz w:val="24"/>
          <w:szCs w:val="24"/>
        </w:rPr>
        <w:t>ob</w:t>
      </w:r>
      <w:r w:rsidR="00D81B82" w:rsidRPr="00AD38EC">
        <w:rPr>
          <w:rFonts w:ascii="Times New Roman" w:hAnsi="Times New Roman" w:cs="Times New Roman"/>
          <w:sz w:val="24"/>
          <w:szCs w:val="24"/>
        </w:rPr>
        <w:t>o</w:t>
      </w:r>
      <w:r w:rsidRPr="00AD38EC">
        <w:rPr>
          <w:rFonts w:ascii="Times New Roman" w:hAnsi="Times New Roman" w:cs="Times New Roman"/>
          <w:sz w:val="24"/>
          <w:szCs w:val="24"/>
        </w:rPr>
        <w:t>wiązany jest do dostarczenia przed podpisaniem umowy:</w:t>
      </w:r>
    </w:p>
    <w:p w14:paraId="715B670C" w14:textId="2E7F2044" w:rsidR="00D81B82" w:rsidRPr="00AD38EC" w:rsidRDefault="00D5410D" w:rsidP="00AA0B5A">
      <w:pPr>
        <w:numPr>
          <w:ilvl w:val="2"/>
          <w:numId w:val="15"/>
        </w:numPr>
        <w:spacing w:after="0" w:line="240" w:lineRule="auto"/>
        <w:ind w:left="1560" w:hanging="851"/>
        <w:jc w:val="both"/>
        <w:rPr>
          <w:rFonts w:ascii="Times New Roman" w:hAnsi="Times New Roman" w:cs="Times New Roman"/>
          <w:sz w:val="24"/>
          <w:szCs w:val="24"/>
        </w:rPr>
      </w:pPr>
      <w:r>
        <w:rPr>
          <w:rFonts w:ascii="Times New Roman" w:hAnsi="Times New Roman" w:cs="Times New Roman"/>
          <w:sz w:val="24"/>
          <w:szCs w:val="24"/>
        </w:rPr>
        <w:t>w</w:t>
      </w:r>
      <w:r w:rsidR="00B76365">
        <w:rPr>
          <w:rFonts w:ascii="Times New Roman" w:hAnsi="Times New Roman" w:cs="Times New Roman"/>
          <w:sz w:val="24"/>
          <w:szCs w:val="24"/>
        </w:rPr>
        <w:t xml:space="preserve"> zakresie wymogu określonego w pkt. 25.1. SWZ </w:t>
      </w:r>
      <w:r w:rsidR="00D81B82" w:rsidRPr="00AD38EC">
        <w:rPr>
          <w:rFonts w:ascii="Times New Roman" w:hAnsi="Times New Roman" w:cs="Times New Roman"/>
          <w:sz w:val="24"/>
          <w:szCs w:val="24"/>
        </w:rPr>
        <w:t>wykazu osób zatrudnionych na umowę o pracę z określeniem stanowisk i</w:t>
      </w:r>
      <w:r w:rsidR="00B76365">
        <w:rPr>
          <w:rFonts w:ascii="Times New Roman" w:hAnsi="Times New Roman" w:cs="Times New Roman"/>
          <w:sz w:val="24"/>
          <w:szCs w:val="24"/>
        </w:rPr>
        <w:t xml:space="preserve"> </w:t>
      </w:r>
      <w:r w:rsidR="00D81B82" w:rsidRPr="00AD38EC">
        <w:rPr>
          <w:rFonts w:ascii="Times New Roman" w:hAnsi="Times New Roman" w:cs="Times New Roman"/>
          <w:sz w:val="24"/>
          <w:szCs w:val="24"/>
        </w:rPr>
        <w:t>czynności jakie będą wykonywać podczas realizacji przedmiotu zamówienia, oraz oświadczenie, że wymienione w wykazie osoby są zatrudnione przez Wykonawcę lub podwykonawcę na podstawie umowy o pracę</w:t>
      </w:r>
      <w:r w:rsidR="00A84843" w:rsidRPr="00AD38EC">
        <w:rPr>
          <w:rFonts w:ascii="Times New Roman" w:hAnsi="Times New Roman" w:cs="Times New Roman"/>
          <w:sz w:val="24"/>
          <w:szCs w:val="24"/>
        </w:rPr>
        <w:t>;</w:t>
      </w:r>
    </w:p>
    <w:p w14:paraId="69678EB6" w14:textId="165FC8D9" w:rsidR="00B13C89" w:rsidRPr="00BD34BC" w:rsidRDefault="00D5410D" w:rsidP="00AA0B5A">
      <w:pPr>
        <w:numPr>
          <w:ilvl w:val="2"/>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w:t>
      </w:r>
      <w:r w:rsidR="00B13C89">
        <w:rPr>
          <w:rFonts w:ascii="Times New Roman" w:hAnsi="Times New Roman" w:cs="Times New Roman"/>
          <w:sz w:val="24"/>
          <w:szCs w:val="24"/>
        </w:rPr>
        <w:t xml:space="preserve">ryginał lub kopię potwierdzoną za zgodność z oryginałem polisy ubezpieczenia </w:t>
      </w:r>
      <w:r w:rsidR="00B13C89" w:rsidRPr="001578DA">
        <w:rPr>
          <w:rFonts w:ascii="Times New Roman" w:hAnsi="Times New Roman" w:cs="Times New Roman"/>
          <w:sz w:val="24"/>
          <w:szCs w:val="24"/>
        </w:rPr>
        <w:t xml:space="preserve">od odpowiedzialności cywilnej </w:t>
      </w:r>
      <w:r w:rsidR="00B13C89" w:rsidRPr="003751C8">
        <w:rPr>
          <w:rFonts w:ascii="Times New Roman" w:hAnsi="Times New Roman" w:cs="Times New Roman"/>
          <w:sz w:val="24"/>
          <w:szCs w:val="24"/>
        </w:rPr>
        <w:t xml:space="preserve">od wszelkich ryzyk przy tego rodzaju działalności występujących, na kwotę minimum </w:t>
      </w:r>
      <w:r w:rsidR="007F5C00">
        <w:rPr>
          <w:rFonts w:ascii="Times New Roman" w:hAnsi="Times New Roman" w:cs="Times New Roman"/>
          <w:sz w:val="24"/>
          <w:szCs w:val="24"/>
        </w:rPr>
        <w:t>5</w:t>
      </w:r>
      <w:r w:rsidR="00BE06C5">
        <w:rPr>
          <w:rFonts w:ascii="Times New Roman" w:hAnsi="Times New Roman" w:cs="Times New Roman"/>
          <w:sz w:val="24"/>
          <w:szCs w:val="24"/>
        </w:rPr>
        <w:t xml:space="preserve">00 000,00 </w:t>
      </w:r>
      <w:r w:rsidR="00B13C89" w:rsidRPr="003751C8">
        <w:rPr>
          <w:rFonts w:ascii="Times New Roman" w:hAnsi="Times New Roman" w:cs="Times New Roman"/>
          <w:sz w:val="24"/>
          <w:szCs w:val="24"/>
        </w:rPr>
        <w:t>złotych</w:t>
      </w:r>
      <w:r w:rsidR="00B13C89" w:rsidRPr="007144CA">
        <w:rPr>
          <w:rFonts w:ascii="Times New Roman" w:hAnsi="Times New Roman" w:cs="Times New Roman"/>
          <w:sz w:val="24"/>
          <w:szCs w:val="24"/>
        </w:rPr>
        <w:t xml:space="preserve"> (słownie: </w:t>
      </w:r>
      <w:r w:rsidR="007F5C00">
        <w:rPr>
          <w:rFonts w:ascii="Times New Roman" w:hAnsi="Times New Roman" w:cs="Times New Roman"/>
          <w:sz w:val="24"/>
          <w:szCs w:val="24"/>
        </w:rPr>
        <w:t xml:space="preserve">pięćset </w:t>
      </w:r>
      <w:r w:rsidR="00AD0EB8">
        <w:rPr>
          <w:rFonts w:ascii="Times New Roman" w:hAnsi="Times New Roman" w:cs="Times New Roman"/>
          <w:sz w:val="24"/>
          <w:szCs w:val="24"/>
        </w:rPr>
        <w:t>tysięcy</w:t>
      </w:r>
      <w:r w:rsidR="00BE06C5">
        <w:rPr>
          <w:rFonts w:ascii="Times New Roman" w:hAnsi="Times New Roman" w:cs="Times New Roman"/>
          <w:sz w:val="24"/>
          <w:szCs w:val="24"/>
        </w:rPr>
        <w:t xml:space="preserve"> </w:t>
      </w:r>
      <w:r w:rsidR="00B13C89" w:rsidRPr="007144CA">
        <w:rPr>
          <w:rFonts w:ascii="Times New Roman" w:hAnsi="Times New Roman" w:cs="Times New Roman"/>
          <w:sz w:val="24"/>
          <w:szCs w:val="24"/>
        </w:rPr>
        <w:t>złotych i 00/100).</w:t>
      </w:r>
    </w:p>
    <w:p w14:paraId="757CCDC9" w14:textId="77777777" w:rsidR="001D1051" w:rsidRPr="00AD38EC" w:rsidRDefault="001D1051"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 xml:space="preserve">Za uchylanie się od zawarcia umowy Zamawiający uzna m.in.: </w:t>
      </w:r>
    </w:p>
    <w:p w14:paraId="4FEF89C3" w14:textId="77777777" w:rsidR="001D1051" w:rsidRPr="00AD38EC" w:rsidRDefault="001D1051" w:rsidP="00AA0B5A">
      <w:pPr>
        <w:numPr>
          <w:ilvl w:val="2"/>
          <w:numId w:val="15"/>
        </w:numPr>
        <w:spacing w:after="0" w:line="240" w:lineRule="auto"/>
        <w:ind w:left="1418" w:hanging="851"/>
        <w:jc w:val="both"/>
        <w:rPr>
          <w:rFonts w:ascii="Times New Roman" w:hAnsi="Times New Roman" w:cs="Times New Roman"/>
          <w:sz w:val="24"/>
          <w:szCs w:val="24"/>
        </w:rPr>
      </w:pPr>
      <w:r w:rsidRPr="00AD38EC">
        <w:rPr>
          <w:rFonts w:ascii="Times New Roman" w:hAnsi="Times New Roman" w:cs="Times New Roman"/>
          <w:sz w:val="24"/>
          <w:szCs w:val="24"/>
        </w:rPr>
        <w:t>Wykonawca nie dostarczy przez zawarciem umowy dokumentów wymaganych w SWZ;</w:t>
      </w:r>
    </w:p>
    <w:p w14:paraId="3384CD7D" w14:textId="77777777" w:rsidR="001D1051" w:rsidRPr="00AD38EC" w:rsidRDefault="001D1051" w:rsidP="00AA0B5A">
      <w:pPr>
        <w:numPr>
          <w:ilvl w:val="2"/>
          <w:numId w:val="15"/>
        </w:numPr>
        <w:spacing w:after="0" w:line="240" w:lineRule="auto"/>
        <w:ind w:left="1418" w:hanging="851"/>
        <w:jc w:val="both"/>
        <w:rPr>
          <w:rFonts w:ascii="Times New Roman" w:hAnsi="Times New Roman" w:cs="Times New Roman"/>
          <w:sz w:val="24"/>
          <w:szCs w:val="24"/>
        </w:rPr>
      </w:pPr>
      <w:r w:rsidRPr="00AD38EC">
        <w:rPr>
          <w:rFonts w:ascii="Times New Roman" w:hAnsi="Times New Roman" w:cs="Times New Roman"/>
          <w:sz w:val="24"/>
          <w:szCs w:val="24"/>
        </w:rPr>
        <w:t>dostarczone dokumenty nie będą po</w:t>
      </w:r>
      <w:r w:rsidR="00FA15CA" w:rsidRPr="00AD38EC">
        <w:rPr>
          <w:rFonts w:ascii="Times New Roman" w:hAnsi="Times New Roman" w:cs="Times New Roman"/>
          <w:sz w:val="24"/>
          <w:szCs w:val="24"/>
        </w:rPr>
        <w:t xml:space="preserve">twierdzać wymagań określonych w </w:t>
      </w:r>
      <w:r w:rsidRPr="00AD38EC">
        <w:rPr>
          <w:rFonts w:ascii="Times New Roman" w:hAnsi="Times New Roman" w:cs="Times New Roman"/>
          <w:sz w:val="24"/>
          <w:szCs w:val="24"/>
        </w:rPr>
        <w:t>SWZ;</w:t>
      </w:r>
    </w:p>
    <w:p w14:paraId="08CC117A" w14:textId="77777777" w:rsidR="001D1051" w:rsidRPr="00AD38EC" w:rsidRDefault="001D1051" w:rsidP="00AA0B5A">
      <w:pPr>
        <w:numPr>
          <w:ilvl w:val="2"/>
          <w:numId w:val="15"/>
        </w:numPr>
        <w:spacing w:after="0" w:line="240" w:lineRule="auto"/>
        <w:ind w:left="1418" w:hanging="851"/>
        <w:jc w:val="both"/>
        <w:rPr>
          <w:rFonts w:ascii="Times New Roman" w:hAnsi="Times New Roman" w:cs="Times New Roman"/>
          <w:sz w:val="24"/>
          <w:szCs w:val="24"/>
        </w:rPr>
      </w:pPr>
      <w:r w:rsidRPr="00AD38EC">
        <w:rPr>
          <w:rFonts w:ascii="Times New Roman" w:hAnsi="Times New Roman" w:cs="Times New Roman"/>
          <w:sz w:val="24"/>
          <w:szCs w:val="24"/>
        </w:rPr>
        <w:lastRenderedPageBreak/>
        <w:t>niestawienie się Wykonawcy w terminie lub miejscu wskazanym przez Zamawiającego w celu zawarcia umowy;</w:t>
      </w:r>
    </w:p>
    <w:p w14:paraId="17C7195D" w14:textId="77777777" w:rsidR="001D1051" w:rsidRPr="00AD38EC" w:rsidRDefault="001D1051" w:rsidP="00AA0B5A">
      <w:pPr>
        <w:numPr>
          <w:ilvl w:val="2"/>
          <w:numId w:val="15"/>
        </w:numPr>
        <w:spacing w:after="0" w:line="240" w:lineRule="auto"/>
        <w:ind w:left="1418" w:hanging="851"/>
        <w:jc w:val="both"/>
        <w:rPr>
          <w:rFonts w:ascii="Times New Roman" w:hAnsi="Times New Roman" w:cs="Times New Roman"/>
          <w:sz w:val="24"/>
          <w:szCs w:val="24"/>
        </w:rPr>
      </w:pPr>
      <w:r w:rsidRPr="00AD38EC">
        <w:rPr>
          <w:rFonts w:ascii="Times New Roman" w:hAnsi="Times New Roman" w:cs="Times New Roman"/>
          <w:sz w:val="24"/>
          <w:szCs w:val="24"/>
        </w:rPr>
        <w:t>osoba reprezentująca Wykonawcę, która przybędzie w celu zawarcia umowy, nie będzie posiadała stosownego umocowania do reprezentowania Wykonawcy.</w:t>
      </w:r>
    </w:p>
    <w:p w14:paraId="4C24C66C" w14:textId="77777777" w:rsidR="00E2022A" w:rsidRPr="00AD38EC" w:rsidRDefault="00E2022A" w:rsidP="00AA0B5A">
      <w:pPr>
        <w:spacing w:after="0" w:line="240" w:lineRule="auto"/>
        <w:ind w:left="993"/>
        <w:rPr>
          <w:rFonts w:ascii="Times New Roman" w:hAnsi="Times New Roman" w:cs="Times New Roman"/>
          <w:sz w:val="24"/>
          <w:szCs w:val="24"/>
        </w:rPr>
      </w:pPr>
    </w:p>
    <w:p w14:paraId="39DCFB92" w14:textId="77777777" w:rsidR="00450104" w:rsidRPr="00AD38EC" w:rsidRDefault="003F3405"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P</w:t>
      </w:r>
      <w:r w:rsidR="00450104" w:rsidRPr="00AD38EC">
        <w:rPr>
          <w:rFonts w:ascii="Times New Roman" w:eastAsia="Times New Roman" w:hAnsi="Times New Roman" w:cs="Times New Roman"/>
          <w:b/>
          <w:sz w:val="24"/>
          <w:szCs w:val="24"/>
          <w:lang w:eastAsia="pl-PL"/>
        </w:rPr>
        <w:t>ouczenie o środkach o</w:t>
      </w:r>
      <w:r w:rsidR="00FA15CA" w:rsidRPr="00AD38EC">
        <w:rPr>
          <w:rFonts w:ascii="Times New Roman" w:eastAsia="Times New Roman" w:hAnsi="Times New Roman" w:cs="Times New Roman"/>
          <w:b/>
          <w:sz w:val="24"/>
          <w:szCs w:val="24"/>
          <w:lang w:eastAsia="pl-PL"/>
        </w:rPr>
        <w:t>chrony prawnej przysługujących W</w:t>
      </w:r>
      <w:r w:rsidR="00450104" w:rsidRPr="00AD38EC">
        <w:rPr>
          <w:rFonts w:ascii="Times New Roman" w:eastAsia="Times New Roman" w:hAnsi="Times New Roman" w:cs="Times New Roman"/>
          <w:b/>
          <w:sz w:val="24"/>
          <w:szCs w:val="24"/>
          <w:lang w:eastAsia="pl-PL"/>
        </w:rPr>
        <w:t>ykonawcy.</w:t>
      </w:r>
    </w:p>
    <w:p w14:paraId="6DABDDD0" w14:textId="77777777" w:rsidR="00F1189D" w:rsidRPr="00AD38EC" w:rsidRDefault="00D5139B" w:rsidP="00AA0B5A">
      <w:pPr>
        <w:numPr>
          <w:ilvl w:val="1"/>
          <w:numId w:val="15"/>
        </w:numPr>
        <w:spacing w:after="0" w:line="240" w:lineRule="auto"/>
        <w:ind w:left="1021" w:hanging="624"/>
        <w:jc w:val="both"/>
        <w:rPr>
          <w:rFonts w:ascii="Times New Roman" w:hAnsi="Times New Roman" w:cs="Times New Roman"/>
          <w:sz w:val="24"/>
          <w:szCs w:val="24"/>
        </w:rPr>
      </w:pPr>
      <w:bookmarkStart w:id="19" w:name="mip51081573"/>
      <w:bookmarkEnd w:id="19"/>
      <w:r w:rsidRPr="00AD38EC">
        <w:rPr>
          <w:rFonts w:ascii="Times New Roman" w:hAnsi="Times New Roman" w:cs="Times New Roman"/>
          <w:sz w:val="24"/>
          <w:szCs w:val="24"/>
        </w:rPr>
        <w:t>Wykonawcy, a także innemu podmiotowi, jeżeli ma lub miał interes w uzyskaniu danego zamówienia oraz poniósł lub może ponieść szkodę w wyniku naruszenia przez Zamawiającego przepisów ustawy przysługują środki ochrony prawnej określone w Dziale IX „Środki ochrony prawnej” ustawy.</w:t>
      </w:r>
    </w:p>
    <w:p w14:paraId="7569633B" w14:textId="77777777" w:rsidR="00F1189D" w:rsidRPr="00AD38EC" w:rsidRDefault="00F1189D"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Środki ochrony prawnej określone w Dziale IX „Środki ochrony prawnej” ustawy wobec ogłoszenia wszczynającego postępowanie o udzielenie zamówienia oraz dokumentów zamówienia przysługują również organizacjom wpisanym na listę, o</w:t>
      </w:r>
      <w:r w:rsidR="00432C1B" w:rsidRPr="00AD38EC">
        <w:rPr>
          <w:rFonts w:ascii="Times New Roman" w:hAnsi="Times New Roman" w:cs="Times New Roman"/>
          <w:sz w:val="24"/>
          <w:szCs w:val="24"/>
        </w:rPr>
        <w:t> </w:t>
      </w:r>
      <w:r w:rsidRPr="00AD38EC">
        <w:rPr>
          <w:rFonts w:ascii="Times New Roman" w:hAnsi="Times New Roman" w:cs="Times New Roman"/>
          <w:sz w:val="24"/>
          <w:szCs w:val="24"/>
        </w:rPr>
        <w:t>której mowa w art. 469 pkt</w:t>
      </w:r>
      <w:r w:rsidR="0050385E" w:rsidRPr="00AD38EC">
        <w:rPr>
          <w:rFonts w:ascii="Times New Roman" w:hAnsi="Times New Roman" w:cs="Times New Roman"/>
          <w:sz w:val="24"/>
          <w:szCs w:val="24"/>
        </w:rPr>
        <w:t>.</w:t>
      </w:r>
      <w:r w:rsidRPr="00AD38EC">
        <w:rPr>
          <w:rFonts w:ascii="Times New Roman" w:hAnsi="Times New Roman" w:cs="Times New Roman"/>
          <w:sz w:val="24"/>
          <w:szCs w:val="24"/>
        </w:rPr>
        <w:t xml:space="preserve"> 15</w:t>
      </w:r>
      <w:r w:rsidR="00A934A3" w:rsidRPr="00AD38EC">
        <w:rPr>
          <w:rFonts w:ascii="Times New Roman" w:hAnsi="Times New Roman" w:cs="Times New Roman"/>
          <w:sz w:val="24"/>
          <w:szCs w:val="24"/>
        </w:rPr>
        <w:t xml:space="preserve"> ustawy</w:t>
      </w:r>
      <w:r w:rsidRPr="00AD38EC">
        <w:rPr>
          <w:rFonts w:ascii="Times New Roman" w:hAnsi="Times New Roman" w:cs="Times New Roman"/>
          <w:sz w:val="24"/>
          <w:szCs w:val="24"/>
        </w:rPr>
        <w:t>, oraz Rzecznikowi Małych i Średnich Przedsiębiorców.</w:t>
      </w:r>
    </w:p>
    <w:p w14:paraId="6710B336" w14:textId="77777777" w:rsidR="00F1189D" w:rsidRPr="00AD38EC" w:rsidRDefault="00F1189D"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Odwołanie przysługuje na:</w:t>
      </w:r>
    </w:p>
    <w:p w14:paraId="06B8044C" w14:textId="77777777" w:rsidR="00F1189D" w:rsidRPr="00AD38EC" w:rsidRDefault="00F1189D" w:rsidP="00AA0B5A">
      <w:pPr>
        <w:numPr>
          <w:ilvl w:val="2"/>
          <w:numId w:val="15"/>
        </w:numPr>
        <w:spacing w:after="0" w:line="240" w:lineRule="auto"/>
        <w:ind w:left="1304" w:hanging="737"/>
        <w:jc w:val="both"/>
        <w:rPr>
          <w:rFonts w:ascii="Times New Roman" w:hAnsi="Times New Roman" w:cs="Times New Roman"/>
          <w:sz w:val="24"/>
          <w:szCs w:val="24"/>
        </w:rPr>
      </w:pPr>
      <w:r w:rsidRPr="00AD38EC">
        <w:rPr>
          <w:rFonts w:ascii="Times New Roman" w:hAnsi="Times New Roman" w:cs="Times New Roman"/>
          <w:sz w:val="24"/>
          <w:szCs w:val="24"/>
        </w:rPr>
        <w:t>niezgodną z przepisami ustawy czynność Zamawiającego, podjętą w postępowaniu o udzielenie zamówienia, w tym na projektowane postanowienie umowy;</w:t>
      </w:r>
    </w:p>
    <w:p w14:paraId="5C899DBE" w14:textId="77777777" w:rsidR="00F1189D" w:rsidRPr="00AD38EC" w:rsidRDefault="00F1189D" w:rsidP="00AA0B5A">
      <w:pPr>
        <w:numPr>
          <w:ilvl w:val="2"/>
          <w:numId w:val="15"/>
        </w:numPr>
        <w:spacing w:after="0" w:line="240" w:lineRule="auto"/>
        <w:ind w:left="1304" w:hanging="737"/>
        <w:jc w:val="both"/>
        <w:rPr>
          <w:rFonts w:ascii="Times New Roman" w:hAnsi="Times New Roman" w:cs="Times New Roman"/>
          <w:sz w:val="24"/>
          <w:szCs w:val="24"/>
        </w:rPr>
      </w:pPr>
      <w:r w:rsidRPr="00AD38EC">
        <w:rPr>
          <w:rFonts w:ascii="Times New Roman" w:hAnsi="Times New Roman" w:cs="Times New Roman"/>
          <w:sz w:val="24"/>
          <w:szCs w:val="24"/>
        </w:rPr>
        <w:t>zaniechanie czynności w postępowaniu o udzielenie zamówienia, do której zamawiający był obowiązany na podstawie ustawy;</w:t>
      </w:r>
    </w:p>
    <w:p w14:paraId="26755C77" w14:textId="77777777" w:rsidR="00F1189D" w:rsidRPr="00AD38EC" w:rsidRDefault="00F1189D" w:rsidP="00AA0B5A">
      <w:pPr>
        <w:numPr>
          <w:ilvl w:val="1"/>
          <w:numId w:val="15"/>
        </w:numPr>
        <w:spacing w:after="0" w:line="240" w:lineRule="auto"/>
        <w:ind w:left="1021" w:hanging="624"/>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 xml:space="preserve">Odwołanie wnosi się do Prezesa Izby </w:t>
      </w:r>
      <w:r w:rsidR="003C7B1B" w:rsidRPr="00AD38EC">
        <w:rPr>
          <w:rFonts w:ascii="Times New Roman" w:eastAsia="Times New Roman" w:hAnsi="Times New Roman" w:cs="Times New Roman"/>
          <w:sz w:val="24"/>
          <w:szCs w:val="24"/>
          <w:lang w:eastAsia="pl-PL"/>
        </w:rPr>
        <w:t xml:space="preserve">w formie i terminach </w:t>
      </w:r>
      <w:r w:rsidR="003C7B1B" w:rsidRPr="00AD38EC">
        <w:rPr>
          <w:rFonts w:ascii="Times New Roman" w:hAnsi="Times New Roman" w:cs="Times New Roman"/>
          <w:sz w:val="24"/>
          <w:szCs w:val="24"/>
        </w:rPr>
        <w:t>określone w Dziale IX „Środki ochrony prawnej”.</w:t>
      </w:r>
    </w:p>
    <w:p w14:paraId="5CD3E425" w14:textId="77777777" w:rsidR="007E605D" w:rsidRPr="00AD38EC" w:rsidRDefault="007E605D" w:rsidP="00AA0B5A">
      <w:pPr>
        <w:pStyle w:val="Akapitzlist"/>
        <w:spacing w:after="0" w:line="240" w:lineRule="auto"/>
        <w:ind w:left="360"/>
        <w:jc w:val="both"/>
        <w:rPr>
          <w:rFonts w:ascii="Times New Roman" w:eastAsia="Times New Roman" w:hAnsi="Times New Roman" w:cs="Times New Roman"/>
          <w:sz w:val="24"/>
          <w:szCs w:val="24"/>
          <w:lang w:eastAsia="pl-PL"/>
        </w:rPr>
      </w:pPr>
    </w:p>
    <w:p w14:paraId="79E22584" w14:textId="77777777" w:rsidR="00450104" w:rsidRPr="00AD38EC" w:rsidRDefault="00D5235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bookmarkStart w:id="20" w:name="mip51081576"/>
      <w:bookmarkEnd w:id="20"/>
      <w:r w:rsidRPr="00AD38EC">
        <w:rPr>
          <w:rFonts w:ascii="Times New Roman" w:eastAsia="Times New Roman" w:hAnsi="Times New Roman" w:cs="Times New Roman"/>
          <w:b/>
          <w:sz w:val="24"/>
          <w:szCs w:val="24"/>
          <w:lang w:eastAsia="pl-PL"/>
        </w:rPr>
        <w:t>I</w:t>
      </w:r>
      <w:r w:rsidR="00673514" w:rsidRPr="00AD38EC">
        <w:rPr>
          <w:rFonts w:ascii="Times New Roman" w:eastAsia="Times New Roman" w:hAnsi="Times New Roman" w:cs="Times New Roman"/>
          <w:b/>
          <w:sz w:val="24"/>
          <w:szCs w:val="24"/>
          <w:lang w:eastAsia="pl-PL"/>
        </w:rPr>
        <w:t>nformacja</w:t>
      </w:r>
      <w:r w:rsidR="00450104" w:rsidRPr="00AD38EC">
        <w:rPr>
          <w:rFonts w:ascii="Times New Roman" w:eastAsia="Times New Roman" w:hAnsi="Times New Roman" w:cs="Times New Roman"/>
          <w:b/>
          <w:sz w:val="24"/>
          <w:szCs w:val="24"/>
          <w:lang w:eastAsia="pl-PL"/>
        </w:rPr>
        <w:t xml:space="preserve"> o warunkach udziału w postępowaniu, jeżeli </w:t>
      </w:r>
      <w:r w:rsidR="0090323F" w:rsidRPr="00AD38EC">
        <w:rPr>
          <w:rFonts w:ascii="Times New Roman" w:eastAsia="Times New Roman" w:hAnsi="Times New Roman" w:cs="Times New Roman"/>
          <w:b/>
          <w:sz w:val="24"/>
          <w:szCs w:val="24"/>
          <w:lang w:eastAsia="pl-PL"/>
        </w:rPr>
        <w:t>Z</w:t>
      </w:r>
      <w:r w:rsidR="00450104" w:rsidRPr="00AD38EC">
        <w:rPr>
          <w:rFonts w:ascii="Times New Roman" w:eastAsia="Times New Roman" w:hAnsi="Times New Roman" w:cs="Times New Roman"/>
          <w:b/>
          <w:sz w:val="24"/>
          <w:szCs w:val="24"/>
          <w:lang w:eastAsia="pl-PL"/>
        </w:rPr>
        <w:t>amawiający je przewiduje;</w:t>
      </w:r>
    </w:p>
    <w:p w14:paraId="73C6309C" w14:textId="62EDF0E8" w:rsidR="0056476E" w:rsidRPr="00AD38EC" w:rsidRDefault="0056476E"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21" w:name="mip51081577"/>
      <w:bookmarkEnd w:id="21"/>
      <w:r w:rsidRPr="00AD38EC">
        <w:rPr>
          <w:rFonts w:ascii="Times New Roman" w:eastAsia="Times New Roman" w:hAnsi="Times New Roman" w:cs="Times New Roman"/>
          <w:sz w:val="24"/>
          <w:szCs w:val="24"/>
          <w:lang w:eastAsia="pl-PL"/>
        </w:rPr>
        <w:t>O udzielenie Zamówienia mogą ubiegać się Wykonawcy, którzy spełniają następujące warunki udziału w postępowaniu:</w:t>
      </w:r>
    </w:p>
    <w:p w14:paraId="1543D406" w14:textId="77777777" w:rsidR="00D52351" w:rsidRPr="00AD38EC" w:rsidRDefault="00D52351" w:rsidP="00AA0B5A">
      <w:pPr>
        <w:pStyle w:val="Akapitzlist"/>
        <w:numPr>
          <w:ilvl w:val="2"/>
          <w:numId w:val="15"/>
        </w:numPr>
        <w:spacing w:after="0" w:line="240" w:lineRule="auto"/>
        <w:ind w:left="1560" w:hanging="798"/>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Zdolność do występowania w obrocie gospodarczym</w:t>
      </w:r>
      <w:r w:rsidR="00B637B6" w:rsidRPr="00AD38EC">
        <w:rPr>
          <w:rFonts w:ascii="Times New Roman" w:eastAsia="Times New Roman" w:hAnsi="Times New Roman" w:cs="Times New Roman"/>
          <w:sz w:val="24"/>
          <w:szCs w:val="24"/>
          <w:lang w:eastAsia="pl-PL"/>
        </w:rPr>
        <w:t>.</w:t>
      </w:r>
      <w:r w:rsidRPr="00AD38EC">
        <w:rPr>
          <w:rFonts w:ascii="Times New Roman" w:hAnsi="Times New Roman" w:cs="Times New Roman"/>
        </w:rPr>
        <w:t xml:space="preserve"> </w:t>
      </w:r>
      <w:r w:rsidRPr="00AD38EC">
        <w:rPr>
          <w:rFonts w:ascii="Times New Roman" w:eastAsia="Times New Roman" w:hAnsi="Times New Roman" w:cs="Times New Roman"/>
          <w:sz w:val="24"/>
          <w:szCs w:val="24"/>
          <w:lang w:eastAsia="pl-PL"/>
        </w:rPr>
        <w:t>Zamawiający odstępuje od opisu warunku w tym zakresie.</w:t>
      </w:r>
    </w:p>
    <w:p w14:paraId="6629ADB0" w14:textId="56C61DA5" w:rsidR="00D52351" w:rsidRPr="00AD38EC" w:rsidRDefault="00D52351" w:rsidP="00AA0B5A">
      <w:pPr>
        <w:pStyle w:val="Akapitzlist"/>
        <w:numPr>
          <w:ilvl w:val="2"/>
          <w:numId w:val="15"/>
        </w:numPr>
        <w:spacing w:after="0" w:line="240" w:lineRule="auto"/>
        <w:ind w:left="1560" w:hanging="798"/>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Uprawnienia do prowadzenia określonej działalności gospodarczej lub zawodowej, o ile wynika to z odrębnych przepisów</w:t>
      </w:r>
      <w:r w:rsidR="00B637B6" w:rsidRPr="00AD38EC">
        <w:rPr>
          <w:rFonts w:ascii="Times New Roman" w:eastAsia="Times New Roman" w:hAnsi="Times New Roman" w:cs="Times New Roman"/>
          <w:sz w:val="24"/>
          <w:szCs w:val="24"/>
          <w:lang w:eastAsia="pl-PL"/>
        </w:rPr>
        <w:t>.</w:t>
      </w:r>
      <w:r w:rsidRPr="00AD38EC">
        <w:rPr>
          <w:rFonts w:ascii="Times New Roman" w:eastAsia="Times New Roman" w:hAnsi="Times New Roman" w:cs="Times New Roman"/>
          <w:sz w:val="24"/>
          <w:szCs w:val="24"/>
          <w:lang w:eastAsia="pl-PL"/>
        </w:rPr>
        <w:t xml:space="preserve"> Zamawiają</w:t>
      </w:r>
      <w:r w:rsidR="00EB7D3C">
        <w:rPr>
          <w:rFonts w:ascii="Times New Roman" w:eastAsia="Times New Roman" w:hAnsi="Times New Roman" w:cs="Times New Roman"/>
          <w:sz w:val="24"/>
          <w:szCs w:val="24"/>
          <w:lang w:eastAsia="pl-PL"/>
        </w:rPr>
        <w:t xml:space="preserve">cy odstępuje od opisu warunku w </w:t>
      </w:r>
      <w:r w:rsidRPr="00AD38EC">
        <w:rPr>
          <w:rFonts w:ascii="Times New Roman" w:eastAsia="Times New Roman" w:hAnsi="Times New Roman" w:cs="Times New Roman"/>
          <w:sz w:val="24"/>
          <w:szCs w:val="24"/>
          <w:lang w:eastAsia="pl-PL"/>
        </w:rPr>
        <w:t>tym zakresie.</w:t>
      </w:r>
    </w:p>
    <w:p w14:paraId="67F92C06" w14:textId="77C686AB" w:rsidR="00D52351" w:rsidRPr="00AD38EC" w:rsidRDefault="00D52351" w:rsidP="00AA0B5A">
      <w:pPr>
        <w:pStyle w:val="Akapitzlist"/>
        <w:numPr>
          <w:ilvl w:val="2"/>
          <w:numId w:val="15"/>
        </w:numPr>
        <w:spacing w:after="0" w:line="240" w:lineRule="auto"/>
        <w:ind w:left="1560" w:hanging="798"/>
        <w:jc w:val="both"/>
        <w:rPr>
          <w:rFonts w:ascii="Times New Roman" w:eastAsia="Times New Roman" w:hAnsi="Times New Roman" w:cs="Times New Roman"/>
          <w:sz w:val="24"/>
          <w:szCs w:val="24"/>
          <w:lang w:eastAsia="pl-PL"/>
        </w:rPr>
      </w:pPr>
      <w:r w:rsidRPr="00AD38EC">
        <w:rPr>
          <w:rFonts w:ascii="Times New Roman" w:eastAsia="Times New Roman" w:hAnsi="Times New Roman" w:cs="Times New Roman"/>
          <w:sz w:val="24"/>
          <w:szCs w:val="24"/>
          <w:lang w:eastAsia="pl-PL"/>
        </w:rPr>
        <w:t>Sytuacja ekonomiczna lub finansowa</w:t>
      </w:r>
      <w:r w:rsidR="00B637B6" w:rsidRPr="00AD38EC">
        <w:rPr>
          <w:rFonts w:ascii="Times New Roman" w:eastAsia="Times New Roman" w:hAnsi="Times New Roman" w:cs="Times New Roman"/>
          <w:sz w:val="24"/>
          <w:szCs w:val="24"/>
          <w:lang w:eastAsia="pl-PL"/>
        </w:rPr>
        <w:t>.</w:t>
      </w:r>
      <w:r w:rsidRPr="00AD38EC">
        <w:rPr>
          <w:rFonts w:ascii="Times New Roman" w:eastAsia="Times New Roman" w:hAnsi="Times New Roman" w:cs="Times New Roman"/>
          <w:sz w:val="24"/>
          <w:szCs w:val="24"/>
          <w:lang w:eastAsia="pl-PL"/>
        </w:rPr>
        <w:t xml:space="preserve"> Zamawiają</w:t>
      </w:r>
      <w:r w:rsidR="00554024" w:rsidRPr="00AD38EC">
        <w:rPr>
          <w:rFonts w:ascii="Times New Roman" w:eastAsia="Times New Roman" w:hAnsi="Times New Roman" w:cs="Times New Roman"/>
          <w:sz w:val="24"/>
          <w:szCs w:val="24"/>
          <w:lang w:eastAsia="pl-PL"/>
        </w:rPr>
        <w:t>cy odstępuje od opisu warunku w</w:t>
      </w:r>
      <w:r w:rsidR="00B76365">
        <w:rPr>
          <w:rFonts w:ascii="Times New Roman" w:eastAsia="Times New Roman" w:hAnsi="Times New Roman" w:cs="Times New Roman"/>
          <w:sz w:val="24"/>
          <w:szCs w:val="24"/>
          <w:lang w:eastAsia="pl-PL"/>
        </w:rPr>
        <w:t xml:space="preserve"> </w:t>
      </w:r>
      <w:r w:rsidRPr="00AD38EC">
        <w:rPr>
          <w:rFonts w:ascii="Times New Roman" w:eastAsia="Times New Roman" w:hAnsi="Times New Roman" w:cs="Times New Roman"/>
          <w:sz w:val="24"/>
          <w:szCs w:val="24"/>
          <w:lang w:eastAsia="pl-PL"/>
        </w:rPr>
        <w:t>tym zakresie</w:t>
      </w:r>
      <w:r w:rsidR="00554024" w:rsidRPr="00AD38EC">
        <w:rPr>
          <w:rFonts w:ascii="Times New Roman" w:eastAsia="Times New Roman" w:hAnsi="Times New Roman" w:cs="Times New Roman"/>
          <w:sz w:val="24"/>
          <w:szCs w:val="24"/>
          <w:lang w:eastAsia="pl-PL"/>
        </w:rPr>
        <w:t>.</w:t>
      </w:r>
    </w:p>
    <w:p w14:paraId="2DCB129F" w14:textId="77777777" w:rsidR="00225B2F" w:rsidRPr="00B6026E" w:rsidRDefault="00D52351" w:rsidP="00AA0B5A">
      <w:pPr>
        <w:pStyle w:val="Akapitzlist"/>
        <w:numPr>
          <w:ilvl w:val="2"/>
          <w:numId w:val="15"/>
        </w:numPr>
        <w:spacing w:after="0" w:line="240" w:lineRule="auto"/>
        <w:ind w:left="1560" w:hanging="798"/>
        <w:jc w:val="both"/>
        <w:rPr>
          <w:rFonts w:ascii="Times New Roman" w:hAnsi="Times New Roman" w:cs="Times New Roman"/>
          <w:sz w:val="24"/>
          <w:szCs w:val="24"/>
        </w:rPr>
      </w:pPr>
      <w:r w:rsidRPr="00AD38EC">
        <w:rPr>
          <w:rFonts w:ascii="Times New Roman" w:eastAsia="Times New Roman" w:hAnsi="Times New Roman" w:cs="Times New Roman"/>
          <w:sz w:val="24"/>
          <w:szCs w:val="24"/>
          <w:lang w:eastAsia="pl-PL"/>
        </w:rPr>
        <w:t>Zdolność techniczna lub zawodowa</w:t>
      </w:r>
      <w:r w:rsidR="00B637B6" w:rsidRPr="00AD38EC">
        <w:rPr>
          <w:rFonts w:ascii="Times New Roman" w:eastAsia="Times New Roman" w:hAnsi="Times New Roman" w:cs="Times New Roman"/>
          <w:sz w:val="24"/>
          <w:szCs w:val="24"/>
          <w:lang w:eastAsia="pl-PL"/>
        </w:rPr>
        <w:t xml:space="preserve">. </w:t>
      </w:r>
    </w:p>
    <w:p w14:paraId="620B0BAC" w14:textId="4301BCA6" w:rsidR="00D5410D" w:rsidRDefault="00225B2F" w:rsidP="00AA0B5A">
      <w:pPr>
        <w:pStyle w:val="Akapitzlist"/>
        <w:numPr>
          <w:ilvl w:val="3"/>
          <w:numId w:val="15"/>
        </w:numPr>
        <w:spacing w:after="0" w:line="240" w:lineRule="auto"/>
        <w:jc w:val="both"/>
        <w:rPr>
          <w:rFonts w:ascii="Times New Roman" w:eastAsia="Times New Roman" w:hAnsi="Times New Roman" w:cs="Times New Roman"/>
          <w:sz w:val="24"/>
          <w:szCs w:val="24"/>
          <w:lang w:eastAsia="pl-PL"/>
        </w:rPr>
      </w:pPr>
      <w:r w:rsidRPr="00D32F79">
        <w:rPr>
          <w:rFonts w:ascii="Times New Roman" w:eastAsia="Times New Roman" w:hAnsi="Times New Roman" w:cs="Times New Roman"/>
          <w:color w:val="000000"/>
          <w:sz w:val="24"/>
          <w:szCs w:val="24"/>
        </w:rPr>
        <w:t>Wykonawca musi wykazać się doświadczeniem, polegającym na wykonaniu (zakończeniu i odebraniu) w</w:t>
      </w:r>
      <w:r>
        <w:rPr>
          <w:rFonts w:ascii="Times New Roman" w:eastAsia="Times New Roman" w:hAnsi="Times New Roman" w:cs="Times New Roman"/>
          <w:color w:val="000000"/>
          <w:sz w:val="24"/>
          <w:szCs w:val="24"/>
        </w:rPr>
        <w:t xml:space="preserve"> </w:t>
      </w:r>
      <w:r w:rsidRPr="00D32F79">
        <w:rPr>
          <w:rFonts w:ascii="Times New Roman" w:eastAsia="Times New Roman" w:hAnsi="Times New Roman" w:cs="Times New Roman"/>
          <w:color w:val="000000"/>
          <w:sz w:val="24"/>
          <w:szCs w:val="24"/>
        </w:rPr>
        <w:t>okresie ostatnich 5 lat przed upływem terminu składania ofert, a jeżeli okres prowadzenia działalności jest krótszy – w</w:t>
      </w:r>
      <w:r>
        <w:rPr>
          <w:rFonts w:ascii="Times New Roman" w:eastAsia="Times New Roman" w:hAnsi="Times New Roman" w:cs="Times New Roman"/>
          <w:color w:val="000000"/>
          <w:sz w:val="24"/>
          <w:szCs w:val="24"/>
        </w:rPr>
        <w:t xml:space="preserve"> </w:t>
      </w:r>
      <w:r w:rsidRPr="00D32F79">
        <w:rPr>
          <w:rFonts w:ascii="Times New Roman" w:eastAsia="Times New Roman" w:hAnsi="Times New Roman" w:cs="Times New Roman"/>
          <w:color w:val="000000"/>
          <w:sz w:val="24"/>
          <w:szCs w:val="24"/>
        </w:rPr>
        <w:t xml:space="preserve">tym </w:t>
      </w:r>
      <w:r w:rsidRPr="00214229">
        <w:rPr>
          <w:rFonts w:ascii="Times New Roman" w:eastAsia="Times New Roman" w:hAnsi="Times New Roman" w:cs="Times New Roman"/>
          <w:color w:val="000000"/>
          <w:sz w:val="24"/>
          <w:szCs w:val="24"/>
        </w:rPr>
        <w:t xml:space="preserve">okresie, co najmniej </w:t>
      </w:r>
      <w:r w:rsidR="003361F1">
        <w:rPr>
          <w:rFonts w:ascii="Times New Roman" w:eastAsia="Times New Roman" w:hAnsi="Times New Roman" w:cs="Times New Roman"/>
          <w:color w:val="000000"/>
          <w:sz w:val="24"/>
          <w:szCs w:val="24"/>
        </w:rPr>
        <w:t xml:space="preserve">jednej </w:t>
      </w:r>
      <w:r w:rsidR="00D5410D">
        <w:rPr>
          <w:rFonts w:ascii="Times New Roman" w:eastAsia="Times New Roman" w:hAnsi="Times New Roman" w:cs="Times New Roman"/>
          <w:color w:val="000000"/>
          <w:sz w:val="24"/>
          <w:szCs w:val="24"/>
        </w:rPr>
        <w:t>robot</w:t>
      </w:r>
      <w:r w:rsidR="003361F1">
        <w:rPr>
          <w:rFonts w:ascii="Times New Roman" w:eastAsia="Times New Roman" w:hAnsi="Times New Roman" w:cs="Times New Roman"/>
          <w:color w:val="000000"/>
          <w:sz w:val="24"/>
          <w:szCs w:val="24"/>
        </w:rPr>
        <w:t>y</w:t>
      </w:r>
      <w:r w:rsidR="00D5410D">
        <w:rPr>
          <w:rFonts w:ascii="Times New Roman" w:eastAsia="Times New Roman" w:hAnsi="Times New Roman" w:cs="Times New Roman"/>
          <w:color w:val="000000"/>
          <w:sz w:val="24"/>
          <w:szCs w:val="24"/>
        </w:rPr>
        <w:t xml:space="preserve"> budowlan</w:t>
      </w:r>
      <w:r w:rsidR="003361F1">
        <w:rPr>
          <w:rFonts w:ascii="Times New Roman" w:eastAsia="Times New Roman" w:hAnsi="Times New Roman" w:cs="Times New Roman"/>
          <w:color w:val="000000"/>
          <w:sz w:val="24"/>
          <w:szCs w:val="24"/>
        </w:rPr>
        <w:t>ej</w:t>
      </w:r>
      <w:r w:rsidR="00EB7D3C">
        <w:rPr>
          <w:rFonts w:ascii="Times New Roman" w:eastAsia="Times New Roman" w:hAnsi="Times New Roman" w:cs="Times New Roman"/>
          <w:color w:val="000000"/>
          <w:sz w:val="24"/>
          <w:szCs w:val="24"/>
        </w:rPr>
        <w:t xml:space="preserve">, wykonanej w ramach jednego umowy / kontraktu, </w:t>
      </w:r>
      <w:r w:rsidR="00D5410D">
        <w:rPr>
          <w:rFonts w:ascii="Times New Roman" w:eastAsia="Times New Roman" w:hAnsi="Times New Roman" w:cs="Times New Roman"/>
          <w:color w:val="000000"/>
          <w:sz w:val="24"/>
          <w:szCs w:val="24"/>
        </w:rPr>
        <w:t>obejmując</w:t>
      </w:r>
      <w:r w:rsidR="003361F1">
        <w:rPr>
          <w:rFonts w:ascii="Times New Roman" w:eastAsia="Times New Roman" w:hAnsi="Times New Roman" w:cs="Times New Roman"/>
          <w:color w:val="000000"/>
          <w:sz w:val="24"/>
          <w:szCs w:val="24"/>
        </w:rPr>
        <w:t xml:space="preserve">ej </w:t>
      </w:r>
      <w:r w:rsidR="00455AA9">
        <w:rPr>
          <w:rFonts w:ascii="Times New Roman" w:eastAsia="Times New Roman" w:hAnsi="Times New Roman" w:cs="Times New Roman"/>
          <w:color w:val="000000"/>
          <w:sz w:val="24"/>
          <w:szCs w:val="24"/>
        </w:rPr>
        <w:t>zagospodarowanie terenu o powierzchni minimum 1 000 m</w:t>
      </w:r>
      <w:r w:rsidR="00455AA9" w:rsidRPr="006535C6">
        <w:rPr>
          <w:rFonts w:ascii="Times New Roman" w:eastAsia="Times New Roman" w:hAnsi="Times New Roman" w:cs="Times New Roman"/>
          <w:color w:val="000000"/>
          <w:sz w:val="24"/>
          <w:szCs w:val="24"/>
          <w:vertAlign w:val="superscript"/>
        </w:rPr>
        <w:t>2</w:t>
      </w:r>
      <w:r w:rsidR="00455AA9">
        <w:rPr>
          <w:rFonts w:ascii="Times New Roman" w:eastAsia="Times New Roman" w:hAnsi="Times New Roman" w:cs="Times New Roman"/>
          <w:color w:val="000000"/>
          <w:sz w:val="24"/>
          <w:szCs w:val="24"/>
        </w:rPr>
        <w:t xml:space="preserve"> </w:t>
      </w:r>
      <w:r w:rsidR="00DA6882">
        <w:rPr>
          <w:rFonts w:ascii="Times New Roman" w:eastAsia="Times New Roman" w:hAnsi="Times New Roman" w:cs="Times New Roman"/>
          <w:color w:val="000000"/>
          <w:sz w:val="24"/>
          <w:szCs w:val="24"/>
        </w:rPr>
        <w:t xml:space="preserve">obejmującego co najmniej </w:t>
      </w:r>
      <w:r w:rsidR="00455AA9">
        <w:rPr>
          <w:rFonts w:ascii="Times New Roman" w:eastAsia="Times New Roman" w:hAnsi="Times New Roman" w:cs="Times New Roman"/>
          <w:color w:val="000000"/>
          <w:sz w:val="24"/>
          <w:szCs w:val="24"/>
        </w:rPr>
        <w:t>wyrównani</w:t>
      </w:r>
      <w:r w:rsidR="00DA6882">
        <w:rPr>
          <w:rFonts w:ascii="Times New Roman" w:eastAsia="Times New Roman" w:hAnsi="Times New Roman" w:cs="Times New Roman"/>
          <w:color w:val="000000"/>
          <w:sz w:val="24"/>
          <w:szCs w:val="24"/>
        </w:rPr>
        <w:t>e</w:t>
      </w:r>
      <w:r w:rsidR="00455AA9">
        <w:rPr>
          <w:rFonts w:ascii="Times New Roman" w:eastAsia="Times New Roman" w:hAnsi="Times New Roman" w:cs="Times New Roman"/>
          <w:color w:val="000000"/>
          <w:sz w:val="24"/>
          <w:szCs w:val="24"/>
        </w:rPr>
        <w:t xml:space="preserve"> terenu, </w:t>
      </w:r>
      <w:r w:rsidR="00455AA9" w:rsidRPr="00455AA9">
        <w:rPr>
          <w:rFonts w:ascii="Times New Roman" w:eastAsia="Times New Roman" w:hAnsi="Times New Roman" w:cs="Times New Roman"/>
          <w:color w:val="000000"/>
          <w:sz w:val="24"/>
          <w:szCs w:val="24"/>
        </w:rPr>
        <w:t>wałowani</w:t>
      </w:r>
      <w:r w:rsidR="00DA6882">
        <w:rPr>
          <w:rFonts w:ascii="Times New Roman" w:eastAsia="Times New Roman" w:hAnsi="Times New Roman" w:cs="Times New Roman"/>
          <w:color w:val="000000"/>
          <w:sz w:val="24"/>
          <w:szCs w:val="24"/>
        </w:rPr>
        <w:t>e,</w:t>
      </w:r>
      <w:r w:rsidR="00455AA9">
        <w:rPr>
          <w:rFonts w:ascii="Times New Roman" w:eastAsia="Times New Roman" w:hAnsi="Times New Roman" w:cs="Times New Roman"/>
          <w:color w:val="000000"/>
          <w:sz w:val="24"/>
          <w:szCs w:val="24"/>
        </w:rPr>
        <w:t xml:space="preserve"> </w:t>
      </w:r>
      <w:r w:rsidR="00DA6882">
        <w:rPr>
          <w:rFonts w:ascii="Times New Roman" w:eastAsia="Times New Roman" w:hAnsi="Times New Roman" w:cs="Times New Roman"/>
          <w:color w:val="000000"/>
          <w:sz w:val="24"/>
          <w:szCs w:val="24"/>
        </w:rPr>
        <w:t xml:space="preserve">sianie trawy </w:t>
      </w:r>
      <w:r w:rsidR="000D22D3">
        <w:rPr>
          <w:rFonts w:ascii="Times New Roman" w:eastAsia="Times New Roman" w:hAnsi="Times New Roman" w:cs="Times New Roman"/>
          <w:sz w:val="24"/>
          <w:szCs w:val="24"/>
          <w:lang w:eastAsia="pl-PL"/>
        </w:rPr>
        <w:t>o</w:t>
      </w:r>
      <w:r w:rsidR="006E7AEC">
        <w:rPr>
          <w:rFonts w:ascii="Times New Roman" w:eastAsia="Times New Roman" w:hAnsi="Times New Roman" w:cs="Times New Roman"/>
          <w:sz w:val="24"/>
          <w:szCs w:val="24"/>
          <w:lang w:eastAsia="pl-PL"/>
        </w:rPr>
        <w:t xml:space="preserve"> </w:t>
      </w:r>
      <w:r w:rsidR="00D5410D">
        <w:rPr>
          <w:rFonts w:ascii="Times New Roman" w:eastAsia="Times New Roman" w:hAnsi="Times New Roman" w:cs="Times New Roman"/>
          <w:sz w:val="24"/>
          <w:szCs w:val="24"/>
          <w:lang w:eastAsia="pl-PL"/>
        </w:rPr>
        <w:t xml:space="preserve">łącznej wartości </w:t>
      </w:r>
      <w:r w:rsidR="00F55EFF">
        <w:rPr>
          <w:rFonts w:ascii="Times New Roman" w:eastAsia="Times New Roman" w:hAnsi="Times New Roman" w:cs="Times New Roman"/>
          <w:sz w:val="24"/>
          <w:szCs w:val="24"/>
          <w:lang w:eastAsia="pl-PL"/>
        </w:rPr>
        <w:t xml:space="preserve">minimum </w:t>
      </w:r>
      <w:r w:rsidR="00DA6882">
        <w:rPr>
          <w:rFonts w:ascii="Times New Roman" w:eastAsia="Times New Roman" w:hAnsi="Times New Roman" w:cs="Times New Roman"/>
          <w:sz w:val="24"/>
          <w:szCs w:val="24"/>
          <w:lang w:eastAsia="pl-PL"/>
        </w:rPr>
        <w:t>50 000,00</w:t>
      </w:r>
      <w:r w:rsidR="00D5410D">
        <w:rPr>
          <w:rFonts w:ascii="Times New Roman" w:eastAsia="Times New Roman" w:hAnsi="Times New Roman" w:cs="Times New Roman"/>
          <w:sz w:val="24"/>
          <w:szCs w:val="24"/>
          <w:lang w:eastAsia="pl-PL"/>
        </w:rPr>
        <w:t xml:space="preserve"> zł</w:t>
      </w:r>
      <w:r w:rsidR="0084182C">
        <w:rPr>
          <w:rFonts w:ascii="Times New Roman" w:eastAsia="Times New Roman" w:hAnsi="Times New Roman" w:cs="Times New Roman"/>
          <w:sz w:val="24"/>
          <w:szCs w:val="24"/>
          <w:lang w:eastAsia="pl-PL"/>
        </w:rPr>
        <w:t xml:space="preserve"> brutto</w:t>
      </w:r>
      <w:r w:rsidR="00D5410D">
        <w:rPr>
          <w:rFonts w:ascii="Times New Roman" w:eastAsia="Times New Roman" w:hAnsi="Times New Roman" w:cs="Times New Roman"/>
          <w:sz w:val="24"/>
          <w:szCs w:val="24"/>
          <w:lang w:eastAsia="pl-PL"/>
        </w:rPr>
        <w:t>.</w:t>
      </w:r>
      <w:r w:rsidR="000D22D3">
        <w:rPr>
          <w:rFonts w:ascii="Times New Roman" w:eastAsia="Times New Roman" w:hAnsi="Times New Roman" w:cs="Times New Roman"/>
          <w:sz w:val="24"/>
          <w:szCs w:val="24"/>
          <w:lang w:eastAsia="pl-PL"/>
        </w:rPr>
        <w:t xml:space="preserve"> </w:t>
      </w:r>
      <w:r w:rsidR="000D22D3">
        <w:rPr>
          <w:rFonts w:ascii="Times New Roman" w:eastAsia="Times New Roman" w:hAnsi="Times New Roman"/>
          <w:sz w:val="24"/>
          <w:szCs w:val="24"/>
          <w:lang w:eastAsia="pl-PL"/>
        </w:rPr>
        <w:t>Przez jedną robotę budowalną Zamawiający rozumie pisemną umowę odpłatną – a nie sumę pojedynczych pisemnych / ustnych zleceń / zamówień realizowanych na rzecz tego samego podmiotu. Dla umów zrealizowanych w innej walucie niż PLN Zamawiający przyjmie przeliczenie wg średniego kursu tej waluty ogłoszonego przez NBP i</w:t>
      </w:r>
      <w:r w:rsidR="00AB5606">
        <w:rPr>
          <w:rFonts w:ascii="Times New Roman" w:eastAsia="Times New Roman" w:hAnsi="Times New Roman"/>
          <w:sz w:val="24"/>
          <w:szCs w:val="24"/>
          <w:lang w:eastAsia="pl-PL"/>
        </w:rPr>
        <w:t xml:space="preserve"> </w:t>
      </w:r>
      <w:r w:rsidR="000D22D3">
        <w:rPr>
          <w:rFonts w:ascii="Times New Roman" w:eastAsia="Times New Roman" w:hAnsi="Times New Roman"/>
          <w:sz w:val="24"/>
          <w:szCs w:val="24"/>
          <w:lang w:eastAsia="pl-PL"/>
        </w:rPr>
        <w:t>obowiązującej w dniu zawarcia danej umowy.</w:t>
      </w:r>
    </w:p>
    <w:p w14:paraId="6B6B9B45" w14:textId="77777777" w:rsidR="00BC6437" w:rsidRDefault="00BC6437" w:rsidP="00AA0B5A">
      <w:pPr>
        <w:numPr>
          <w:ilvl w:val="1"/>
          <w:numId w:val="15"/>
        </w:numPr>
        <w:tabs>
          <w:tab w:val="left" w:pos="2127"/>
        </w:tabs>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 xml:space="preserve">Wykonawca może w celu potwierdzenia spełniania warunków udziału w postępowaniu polegać na zdolnościach technicznych lub zawodowych lub sytuacji </w:t>
      </w:r>
      <w:r w:rsidRPr="00AD38EC">
        <w:rPr>
          <w:rFonts w:ascii="Times New Roman" w:hAnsi="Times New Roman" w:cs="Times New Roman"/>
          <w:sz w:val="24"/>
          <w:szCs w:val="24"/>
        </w:rPr>
        <w:lastRenderedPageBreak/>
        <w:t>finansowej lub ekonomicznej podmiotów udostępniających zasoby, niezależnie od charakteru prawnego łączących go z nimi stosunków prawnych.</w:t>
      </w:r>
    </w:p>
    <w:p w14:paraId="1A30A5D2" w14:textId="77777777" w:rsidR="00BC6437" w:rsidRPr="00AD38EC" w:rsidRDefault="00BC6437" w:rsidP="00AA0B5A">
      <w:pPr>
        <w:pStyle w:val="Akapitzlist"/>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57563797" w14:textId="77777777" w:rsidR="00BC6437" w:rsidRPr="00AD38EC" w:rsidRDefault="00BC6437" w:rsidP="00AA0B5A">
      <w:pPr>
        <w:pStyle w:val="Akapitzlist"/>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219F6E94" w14:textId="77777777" w:rsidR="00BC6437" w:rsidRPr="00AD38EC" w:rsidRDefault="00BC6437" w:rsidP="00AA0B5A">
      <w:pPr>
        <w:pStyle w:val="Akapitzlist"/>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sz w:val="24"/>
          <w:szCs w:val="24"/>
        </w:rPr>
        <w:t xml:space="preserve">Zobowiązanie podmiotu udostępniającego zasoby, o którym mowa w </w:t>
      </w:r>
      <w:r w:rsidR="00247B72" w:rsidRPr="00AD38EC">
        <w:rPr>
          <w:rFonts w:ascii="Times New Roman" w:hAnsi="Times New Roman" w:cs="Times New Roman"/>
          <w:sz w:val="24"/>
          <w:szCs w:val="24"/>
        </w:rPr>
        <w:t xml:space="preserve">pkt. </w:t>
      </w:r>
      <w:r w:rsidR="00533B53" w:rsidRPr="00AD38EC">
        <w:rPr>
          <w:rFonts w:ascii="Times New Roman" w:hAnsi="Times New Roman" w:cs="Times New Roman"/>
          <w:sz w:val="24"/>
          <w:szCs w:val="24"/>
        </w:rPr>
        <w:t>20</w:t>
      </w:r>
      <w:r w:rsidR="00247B72" w:rsidRPr="00AD38EC">
        <w:rPr>
          <w:rFonts w:ascii="Times New Roman" w:hAnsi="Times New Roman" w:cs="Times New Roman"/>
          <w:sz w:val="24"/>
          <w:szCs w:val="24"/>
        </w:rPr>
        <w:t>.4</w:t>
      </w:r>
      <w:r w:rsidRPr="00AD38EC">
        <w:rPr>
          <w:rFonts w:ascii="Times New Roman" w:hAnsi="Times New Roman" w:cs="Times New Roman"/>
          <w:sz w:val="24"/>
          <w:szCs w:val="24"/>
        </w:rPr>
        <w:t>. SWZ potwierdza, że stosunek łączący Wykonawcę z podmiotami udostępniającymi zasoby gwarantuje rzeczywisty dostęp do tych zasobów oraz określa w szczególności:</w:t>
      </w:r>
    </w:p>
    <w:p w14:paraId="7C61EB9E" w14:textId="77777777" w:rsidR="00BC6437" w:rsidRPr="00AD38EC" w:rsidRDefault="00BC6437" w:rsidP="00AA0B5A">
      <w:pPr>
        <w:pStyle w:val="Akapitzlist"/>
        <w:numPr>
          <w:ilvl w:val="2"/>
          <w:numId w:val="15"/>
        </w:numPr>
        <w:spacing w:after="0" w:line="240" w:lineRule="auto"/>
        <w:ind w:left="1701" w:hanging="709"/>
        <w:jc w:val="both"/>
        <w:rPr>
          <w:rFonts w:ascii="Times New Roman" w:hAnsi="Times New Roman" w:cs="Times New Roman"/>
          <w:sz w:val="24"/>
          <w:szCs w:val="24"/>
        </w:rPr>
      </w:pPr>
      <w:r w:rsidRPr="00AD38EC">
        <w:rPr>
          <w:rFonts w:ascii="Times New Roman" w:hAnsi="Times New Roman" w:cs="Times New Roman"/>
          <w:sz w:val="24"/>
          <w:szCs w:val="24"/>
        </w:rPr>
        <w:t>zakres dostępnych wykonawcy zasobów podmiotu udostępniającego zasoby;</w:t>
      </w:r>
    </w:p>
    <w:p w14:paraId="53991405" w14:textId="77777777" w:rsidR="00BC6437" w:rsidRPr="00AD38EC" w:rsidRDefault="00C967C2" w:rsidP="00AA0B5A">
      <w:pPr>
        <w:pStyle w:val="Akapitzlist"/>
        <w:numPr>
          <w:ilvl w:val="2"/>
          <w:numId w:val="15"/>
        </w:numPr>
        <w:spacing w:after="0" w:line="240" w:lineRule="auto"/>
        <w:ind w:left="1701" w:hanging="709"/>
        <w:jc w:val="both"/>
        <w:rPr>
          <w:rFonts w:ascii="Times New Roman" w:hAnsi="Times New Roman" w:cs="Times New Roman"/>
          <w:sz w:val="24"/>
          <w:szCs w:val="24"/>
        </w:rPr>
      </w:pPr>
      <w:r w:rsidRPr="00AD38EC">
        <w:rPr>
          <w:rFonts w:ascii="Times New Roman" w:hAnsi="Times New Roman" w:cs="Times New Roman"/>
          <w:sz w:val="24"/>
          <w:szCs w:val="24"/>
        </w:rPr>
        <w:t>sposób i okres udostępnienia W</w:t>
      </w:r>
      <w:r w:rsidR="00BC6437" w:rsidRPr="00AD38EC">
        <w:rPr>
          <w:rFonts w:ascii="Times New Roman" w:hAnsi="Times New Roman" w:cs="Times New Roman"/>
          <w:sz w:val="24"/>
          <w:szCs w:val="24"/>
        </w:rPr>
        <w:t>ykonawcy i wykorzystania przez niego zasobów podmiotu udostępniającego te zasoby przy wykonywaniu zamówienia;</w:t>
      </w:r>
    </w:p>
    <w:p w14:paraId="32A1D4F7" w14:textId="77777777" w:rsidR="00BC6437" w:rsidRPr="00AD38EC" w:rsidRDefault="00BC6437" w:rsidP="00AA0B5A">
      <w:pPr>
        <w:pStyle w:val="Akapitzlist"/>
        <w:numPr>
          <w:ilvl w:val="2"/>
          <w:numId w:val="15"/>
        </w:numPr>
        <w:spacing w:after="0" w:line="240" w:lineRule="auto"/>
        <w:ind w:left="1701" w:hanging="709"/>
        <w:jc w:val="both"/>
        <w:rPr>
          <w:rFonts w:ascii="Times New Roman" w:hAnsi="Times New Roman" w:cs="Times New Roman"/>
          <w:sz w:val="24"/>
          <w:szCs w:val="24"/>
        </w:rPr>
      </w:pPr>
      <w:r w:rsidRPr="00AD38EC">
        <w:rPr>
          <w:rFonts w:ascii="Times New Roman" w:hAnsi="Times New Roman" w:cs="Times New Roman"/>
          <w:sz w:val="24"/>
          <w:szCs w:val="24"/>
        </w:rPr>
        <w:t>czy i w jakim zakresie podmiot udostępniający zasoby, na zdolnościach którego Wykonawca polega w odniesieniu do warunków udziału w</w:t>
      </w:r>
      <w:r w:rsidR="004A197F" w:rsidRPr="00AD38EC">
        <w:rPr>
          <w:rFonts w:ascii="Times New Roman" w:hAnsi="Times New Roman" w:cs="Times New Roman"/>
          <w:sz w:val="24"/>
          <w:szCs w:val="24"/>
        </w:rPr>
        <w:t> </w:t>
      </w:r>
      <w:r w:rsidRPr="00AD38EC">
        <w:rPr>
          <w:rFonts w:ascii="Times New Roman" w:hAnsi="Times New Roman" w:cs="Times New Roman"/>
          <w:sz w:val="24"/>
          <w:szCs w:val="24"/>
        </w:rPr>
        <w:t>postępowaniu dotyczących wykształcenia, kwalifikacji zawodowych lub doświadczenia, zrealizuje roboty budowlane lub usługi, których wskazane zdolności dotyczą.</w:t>
      </w:r>
    </w:p>
    <w:p w14:paraId="0573D6B5" w14:textId="77777777" w:rsidR="00554024" w:rsidRPr="00AD38EC" w:rsidRDefault="00554024" w:rsidP="00AA0B5A">
      <w:pPr>
        <w:spacing w:after="0" w:line="240" w:lineRule="auto"/>
        <w:jc w:val="both"/>
        <w:rPr>
          <w:rFonts w:ascii="Times New Roman" w:hAnsi="Times New Roman" w:cs="Times New Roman"/>
          <w:sz w:val="24"/>
          <w:szCs w:val="24"/>
        </w:rPr>
      </w:pPr>
    </w:p>
    <w:p w14:paraId="4800A277" w14:textId="77777777" w:rsidR="00450104" w:rsidRPr="00AD38EC" w:rsidRDefault="00D5235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673514" w:rsidRPr="00AD38EC">
        <w:rPr>
          <w:rFonts w:ascii="Times New Roman" w:eastAsia="Times New Roman" w:hAnsi="Times New Roman" w:cs="Times New Roman"/>
          <w:b/>
          <w:sz w:val="24"/>
          <w:szCs w:val="24"/>
          <w:lang w:eastAsia="pl-PL"/>
        </w:rPr>
        <w:t>nformacja</w:t>
      </w:r>
      <w:r w:rsidR="00450104" w:rsidRPr="00AD38EC">
        <w:rPr>
          <w:rFonts w:ascii="Times New Roman" w:eastAsia="Times New Roman" w:hAnsi="Times New Roman" w:cs="Times New Roman"/>
          <w:b/>
          <w:sz w:val="24"/>
          <w:szCs w:val="24"/>
          <w:lang w:eastAsia="pl-PL"/>
        </w:rPr>
        <w:t xml:space="preserve"> o podmiotowy</w:t>
      </w:r>
      <w:r w:rsidR="0090323F" w:rsidRPr="00AD38EC">
        <w:rPr>
          <w:rFonts w:ascii="Times New Roman" w:eastAsia="Times New Roman" w:hAnsi="Times New Roman" w:cs="Times New Roman"/>
          <w:b/>
          <w:sz w:val="24"/>
          <w:szCs w:val="24"/>
          <w:lang w:eastAsia="pl-PL"/>
        </w:rPr>
        <w:t>ch środkach dowodowych, jeżeli Z</w:t>
      </w:r>
      <w:r w:rsidR="00450104" w:rsidRPr="00AD38EC">
        <w:rPr>
          <w:rFonts w:ascii="Times New Roman" w:eastAsia="Times New Roman" w:hAnsi="Times New Roman" w:cs="Times New Roman"/>
          <w:b/>
          <w:sz w:val="24"/>
          <w:szCs w:val="24"/>
          <w:lang w:eastAsia="pl-PL"/>
        </w:rPr>
        <w:t>amawiający będzie wymagał ich złożenia;</w:t>
      </w:r>
    </w:p>
    <w:p w14:paraId="5B65785C" w14:textId="77777777" w:rsidR="00F86BD2" w:rsidRPr="00AD38EC" w:rsidRDefault="00D52351"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22" w:name="mip51081578"/>
      <w:bookmarkEnd w:id="22"/>
      <w:r w:rsidRPr="00AD38EC">
        <w:rPr>
          <w:rFonts w:ascii="Times New Roman" w:eastAsia="Times New Roman" w:hAnsi="Times New Roman" w:cs="Times New Roman"/>
          <w:sz w:val="24"/>
          <w:szCs w:val="24"/>
          <w:lang w:eastAsia="pl-PL"/>
        </w:rPr>
        <w:t>Zamawiający nie żąda złożenia podmiotowych środków dowodowych.</w:t>
      </w:r>
    </w:p>
    <w:p w14:paraId="5EC7460D" w14:textId="77777777" w:rsidR="00D52351" w:rsidRDefault="00D52351" w:rsidP="00AA0B5A">
      <w:pPr>
        <w:pStyle w:val="Akapitzlist"/>
        <w:spacing w:after="0" w:line="240" w:lineRule="auto"/>
        <w:ind w:left="1021"/>
        <w:jc w:val="both"/>
        <w:rPr>
          <w:rFonts w:ascii="Times New Roman" w:eastAsia="Times New Roman" w:hAnsi="Times New Roman" w:cs="Times New Roman"/>
          <w:sz w:val="24"/>
          <w:szCs w:val="24"/>
          <w:lang w:eastAsia="pl-PL"/>
        </w:rPr>
      </w:pPr>
    </w:p>
    <w:p w14:paraId="1DD73864" w14:textId="77777777" w:rsidR="00450104" w:rsidRPr="00AD38EC" w:rsidRDefault="00D5235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O</w:t>
      </w:r>
      <w:r w:rsidR="00450104" w:rsidRPr="00AD38EC">
        <w:rPr>
          <w:rFonts w:ascii="Times New Roman" w:eastAsia="Times New Roman" w:hAnsi="Times New Roman" w:cs="Times New Roman"/>
          <w:b/>
          <w:sz w:val="24"/>
          <w:szCs w:val="24"/>
          <w:lang w:eastAsia="pl-PL"/>
        </w:rPr>
        <w:t xml:space="preserve">pis części zamówienia, jeżeli </w:t>
      </w:r>
      <w:r w:rsidR="0090323F" w:rsidRPr="00AD38EC">
        <w:rPr>
          <w:rFonts w:ascii="Times New Roman" w:eastAsia="Times New Roman" w:hAnsi="Times New Roman" w:cs="Times New Roman"/>
          <w:b/>
          <w:sz w:val="24"/>
          <w:szCs w:val="24"/>
          <w:lang w:eastAsia="pl-PL"/>
        </w:rPr>
        <w:t>Z</w:t>
      </w:r>
      <w:r w:rsidR="00450104" w:rsidRPr="00AD38EC">
        <w:rPr>
          <w:rFonts w:ascii="Times New Roman" w:eastAsia="Times New Roman" w:hAnsi="Times New Roman" w:cs="Times New Roman"/>
          <w:b/>
          <w:sz w:val="24"/>
          <w:szCs w:val="24"/>
          <w:lang w:eastAsia="pl-PL"/>
        </w:rPr>
        <w:t>amawiający dopuszcza składanie ofert częściowych;</w:t>
      </w:r>
    </w:p>
    <w:p w14:paraId="649B1BBC" w14:textId="37C27FAD" w:rsidR="00D52351" w:rsidRPr="00AD38EC" w:rsidRDefault="00B82D0B"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23" w:name="mip51081579"/>
      <w:bookmarkEnd w:id="23"/>
      <w:r w:rsidRPr="00AD38EC">
        <w:rPr>
          <w:rFonts w:ascii="Times New Roman" w:eastAsia="Times New Roman" w:hAnsi="Times New Roman" w:cs="Times New Roman"/>
          <w:sz w:val="24"/>
          <w:szCs w:val="24"/>
          <w:lang w:eastAsia="pl-PL"/>
        </w:rPr>
        <w:t xml:space="preserve">Zamawiający nie dopuszcza możliwość złożenia oferty częściowej. </w:t>
      </w:r>
      <w:r w:rsidR="00D50BCF">
        <w:rPr>
          <w:rFonts w:ascii="Times New Roman" w:eastAsia="Times New Roman" w:hAnsi="Times New Roman" w:cs="Times New Roman"/>
          <w:sz w:val="24"/>
          <w:szCs w:val="24"/>
          <w:lang w:eastAsia="pl-PL"/>
        </w:rPr>
        <w:t xml:space="preserve">Przedmiot zamówienia </w:t>
      </w:r>
      <w:r w:rsidR="002622D2">
        <w:rPr>
          <w:rFonts w:ascii="Times New Roman" w:eastAsia="Times New Roman" w:hAnsi="Times New Roman" w:cs="Times New Roman"/>
          <w:sz w:val="24"/>
          <w:szCs w:val="24"/>
          <w:lang w:eastAsia="pl-PL"/>
        </w:rPr>
        <w:t>został wyodrębniony od oddzielnego postępowania,</w:t>
      </w:r>
      <w:r w:rsidR="00FD1CFD">
        <w:rPr>
          <w:rFonts w:ascii="Times New Roman" w:eastAsia="Times New Roman" w:hAnsi="Times New Roman" w:cs="Times New Roman"/>
          <w:sz w:val="24"/>
          <w:szCs w:val="24"/>
          <w:lang w:eastAsia="pl-PL"/>
        </w:rPr>
        <w:t xml:space="preserve"> pozostałe roboty budowalne zostały lub zostaną </w:t>
      </w:r>
      <w:r w:rsidR="00DA6882">
        <w:rPr>
          <w:rFonts w:ascii="Times New Roman" w:eastAsia="Times New Roman" w:hAnsi="Times New Roman" w:cs="Times New Roman"/>
          <w:sz w:val="24"/>
          <w:szCs w:val="24"/>
          <w:lang w:eastAsia="pl-PL"/>
        </w:rPr>
        <w:t>objęte</w:t>
      </w:r>
      <w:r w:rsidR="00FD1CFD">
        <w:rPr>
          <w:rFonts w:ascii="Times New Roman" w:eastAsia="Times New Roman" w:hAnsi="Times New Roman" w:cs="Times New Roman"/>
          <w:sz w:val="24"/>
          <w:szCs w:val="24"/>
          <w:lang w:eastAsia="pl-PL"/>
        </w:rPr>
        <w:t xml:space="preserve"> innymi postępowaniami prowadzonymi przez Zamawiającego</w:t>
      </w:r>
      <w:r w:rsidR="00D50BCF">
        <w:rPr>
          <w:rFonts w:ascii="Times New Roman" w:eastAsia="Times New Roman" w:hAnsi="Times New Roman" w:cs="Times New Roman"/>
          <w:sz w:val="24"/>
          <w:szCs w:val="24"/>
          <w:lang w:eastAsia="pl-PL"/>
        </w:rPr>
        <w:t>. Dalszy p</w:t>
      </w:r>
      <w:r w:rsidRPr="00AD38EC">
        <w:rPr>
          <w:rFonts w:ascii="Times New Roman" w:eastAsia="Times New Roman" w:hAnsi="Times New Roman" w:cs="Times New Roman"/>
          <w:sz w:val="24"/>
          <w:szCs w:val="24"/>
          <w:lang w:eastAsia="pl-PL"/>
        </w:rPr>
        <w:t xml:space="preserve">odział zamówienia na części jest nie celowy ze względów </w:t>
      </w:r>
      <w:r w:rsidR="00C40174" w:rsidRPr="00AD38EC">
        <w:rPr>
          <w:rFonts w:ascii="Times New Roman" w:eastAsia="Times New Roman" w:hAnsi="Times New Roman" w:cs="Times New Roman"/>
          <w:sz w:val="24"/>
          <w:szCs w:val="24"/>
          <w:lang w:eastAsia="pl-PL"/>
        </w:rPr>
        <w:t xml:space="preserve">technicznych, </w:t>
      </w:r>
      <w:r w:rsidRPr="00AD38EC">
        <w:rPr>
          <w:rFonts w:ascii="Times New Roman" w:eastAsia="Times New Roman" w:hAnsi="Times New Roman" w:cs="Times New Roman"/>
          <w:sz w:val="24"/>
          <w:szCs w:val="24"/>
          <w:lang w:eastAsia="pl-PL"/>
        </w:rPr>
        <w:t>ekonomicznych i</w:t>
      </w:r>
      <w:r w:rsidR="007E605D">
        <w:rPr>
          <w:rFonts w:ascii="Times New Roman" w:eastAsia="Times New Roman" w:hAnsi="Times New Roman" w:cs="Times New Roman"/>
          <w:sz w:val="24"/>
          <w:szCs w:val="24"/>
          <w:lang w:eastAsia="pl-PL"/>
        </w:rPr>
        <w:t xml:space="preserve"> </w:t>
      </w:r>
      <w:r w:rsidRPr="00AD38EC">
        <w:rPr>
          <w:rFonts w:ascii="Times New Roman" w:eastAsia="Times New Roman" w:hAnsi="Times New Roman" w:cs="Times New Roman"/>
          <w:sz w:val="24"/>
          <w:szCs w:val="24"/>
          <w:lang w:eastAsia="pl-PL"/>
        </w:rPr>
        <w:t>organizacyjnych. Zamówienie jest dostępne dla mikro, małych, średnich i dużych przedsiębiorstw, tym samym nie prowadzi do zawężenia kręgu potencjalnych Wykonawców.</w:t>
      </w:r>
    </w:p>
    <w:p w14:paraId="2D83D91C" w14:textId="77777777" w:rsidR="00F86BD2" w:rsidRPr="00AD38EC" w:rsidRDefault="00F86BD2" w:rsidP="00AA0B5A">
      <w:pPr>
        <w:pStyle w:val="Akapitzlist"/>
        <w:spacing w:after="0" w:line="240" w:lineRule="auto"/>
        <w:ind w:left="1021"/>
        <w:jc w:val="both"/>
        <w:rPr>
          <w:rFonts w:ascii="Times New Roman" w:eastAsia="Times New Roman" w:hAnsi="Times New Roman" w:cs="Times New Roman"/>
          <w:sz w:val="24"/>
          <w:szCs w:val="24"/>
          <w:lang w:eastAsia="pl-PL"/>
        </w:rPr>
      </w:pPr>
    </w:p>
    <w:p w14:paraId="362CCA89" w14:textId="77777777" w:rsidR="00450104" w:rsidRPr="00AD38EC" w:rsidRDefault="00FA15CA"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L</w:t>
      </w:r>
      <w:r w:rsidR="00450104" w:rsidRPr="00AD38EC">
        <w:rPr>
          <w:rFonts w:ascii="Times New Roman" w:eastAsia="Times New Roman" w:hAnsi="Times New Roman" w:cs="Times New Roman"/>
          <w:b/>
          <w:sz w:val="24"/>
          <w:szCs w:val="24"/>
          <w:lang w:eastAsia="pl-PL"/>
        </w:rPr>
        <w:t xml:space="preserve">iczbę części zamówienia, na którą wykonawca może złożyć ofertę, lub maksymalną liczbę części, na które zamówienie może zostać udzielone temu samemu </w:t>
      </w:r>
      <w:r w:rsidR="009542C7"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 xml:space="preserve">ykonawcy, oraz kryteria lub zasady, mające zastosowanie do ustalenia, które części zamówienia zostaną udzielone jednemu </w:t>
      </w:r>
      <w:r w:rsidR="009542C7"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ykonawcy, w przypadku wyboru jego oferty w większej niż maksymalna liczbie części;</w:t>
      </w:r>
    </w:p>
    <w:p w14:paraId="6F62A88F" w14:textId="77777777" w:rsidR="00F86BD2" w:rsidRPr="00AD38EC" w:rsidRDefault="0067351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24" w:name="mip51081580"/>
      <w:bookmarkEnd w:id="24"/>
      <w:r w:rsidRPr="00AD38EC">
        <w:rPr>
          <w:rFonts w:ascii="Times New Roman" w:eastAsia="Times New Roman" w:hAnsi="Times New Roman" w:cs="Times New Roman"/>
          <w:sz w:val="24"/>
          <w:szCs w:val="24"/>
          <w:lang w:eastAsia="pl-PL"/>
        </w:rPr>
        <w:t xml:space="preserve">Zamawiający nie </w:t>
      </w:r>
      <w:r w:rsidR="00D52351" w:rsidRPr="00AD38EC">
        <w:rPr>
          <w:rFonts w:ascii="Times New Roman" w:eastAsia="Times New Roman" w:hAnsi="Times New Roman" w:cs="Times New Roman"/>
          <w:sz w:val="24"/>
          <w:szCs w:val="24"/>
          <w:lang w:eastAsia="pl-PL"/>
        </w:rPr>
        <w:t>dopuszcza możliwość złożenia oferty częściowej.</w:t>
      </w:r>
    </w:p>
    <w:p w14:paraId="36E95808" w14:textId="77777777" w:rsidR="00D52351" w:rsidRPr="00AD38EC" w:rsidRDefault="00D52351" w:rsidP="00AA0B5A">
      <w:pPr>
        <w:pStyle w:val="Akapitzlist"/>
        <w:spacing w:after="0" w:line="240" w:lineRule="auto"/>
        <w:ind w:left="1021"/>
        <w:jc w:val="both"/>
        <w:rPr>
          <w:rFonts w:ascii="Times New Roman" w:eastAsia="Times New Roman" w:hAnsi="Times New Roman" w:cs="Times New Roman"/>
          <w:sz w:val="24"/>
          <w:szCs w:val="24"/>
          <w:lang w:eastAsia="pl-PL"/>
        </w:rPr>
      </w:pPr>
    </w:p>
    <w:p w14:paraId="30E2FBE8" w14:textId="77777777" w:rsidR="00450104" w:rsidRPr="00AD38EC" w:rsidRDefault="00D52351"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450104" w:rsidRPr="00AD38EC">
        <w:rPr>
          <w:rFonts w:ascii="Times New Roman" w:eastAsia="Times New Roman" w:hAnsi="Times New Roman" w:cs="Times New Roman"/>
          <w:b/>
          <w:sz w:val="24"/>
          <w:szCs w:val="24"/>
          <w:lang w:eastAsia="pl-PL"/>
        </w:rPr>
        <w:t>nformacje dotyczące ofert wariantowych, w tym informacje o sposobie przedstawiania ofert wariantowych oraz minimalne warunki, jakim muszą odpowi</w:t>
      </w:r>
      <w:r w:rsidR="0090323F" w:rsidRPr="00AD38EC">
        <w:rPr>
          <w:rFonts w:ascii="Times New Roman" w:eastAsia="Times New Roman" w:hAnsi="Times New Roman" w:cs="Times New Roman"/>
          <w:b/>
          <w:sz w:val="24"/>
          <w:szCs w:val="24"/>
          <w:lang w:eastAsia="pl-PL"/>
        </w:rPr>
        <w:t>adać oferty wariantowe, jeżeli Z</w:t>
      </w:r>
      <w:r w:rsidR="00450104" w:rsidRPr="00AD38EC">
        <w:rPr>
          <w:rFonts w:ascii="Times New Roman" w:eastAsia="Times New Roman" w:hAnsi="Times New Roman" w:cs="Times New Roman"/>
          <w:b/>
          <w:sz w:val="24"/>
          <w:szCs w:val="24"/>
          <w:lang w:eastAsia="pl-PL"/>
        </w:rPr>
        <w:t xml:space="preserve">amawiający wymaga lub dopuszcza ich składanie; </w:t>
      </w:r>
    </w:p>
    <w:p w14:paraId="0EE6B453" w14:textId="77777777" w:rsidR="00D52351" w:rsidRPr="00AD38EC" w:rsidRDefault="00673514"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25" w:name="mip51081581"/>
      <w:bookmarkEnd w:id="25"/>
      <w:r w:rsidRPr="00AD38EC">
        <w:rPr>
          <w:rFonts w:ascii="Times New Roman" w:eastAsia="Times New Roman" w:hAnsi="Times New Roman" w:cs="Times New Roman"/>
          <w:sz w:val="24"/>
          <w:szCs w:val="24"/>
          <w:lang w:eastAsia="pl-PL"/>
        </w:rPr>
        <w:lastRenderedPageBreak/>
        <w:t xml:space="preserve">Zamawiający nie </w:t>
      </w:r>
      <w:r w:rsidR="00D52351" w:rsidRPr="00AD38EC">
        <w:rPr>
          <w:rFonts w:ascii="Times New Roman" w:eastAsia="Times New Roman" w:hAnsi="Times New Roman" w:cs="Times New Roman"/>
          <w:sz w:val="24"/>
          <w:szCs w:val="24"/>
          <w:lang w:eastAsia="pl-PL"/>
        </w:rPr>
        <w:t>dopuszcza możliwość złożenia oferty wariantowej.</w:t>
      </w:r>
    </w:p>
    <w:p w14:paraId="43A07ABE" w14:textId="77777777" w:rsidR="00F86BD2" w:rsidRDefault="00F86BD2" w:rsidP="00AA0B5A">
      <w:pPr>
        <w:spacing w:after="0" w:line="240" w:lineRule="auto"/>
        <w:jc w:val="both"/>
        <w:rPr>
          <w:rFonts w:ascii="Times New Roman" w:eastAsia="Times New Roman" w:hAnsi="Times New Roman" w:cs="Times New Roman"/>
          <w:sz w:val="24"/>
          <w:szCs w:val="24"/>
          <w:lang w:eastAsia="pl-PL"/>
        </w:rPr>
      </w:pPr>
    </w:p>
    <w:p w14:paraId="7E919367" w14:textId="53808151" w:rsidR="00450104" w:rsidRPr="00AD38EC" w:rsidRDefault="00FA15CA"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ymagania w zakresie zatrudnienia na podstawie stosunku pracy, w okolicznościach, o których mowa w</w:t>
      </w:r>
      <w:r w:rsidR="00F55718" w:rsidRPr="00AD38EC">
        <w:rPr>
          <w:rFonts w:ascii="Times New Roman" w:eastAsia="Times New Roman" w:hAnsi="Times New Roman" w:cs="Times New Roman"/>
          <w:b/>
          <w:sz w:val="24"/>
          <w:szCs w:val="24"/>
          <w:lang w:eastAsia="pl-PL"/>
        </w:rPr>
        <w:t xml:space="preserve"> </w:t>
      </w:r>
      <w:r w:rsidR="00495B18">
        <w:rPr>
          <w:rFonts w:ascii="Times New Roman" w:eastAsia="Times New Roman" w:hAnsi="Times New Roman" w:cs="Times New Roman"/>
          <w:b/>
          <w:sz w:val="24"/>
          <w:szCs w:val="24"/>
          <w:lang w:eastAsia="pl-PL"/>
        </w:rPr>
        <w:t>art</w:t>
      </w:r>
      <w:r w:rsidR="00F55718" w:rsidRPr="00AD38EC">
        <w:rPr>
          <w:rFonts w:ascii="Times New Roman" w:eastAsia="Times New Roman" w:hAnsi="Times New Roman" w:cs="Times New Roman"/>
          <w:b/>
          <w:sz w:val="24"/>
          <w:szCs w:val="24"/>
          <w:lang w:eastAsia="pl-PL"/>
        </w:rPr>
        <w:t>.</w:t>
      </w:r>
      <w:r w:rsidR="007C0F09" w:rsidRPr="00AD38EC">
        <w:rPr>
          <w:rFonts w:ascii="Times New Roman" w:eastAsia="Times New Roman" w:hAnsi="Times New Roman" w:cs="Times New Roman"/>
          <w:b/>
          <w:sz w:val="24"/>
          <w:szCs w:val="24"/>
          <w:lang w:eastAsia="pl-PL"/>
        </w:rPr>
        <w:t xml:space="preserve"> </w:t>
      </w:r>
      <w:r w:rsidR="00F55718" w:rsidRPr="00AD38EC">
        <w:rPr>
          <w:rFonts w:ascii="Times New Roman" w:eastAsia="Times New Roman" w:hAnsi="Times New Roman" w:cs="Times New Roman"/>
          <w:b/>
          <w:sz w:val="24"/>
          <w:szCs w:val="24"/>
          <w:lang w:eastAsia="pl-PL"/>
        </w:rPr>
        <w:t>95</w:t>
      </w:r>
      <w:r w:rsidR="007C0F09" w:rsidRPr="00AD38EC">
        <w:rPr>
          <w:rFonts w:ascii="Times New Roman" w:eastAsia="Times New Roman" w:hAnsi="Times New Roman" w:cs="Times New Roman"/>
          <w:b/>
          <w:sz w:val="24"/>
          <w:szCs w:val="24"/>
          <w:lang w:eastAsia="pl-PL"/>
        </w:rPr>
        <w:t xml:space="preserve"> ustawy</w:t>
      </w:r>
      <w:r w:rsidR="00F55718" w:rsidRPr="00AD38EC">
        <w:rPr>
          <w:rFonts w:ascii="Times New Roman" w:eastAsia="Times New Roman" w:hAnsi="Times New Roman" w:cs="Times New Roman"/>
          <w:b/>
          <w:sz w:val="24"/>
          <w:szCs w:val="24"/>
          <w:lang w:eastAsia="pl-PL"/>
        </w:rPr>
        <w:t>.</w:t>
      </w:r>
    </w:p>
    <w:p w14:paraId="31D0C217" w14:textId="4E685944" w:rsidR="007B7C32" w:rsidRPr="00AD38EC" w:rsidRDefault="007B7C32" w:rsidP="00AA0B5A">
      <w:pPr>
        <w:pStyle w:val="Bezodstpw"/>
        <w:numPr>
          <w:ilvl w:val="1"/>
          <w:numId w:val="15"/>
        </w:numPr>
        <w:ind w:left="993" w:hanging="708"/>
        <w:jc w:val="both"/>
      </w:pPr>
      <w:bookmarkStart w:id="26" w:name="mip51081582"/>
      <w:bookmarkEnd w:id="26"/>
      <w:r w:rsidRPr="00AD38EC">
        <w:t>Zamawiający wymaga, zgodnie</w:t>
      </w:r>
      <w:r w:rsidR="00495B18">
        <w:t xml:space="preserve"> </w:t>
      </w:r>
      <w:r w:rsidRPr="00AD38EC">
        <w:t>art. 95 ust. 1) ustawy</w:t>
      </w:r>
      <w:r w:rsidR="00B77FAC" w:rsidRPr="00AD38EC">
        <w:t xml:space="preserve"> Prawo zamówień publicznych,</w:t>
      </w:r>
      <w:r w:rsidRPr="00AD38EC">
        <w:t xml:space="preserve"> zatrudnienia przez Wykonawcę lub podwykonawc</w:t>
      </w:r>
      <w:r w:rsidR="00495B18">
        <w:t>ę na podstawie umowy o pracę, w </w:t>
      </w:r>
      <w:r w:rsidRPr="00AD38EC">
        <w:t>rozumieniu przepisów ustawy z</w:t>
      </w:r>
      <w:r w:rsidR="00D50BCF">
        <w:t xml:space="preserve"> </w:t>
      </w:r>
      <w:r w:rsidRPr="00AD38EC">
        <w:t xml:space="preserve">dnia 26 czerwca 1974 r. – Kodeks pracy </w:t>
      </w:r>
      <w:r w:rsidR="00983AF9" w:rsidRPr="00AD38EC">
        <w:rPr>
          <w:iCs/>
        </w:rPr>
        <w:t>(</w:t>
      </w:r>
      <w:r w:rsidR="00983AF9" w:rsidRPr="00AD38EC">
        <w:t>tekst jednolity</w:t>
      </w:r>
      <w:r w:rsidR="00983AF9" w:rsidRPr="00AD38EC">
        <w:rPr>
          <w:iCs/>
        </w:rPr>
        <w:t xml:space="preserve"> Dz. U. z </w:t>
      </w:r>
      <w:r w:rsidR="00D50BCF" w:rsidRPr="00AD38EC">
        <w:rPr>
          <w:iCs/>
        </w:rPr>
        <w:t>202</w:t>
      </w:r>
      <w:r w:rsidR="007B39C3">
        <w:rPr>
          <w:iCs/>
        </w:rPr>
        <w:t>5</w:t>
      </w:r>
      <w:r w:rsidR="00D50BCF" w:rsidRPr="00AD38EC">
        <w:rPr>
          <w:iCs/>
        </w:rPr>
        <w:t xml:space="preserve"> </w:t>
      </w:r>
      <w:r w:rsidR="00C41401">
        <w:rPr>
          <w:iCs/>
        </w:rPr>
        <w:t>r.</w:t>
      </w:r>
      <w:r w:rsidR="00983AF9" w:rsidRPr="00AD38EC">
        <w:rPr>
          <w:iCs/>
        </w:rPr>
        <w:t xml:space="preserve"> poz.</w:t>
      </w:r>
      <w:r w:rsidR="00FA6CA4">
        <w:rPr>
          <w:iCs/>
        </w:rPr>
        <w:t xml:space="preserve"> </w:t>
      </w:r>
      <w:r w:rsidR="007B39C3">
        <w:rPr>
          <w:iCs/>
        </w:rPr>
        <w:t>277</w:t>
      </w:r>
      <w:r w:rsidR="00983AF9" w:rsidRPr="00AD38EC">
        <w:rPr>
          <w:iCs/>
        </w:rPr>
        <w:t>)</w:t>
      </w:r>
      <w:r w:rsidRPr="00AD38EC">
        <w:t>, osoby / osób wykonujących czynności związane z</w:t>
      </w:r>
      <w:r w:rsidR="006E2955" w:rsidRPr="00AD38EC">
        <w:t xml:space="preserve"> </w:t>
      </w:r>
      <w:r w:rsidRPr="00AD38EC">
        <w:t>realizacją przedmiotu zamówienia, których wykonanie zawiera cechy stosunku pracy określ</w:t>
      </w:r>
      <w:r w:rsidR="00495B18">
        <w:t xml:space="preserve"> a</w:t>
      </w:r>
      <w:r w:rsidR="00B76365">
        <w:t>rt.</w:t>
      </w:r>
      <w:r w:rsidRPr="00AD38EC">
        <w:t xml:space="preserve"> w art. 22 § 1 ustawy z dnia 26 czerwca 1974</w:t>
      </w:r>
      <w:r w:rsidR="00493B8E" w:rsidRPr="00AD38EC">
        <w:t> </w:t>
      </w:r>
      <w:r w:rsidRPr="00AD38EC">
        <w:t xml:space="preserve">r. – Kodeks Pracy </w:t>
      </w:r>
      <w:r w:rsidR="00983AF9" w:rsidRPr="00AD38EC">
        <w:rPr>
          <w:iCs/>
        </w:rPr>
        <w:t>(</w:t>
      </w:r>
      <w:r w:rsidR="00983AF9" w:rsidRPr="00AD38EC">
        <w:t>tekst jednolity</w:t>
      </w:r>
      <w:r w:rsidR="00983AF9" w:rsidRPr="00AD38EC">
        <w:rPr>
          <w:iCs/>
        </w:rPr>
        <w:t xml:space="preserve"> Dz. U. z 2</w:t>
      </w:r>
      <w:r w:rsidR="001B2AD4" w:rsidRPr="00AD38EC">
        <w:rPr>
          <w:iCs/>
        </w:rPr>
        <w:t>02</w:t>
      </w:r>
      <w:r w:rsidR="007B39C3">
        <w:rPr>
          <w:iCs/>
        </w:rPr>
        <w:t>5</w:t>
      </w:r>
      <w:r w:rsidR="00C41401">
        <w:rPr>
          <w:iCs/>
        </w:rPr>
        <w:t xml:space="preserve"> r.</w:t>
      </w:r>
      <w:r w:rsidR="001B2AD4" w:rsidRPr="00AD38EC">
        <w:rPr>
          <w:iCs/>
        </w:rPr>
        <w:t xml:space="preserve"> poz. </w:t>
      </w:r>
      <w:r w:rsidR="007B39C3">
        <w:rPr>
          <w:iCs/>
        </w:rPr>
        <w:t>277</w:t>
      </w:r>
      <w:r w:rsidR="00983AF9" w:rsidRPr="00AD38EC">
        <w:rPr>
          <w:iCs/>
        </w:rPr>
        <w:t>)</w:t>
      </w:r>
      <w:r w:rsidR="0020140F" w:rsidRPr="00AD38EC">
        <w:t xml:space="preserve"> dotyczącego </w:t>
      </w:r>
      <w:r w:rsidR="00546592" w:rsidRPr="00AD38EC">
        <w:t xml:space="preserve">pracowników wykonujących prace fizyczne związane wykonaniem </w:t>
      </w:r>
      <w:r w:rsidR="003405AD">
        <w:t xml:space="preserve">prac </w:t>
      </w:r>
      <w:r w:rsidR="00546592" w:rsidRPr="00AD38EC">
        <w:t>budowalnych</w:t>
      </w:r>
      <w:r w:rsidR="0020140F" w:rsidRPr="00AD38EC">
        <w:t xml:space="preserve">. </w:t>
      </w:r>
    </w:p>
    <w:p w14:paraId="30B2C6F2" w14:textId="77777777" w:rsidR="007B7C32" w:rsidRPr="00AD38EC" w:rsidRDefault="007B7C32" w:rsidP="00AA0B5A">
      <w:pPr>
        <w:pStyle w:val="Bezodstpw"/>
        <w:numPr>
          <w:ilvl w:val="1"/>
          <w:numId w:val="15"/>
        </w:numPr>
        <w:ind w:left="993" w:hanging="708"/>
        <w:jc w:val="both"/>
      </w:pPr>
      <w:r w:rsidRPr="00AD38EC">
        <w:t>Zatrudnienie osoby / osób, o których mowa w pkt. 2</w:t>
      </w:r>
      <w:r w:rsidR="00533B53" w:rsidRPr="00AD38EC">
        <w:t>5</w:t>
      </w:r>
      <w:r w:rsidRPr="00AD38EC">
        <w:t xml:space="preserve">.1. SWZ, musi trwać przez cały okres wykonywania czynności związanych z poszczególnymi pracami. </w:t>
      </w:r>
    </w:p>
    <w:p w14:paraId="5586FC8B" w14:textId="77777777" w:rsidR="007B7C32" w:rsidRPr="00AD38EC" w:rsidRDefault="007B7C32" w:rsidP="00AA0B5A">
      <w:pPr>
        <w:pStyle w:val="Bezodstpw"/>
        <w:numPr>
          <w:ilvl w:val="1"/>
          <w:numId w:val="15"/>
        </w:numPr>
        <w:ind w:left="993" w:hanging="708"/>
        <w:jc w:val="both"/>
      </w:pPr>
      <w:r w:rsidRPr="00AD38EC">
        <w:t>Przed podpisaniem umowy o udzielenie zamówienia publicznego, Wykonawca przekaże dane / wykaz osoby / osób, o których mowa w pkt. 2</w:t>
      </w:r>
      <w:r w:rsidR="00533B53" w:rsidRPr="00AD38EC">
        <w:t>5</w:t>
      </w:r>
      <w:r w:rsidRPr="00AD38EC">
        <w:t>.1. SWZ, zatrudnionych na umowę o pracę z określeniem stanowisk i czynności jakie będą wykonywać podczas realizacji przedmiotu zamówienia, oraz oświadczenie, że wymienione w wykazie osoby są zatrudnione przez Wykonawcę lub podwykonawcę na podstawie umowy o</w:t>
      </w:r>
      <w:r w:rsidR="007945BF" w:rsidRPr="00AD38EC">
        <w:t xml:space="preserve"> </w:t>
      </w:r>
      <w:r w:rsidRPr="00AD38EC">
        <w:t>pracę na okres co najmniej realizacji umowy. W przypadku konieczności wprowadzenia zmian w wykazie osób Wykonawca powiadomi Zamawiającego o</w:t>
      </w:r>
      <w:r w:rsidR="007945BF" w:rsidRPr="00AD38EC">
        <w:t xml:space="preserve"> </w:t>
      </w:r>
      <w:r w:rsidRPr="00AD38EC">
        <w:t>zmianie i dostarczy poprawiony wykaz wraz z oświadczeniem najpóźniej w dniu rozpoczęcia pracy przez nowego pracownika.</w:t>
      </w:r>
    </w:p>
    <w:p w14:paraId="3693370A" w14:textId="18150C3E" w:rsidR="00F86BD2" w:rsidRPr="00AD38EC" w:rsidRDefault="007B7C32" w:rsidP="00AA0B5A">
      <w:pPr>
        <w:pStyle w:val="Bezodstpw"/>
        <w:numPr>
          <w:ilvl w:val="1"/>
          <w:numId w:val="15"/>
        </w:numPr>
        <w:ind w:left="993" w:hanging="708"/>
        <w:jc w:val="both"/>
      </w:pPr>
      <w:r w:rsidRPr="00AD38EC">
        <w:t>Na potrzeby kontroli spełniania przez Wykonawcę wymagań, o któryc</w:t>
      </w:r>
      <w:r w:rsidR="00495B18">
        <w:t>h m</w:t>
      </w:r>
      <w:r w:rsidRPr="00AD38EC">
        <w:t>owa w art. 95 ust. 1 ustawy, Zamawiający żąda od Wykonawcy prowadzenia ewidencji obecności wszystkich pracowników zatrudnionych przy realizacji umowy, przebywających na terenie Zamawiającego, którą zobowiązany jest udostępnić Zamawiającemu na każde jego żądanie.</w:t>
      </w:r>
    </w:p>
    <w:p w14:paraId="48B34C9B" w14:textId="77777777" w:rsidR="00FA15CA" w:rsidRPr="00AD38EC" w:rsidRDefault="00FA15CA" w:rsidP="00AA0B5A">
      <w:pPr>
        <w:spacing w:after="0" w:line="240" w:lineRule="auto"/>
        <w:jc w:val="both"/>
        <w:rPr>
          <w:rFonts w:ascii="Times New Roman" w:eastAsia="Times New Roman" w:hAnsi="Times New Roman" w:cs="Times New Roman"/>
          <w:sz w:val="24"/>
          <w:szCs w:val="24"/>
          <w:lang w:eastAsia="pl-PL"/>
        </w:rPr>
      </w:pPr>
    </w:p>
    <w:p w14:paraId="218EA536" w14:textId="313236A1" w:rsidR="00450104" w:rsidRPr="00AD38EC" w:rsidRDefault="00FA15CA"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 xml:space="preserve">ymagania w zakresie </w:t>
      </w:r>
      <w:r w:rsidR="009A03E3" w:rsidRPr="00AD38EC">
        <w:rPr>
          <w:rFonts w:ascii="Times New Roman" w:eastAsia="Times New Roman" w:hAnsi="Times New Roman" w:cs="Times New Roman"/>
          <w:b/>
          <w:sz w:val="24"/>
          <w:szCs w:val="24"/>
          <w:lang w:eastAsia="pl-PL"/>
        </w:rPr>
        <w:t>zatru</w:t>
      </w:r>
      <w:r w:rsidR="009A03E3">
        <w:rPr>
          <w:rFonts w:ascii="Times New Roman" w:eastAsia="Times New Roman" w:hAnsi="Times New Roman" w:cs="Times New Roman"/>
          <w:b/>
          <w:sz w:val="24"/>
          <w:szCs w:val="24"/>
          <w:lang w:eastAsia="pl-PL"/>
        </w:rPr>
        <w:t>d</w:t>
      </w:r>
      <w:r w:rsidR="009A03E3" w:rsidRPr="00AD38EC">
        <w:rPr>
          <w:rFonts w:ascii="Times New Roman" w:eastAsia="Times New Roman" w:hAnsi="Times New Roman" w:cs="Times New Roman"/>
          <w:b/>
          <w:sz w:val="24"/>
          <w:szCs w:val="24"/>
          <w:lang w:eastAsia="pl-PL"/>
        </w:rPr>
        <w:t>nienia</w:t>
      </w:r>
      <w:r w:rsidR="00450104" w:rsidRPr="00AD38EC">
        <w:rPr>
          <w:rFonts w:ascii="Times New Roman" w:eastAsia="Times New Roman" w:hAnsi="Times New Roman" w:cs="Times New Roman"/>
          <w:b/>
          <w:sz w:val="24"/>
          <w:szCs w:val="24"/>
          <w:lang w:eastAsia="pl-PL"/>
        </w:rPr>
        <w:t xml:space="preserve"> osób, o któ</w:t>
      </w:r>
      <w:r w:rsidR="00495B18">
        <w:rPr>
          <w:rFonts w:ascii="Times New Roman" w:eastAsia="Times New Roman" w:hAnsi="Times New Roman" w:cs="Times New Roman"/>
          <w:b/>
          <w:sz w:val="24"/>
          <w:szCs w:val="24"/>
          <w:lang w:eastAsia="pl-PL"/>
        </w:rPr>
        <w:t>ryc</w:t>
      </w:r>
      <w:r w:rsidR="00450104" w:rsidRPr="00AD38EC">
        <w:rPr>
          <w:rFonts w:ascii="Times New Roman" w:eastAsia="Times New Roman" w:hAnsi="Times New Roman" w:cs="Times New Roman"/>
          <w:b/>
          <w:sz w:val="24"/>
          <w:szCs w:val="24"/>
          <w:lang w:eastAsia="pl-PL"/>
        </w:rPr>
        <w:t>h mowa w</w:t>
      </w:r>
      <w:r w:rsidR="00F55718" w:rsidRPr="00AD38EC">
        <w:rPr>
          <w:rFonts w:ascii="Times New Roman" w:hAnsi="Times New Roman" w:cs="Times New Roman"/>
        </w:rPr>
        <w:t xml:space="preserve"> </w:t>
      </w:r>
      <w:r w:rsidR="00F55718" w:rsidRPr="00AD38EC">
        <w:rPr>
          <w:rFonts w:ascii="Times New Roman" w:eastAsia="Times New Roman" w:hAnsi="Times New Roman" w:cs="Times New Roman"/>
          <w:b/>
          <w:sz w:val="24"/>
          <w:szCs w:val="24"/>
          <w:lang w:eastAsia="pl-PL"/>
        </w:rPr>
        <w:t>art. 96 ust. 2 pkt. 2)</w:t>
      </w:r>
      <w:r w:rsidR="00450104" w:rsidRPr="00AD38EC">
        <w:rPr>
          <w:rFonts w:ascii="Times New Roman" w:eastAsia="Times New Roman" w:hAnsi="Times New Roman" w:cs="Times New Roman"/>
          <w:b/>
          <w:sz w:val="24"/>
          <w:szCs w:val="24"/>
          <w:lang w:eastAsia="pl-PL"/>
        </w:rPr>
        <w:t xml:space="preserve">, jeżeli </w:t>
      </w:r>
      <w:r w:rsidR="00EA3D60" w:rsidRPr="00AD38EC">
        <w:rPr>
          <w:rFonts w:ascii="Times New Roman" w:eastAsia="Times New Roman" w:hAnsi="Times New Roman" w:cs="Times New Roman"/>
          <w:b/>
          <w:sz w:val="24"/>
          <w:szCs w:val="24"/>
          <w:lang w:eastAsia="pl-PL"/>
        </w:rPr>
        <w:t>Z</w:t>
      </w:r>
      <w:r w:rsidR="00450104" w:rsidRPr="00AD38EC">
        <w:rPr>
          <w:rFonts w:ascii="Times New Roman" w:eastAsia="Times New Roman" w:hAnsi="Times New Roman" w:cs="Times New Roman"/>
          <w:b/>
          <w:sz w:val="24"/>
          <w:szCs w:val="24"/>
          <w:lang w:eastAsia="pl-PL"/>
        </w:rPr>
        <w:t>amawiający przewiduje takie wymagania;</w:t>
      </w:r>
    </w:p>
    <w:p w14:paraId="7864C65B" w14:textId="35EFB875" w:rsidR="00F86BD2" w:rsidRPr="00AD38EC" w:rsidRDefault="00FA15CA"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27" w:name="mip51081583"/>
      <w:bookmarkEnd w:id="27"/>
      <w:r w:rsidRPr="00AD38EC">
        <w:rPr>
          <w:rFonts w:ascii="Times New Roman" w:eastAsia="Times New Roman" w:hAnsi="Times New Roman" w:cs="Times New Roman"/>
          <w:sz w:val="24"/>
          <w:szCs w:val="24"/>
          <w:lang w:eastAsia="pl-PL"/>
        </w:rPr>
        <w:t>Zamawiający nie ustanawia żadnych wymagań związanych z realizacją zamówienia, które obejmują zatrudnienie osó</w:t>
      </w:r>
      <w:r w:rsidR="00495B18">
        <w:rPr>
          <w:rFonts w:ascii="Times New Roman" w:eastAsia="Times New Roman" w:hAnsi="Times New Roman" w:cs="Times New Roman"/>
          <w:sz w:val="24"/>
          <w:szCs w:val="24"/>
          <w:lang w:eastAsia="pl-PL"/>
        </w:rPr>
        <w:t>b ws</w:t>
      </w:r>
      <w:r w:rsidRPr="00AD38EC">
        <w:rPr>
          <w:rFonts w:ascii="Times New Roman" w:eastAsia="Times New Roman" w:hAnsi="Times New Roman" w:cs="Times New Roman"/>
          <w:sz w:val="24"/>
          <w:szCs w:val="24"/>
          <w:lang w:eastAsia="pl-PL"/>
        </w:rPr>
        <w:t>kazanych w art. 96 ust. 2 pkt. 2) ustawy</w:t>
      </w:r>
      <w:r w:rsidR="009C3135" w:rsidRPr="00AD38EC">
        <w:rPr>
          <w:rFonts w:ascii="Times New Roman" w:eastAsia="Times New Roman" w:hAnsi="Times New Roman" w:cs="Times New Roman"/>
          <w:sz w:val="24"/>
          <w:szCs w:val="24"/>
          <w:lang w:eastAsia="pl-PL"/>
        </w:rPr>
        <w:t xml:space="preserve"> Pzp</w:t>
      </w:r>
      <w:r w:rsidRPr="00AD38EC">
        <w:rPr>
          <w:rFonts w:ascii="Times New Roman" w:eastAsia="Times New Roman" w:hAnsi="Times New Roman" w:cs="Times New Roman"/>
          <w:sz w:val="24"/>
          <w:szCs w:val="24"/>
          <w:lang w:eastAsia="pl-PL"/>
        </w:rPr>
        <w:t>.</w:t>
      </w:r>
    </w:p>
    <w:p w14:paraId="2325C26F" w14:textId="77777777" w:rsidR="00EB7D3C" w:rsidRPr="00AD38EC" w:rsidRDefault="00EB7D3C"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0D609ED1" w14:textId="02062FB9" w:rsidR="00450104" w:rsidRPr="00AD38EC" w:rsidRDefault="00F5571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450104" w:rsidRPr="00AD38EC">
        <w:rPr>
          <w:rFonts w:ascii="Times New Roman" w:eastAsia="Times New Roman" w:hAnsi="Times New Roman" w:cs="Times New Roman"/>
          <w:b/>
          <w:sz w:val="24"/>
          <w:szCs w:val="24"/>
          <w:lang w:eastAsia="pl-PL"/>
        </w:rPr>
        <w:t>nformacj</w:t>
      </w:r>
      <w:r w:rsidR="00673514" w:rsidRPr="00AD38EC">
        <w:rPr>
          <w:rFonts w:ascii="Times New Roman" w:eastAsia="Times New Roman" w:hAnsi="Times New Roman" w:cs="Times New Roman"/>
          <w:b/>
          <w:sz w:val="24"/>
          <w:szCs w:val="24"/>
          <w:lang w:eastAsia="pl-PL"/>
        </w:rPr>
        <w:t>a</w:t>
      </w:r>
      <w:r w:rsidR="00450104" w:rsidRPr="00AD38EC">
        <w:rPr>
          <w:rFonts w:ascii="Times New Roman" w:eastAsia="Times New Roman" w:hAnsi="Times New Roman" w:cs="Times New Roman"/>
          <w:b/>
          <w:sz w:val="24"/>
          <w:szCs w:val="24"/>
          <w:lang w:eastAsia="pl-PL"/>
        </w:rPr>
        <w:t xml:space="preserve"> o zastrzeżeniu możliwości ubiegania się o udzielenie zamówienia wyłącznie przez </w:t>
      </w:r>
      <w:r w:rsidR="009542C7"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ykonawców</w:t>
      </w:r>
      <w:r w:rsidR="00495B18">
        <w:rPr>
          <w:rFonts w:ascii="Times New Roman" w:eastAsia="Times New Roman" w:hAnsi="Times New Roman" w:cs="Times New Roman"/>
          <w:b/>
          <w:sz w:val="24"/>
          <w:szCs w:val="24"/>
          <w:lang w:eastAsia="pl-PL"/>
        </w:rPr>
        <w:t xml:space="preserve">, o </w:t>
      </w:r>
      <w:r w:rsidR="00450104" w:rsidRPr="00AD38EC">
        <w:rPr>
          <w:rFonts w:ascii="Times New Roman" w:eastAsia="Times New Roman" w:hAnsi="Times New Roman" w:cs="Times New Roman"/>
          <w:b/>
          <w:sz w:val="24"/>
          <w:szCs w:val="24"/>
          <w:lang w:eastAsia="pl-PL"/>
        </w:rPr>
        <w:t xml:space="preserve">których mowa w </w:t>
      </w:r>
      <w:r w:rsidRPr="00AD38EC">
        <w:rPr>
          <w:rFonts w:ascii="Times New Roman" w:eastAsia="Times New Roman" w:hAnsi="Times New Roman" w:cs="Times New Roman"/>
          <w:b/>
          <w:sz w:val="24"/>
          <w:szCs w:val="24"/>
          <w:lang w:eastAsia="pl-PL"/>
        </w:rPr>
        <w:t>art. 94</w:t>
      </w:r>
      <w:r w:rsidR="00A538CA" w:rsidRPr="00AD38EC">
        <w:rPr>
          <w:rFonts w:ascii="Times New Roman" w:eastAsia="Times New Roman" w:hAnsi="Times New Roman" w:cs="Times New Roman"/>
          <w:b/>
          <w:sz w:val="24"/>
          <w:szCs w:val="24"/>
          <w:lang w:eastAsia="pl-PL"/>
        </w:rPr>
        <w:t xml:space="preserve"> ustawy</w:t>
      </w:r>
      <w:r w:rsidR="00450104" w:rsidRPr="00AD38EC">
        <w:rPr>
          <w:rFonts w:ascii="Times New Roman" w:eastAsia="Times New Roman" w:hAnsi="Times New Roman" w:cs="Times New Roman"/>
          <w:b/>
          <w:sz w:val="24"/>
          <w:szCs w:val="24"/>
          <w:lang w:eastAsia="pl-PL"/>
        </w:rPr>
        <w:t xml:space="preserve">, jeżeli </w:t>
      </w:r>
      <w:r w:rsidR="0090323F" w:rsidRPr="00AD38EC">
        <w:rPr>
          <w:rFonts w:ascii="Times New Roman" w:eastAsia="Times New Roman" w:hAnsi="Times New Roman" w:cs="Times New Roman"/>
          <w:b/>
          <w:sz w:val="24"/>
          <w:szCs w:val="24"/>
          <w:lang w:eastAsia="pl-PL"/>
        </w:rPr>
        <w:t>Z</w:t>
      </w:r>
      <w:r w:rsidR="00450104" w:rsidRPr="00AD38EC">
        <w:rPr>
          <w:rFonts w:ascii="Times New Roman" w:eastAsia="Times New Roman" w:hAnsi="Times New Roman" w:cs="Times New Roman"/>
          <w:b/>
          <w:sz w:val="24"/>
          <w:szCs w:val="24"/>
          <w:lang w:eastAsia="pl-PL"/>
        </w:rPr>
        <w:t>amawiający przewiduje takie wymagania;</w:t>
      </w:r>
    </w:p>
    <w:p w14:paraId="4EB973B8" w14:textId="278230C9" w:rsidR="00F86BD2" w:rsidRPr="00AD38EC" w:rsidRDefault="00F55718"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28" w:name="mip51081584"/>
      <w:bookmarkEnd w:id="28"/>
      <w:r w:rsidRPr="00AD38EC">
        <w:rPr>
          <w:rFonts w:ascii="Times New Roman" w:eastAsia="Times New Roman" w:hAnsi="Times New Roman" w:cs="Times New Roman"/>
          <w:sz w:val="24"/>
          <w:szCs w:val="24"/>
          <w:lang w:eastAsia="pl-PL"/>
        </w:rPr>
        <w:t>Zamawiający nie zastrzega możliwości ubiegania się o udzielenie zamówienia wyłącznie przez Wykonaw</w:t>
      </w:r>
      <w:r w:rsidR="00495B18">
        <w:rPr>
          <w:rFonts w:ascii="Times New Roman" w:eastAsia="Times New Roman" w:hAnsi="Times New Roman" w:cs="Times New Roman"/>
          <w:sz w:val="24"/>
          <w:szCs w:val="24"/>
          <w:lang w:eastAsia="pl-PL"/>
        </w:rPr>
        <w:t>ców,</w:t>
      </w:r>
      <w:r w:rsidRPr="00AD38EC">
        <w:rPr>
          <w:rFonts w:ascii="Times New Roman" w:eastAsia="Times New Roman" w:hAnsi="Times New Roman" w:cs="Times New Roman"/>
          <w:sz w:val="24"/>
          <w:szCs w:val="24"/>
          <w:lang w:eastAsia="pl-PL"/>
        </w:rPr>
        <w:t xml:space="preserve"> o których mowa w art. 94 ustawy.</w:t>
      </w:r>
    </w:p>
    <w:p w14:paraId="3B9931BC" w14:textId="77777777" w:rsidR="00F55718" w:rsidRPr="00AD38EC" w:rsidRDefault="00F55718"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7F15D59B" w14:textId="77777777" w:rsidR="00450104" w:rsidRPr="00AD38EC" w:rsidRDefault="00F5571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ymagania dotyczące wa</w:t>
      </w:r>
      <w:r w:rsidR="0090323F" w:rsidRPr="00AD38EC">
        <w:rPr>
          <w:rFonts w:ascii="Times New Roman" w:eastAsia="Times New Roman" w:hAnsi="Times New Roman" w:cs="Times New Roman"/>
          <w:b/>
          <w:sz w:val="24"/>
          <w:szCs w:val="24"/>
          <w:lang w:eastAsia="pl-PL"/>
        </w:rPr>
        <w:t>dium, w tym jego kwotę, jeżeli Z</w:t>
      </w:r>
      <w:r w:rsidR="00450104" w:rsidRPr="00AD38EC">
        <w:rPr>
          <w:rFonts w:ascii="Times New Roman" w:eastAsia="Times New Roman" w:hAnsi="Times New Roman" w:cs="Times New Roman"/>
          <w:b/>
          <w:sz w:val="24"/>
          <w:szCs w:val="24"/>
          <w:lang w:eastAsia="pl-PL"/>
        </w:rPr>
        <w:t xml:space="preserve">amawiający przewiduje obowiązek wniesienia wadium; </w:t>
      </w:r>
    </w:p>
    <w:p w14:paraId="03B0931F" w14:textId="76696481" w:rsidR="00F86BD2" w:rsidRPr="003361F1" w:rsidRDefault="003405AD" w:rsidP="00AA0B5A">
      <w:pPr>
        <w:pStyle w:val="Akapitzlist"/>
        <w:numPr>
          <w:ilvl w:val="1"/>
          <w:numId w:val="15"/>
        </w:numPr>
        <w:suppressAutoHyphens/>
        <w:spacing w:after="0" w:line="240" w:lineRule="auto"/>
        <w:ind w:left="1021" w:hanging="624"/>
        <w:jc w:val="both"/>
        <w:rPr>
          <w:rFonts w:ascii="Times New Roman" w:hAnsi="Times New Roman"/>
          <w:sz w:val="24"/>
          <w:szCs w:val="24"/>
        </w:rPr>
      </w:pPr>
      <w:bookmarkStart w:id="29" w:name="mip51081585"/>
      <w:bookmarkEnd w:id="29"/>
      <w:r>
        <w:rPr>
          <w:rFonts w:ascii="Times New Roman" w:eastAsia="Times New Roman" w:hAnsi="Times New Roman"/>
          <w:sz w:val="24"/>
          <w:szCs w:val="24"/>
        </w:rPr>
        <w:t>Zamawiający nie żąda wniesienia wadium.</w:t>
      </w:r>
    </w:p>
    <w:p w14:paraId="2808D0D3" w14:textId="77777777" w:rsidR="00C40174" w:rsidRPr="00AD38EC" w:rsidRDefault="00C40174" w:rsidP="00AA0B5A">
      <w:pPr>
        <w:pStyle w:val="Akapitzlist"/>
        <w:spacing w:after="0" w:line="240" w:lineRule="auto"/>
        <w:ind w:left="1021"/>
        <w:jc w:val="both"/>
        <w:rPr>
          <w:rFonts w:ascii="Times New Roman" w:eastAsia="Times New Roman" w:hAnsi="Times New Roman" w:cs="Times New Roman"/>
          <w:sz w:val="24"/>
          <w:szCs w:val="24"/>
          <w:lang w:eastAsia="pl-PL"/>
        </w:rPr>
      </w:pPr>
    </w:p>
    <w:p w14:paraId="753FE9D8" w14:textId="7D10B65B" w:rsidR="00450104" w:rsidRPr="00AD38EC" w:rsidRDefault="00F5571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673514" w:rsidRPr="00AD38EC">
        <w:rPr>
          <w:rFonts w:ascii="Times New Roman" w:eastAsia="Times New Roman" w:hAnsi="Times New Roman" w:cs="Times New Roman"/>
          <w:b/>
          <w:sz w:val="24"/>
          <w:szCs w:val="24"/>
          <w:lang w:eastAsia="pl-PL"/>
        </w:rPr>
        <w:t>nformacjo</w:t>
      </w:r>
      <w:r w:rsidR="00450104" w:rsidRPr="00AD38EC">
        <w:rPr>
          <w:rFonts w:ascii="Times New Roman" w:eastAsia="Times New Roman" w:hAnsi="Times New Roman" w:cs="Times New Roman"/>
          <w:b/>
          <w:sz w:val="24"/>
          <w:szCs w:val="24"/>
          <w:lang w:eastAsia="pl-PL"/>
        </w:rPr>
        <w:t xml:space="preserve"> o przewidywanych zamówie</w:t>
      </w:r>
      <w:r w:rsidR="00D9108B">
        <w:rPr>
          <w:rFonts w:ascii="Times New Roman" w:eastAsia="Times New Roman" w:hAnsi="Times New Roman" w:cs="Times New Roman"/>
          <w:b/>
          <w:sz w:val="24"/>
          <w:szCs w:val="24"/>
          <w:lang w:eastAsia="pl-PL"/>
        </w:rPr>
        <w:t>niach</w:t>
      </w:r>
      <w:r w:rsidR="00450104" w:rsidRPr="00AD38EC">
        <w:rPr>
          <w:rFonts w:ascii="Times New Roman" w:eastAsia="Times New Roman" w:hAnsi="Times New Roman" w:cs="Times New Roman"/>
          <w:b/>
          <w:sz w:val="24"/>
          <w:szCs w:val="24"/>
          <w:lang w:eastAsia="pl-PL"/>
        </w:rPr>
        <w:t xml:space="preserve">, o których mowa w </w:t>
      </w:r>
      <w:r w:rsidRPr="00AD38EC">
        <w:rPr>
          <w:rFonts w:ascii="Times New Roman" w:eastAsia="Times New Roman" w:hAnsi="Times New Roman" w:cs="Times New Roman"/>
          <w:b/>
          <w:sz w:val="24"/>
          <w:szCs w:val="24"/>
          <w:lang w:eastAsia="pl-PL"/>
        </w:rPr>
        <w:t>art. 214 ust</w:t>
      </w:r>
      <w:r w:rsidR="006A6A1D" w:rsidRPr="00AD38EC">
        <w:rPr>
          <w:rFonts w:ascii="Times New Roman" w:eastAsia="Times New Roman" w:hAnsi="Times New Roman" w:cs="Times New Roman"/>
          <w:b/>
          <w:sz w:val="24"/>
          <w:szCs w:val="24"/>
          <w:lang w:eastAsia="pl-PL"/>
        </w:rPr>
        <w:t>.</w:t>
      </w:r>
      <w:r w:rsidRPr="00AD38EC">
        <w:rPr>
          <w:rFonts w:ascii="Times New Roman" w:eastAsia="Times New Roman" w:hAnsi="Times New Roman" w:cs="Times New Roman"/>
          <w:b/>
          <w:sz w:val="24"/>
          <w:szCs w:val="24"/>
          <w:lang w:eastAsia="pl-PL"/>
        </w:rPr>
        <w:t xml:space="preserve"> 1 pkt. 7 i 8</w:t>
      </w:r>
      <w:r w:rsidR="00A538CA" w:rsidRPr="00AD38EC">
        <w:rPr>
          <w:rFonts w:ascii="Times New Roman" w:eastAsia="Times New Roman" w:hAnsi="Times New Roman" w:cs="Times New Roman"/>
          <w:b/>
          <w:sz w:val="24"/>
          <w:szCs w:val="24"/>
          <w:lang w:eastAsia="pl-PL"/>
        </w:rPr>
        <w:t xml:space="preserve"> ustawy</w:t>
      </w:r>
      <w:r w:rsidR="00450104" w:rsidRPr="00AD38EC">
        <w:rPr>
          <w:rFonts w:ascii="Times New Roman" w:eastAsia="Times New Roman" w:hAnsi="Times New Roman" w:cs="Times New Roman"/>
          <w:b/>
          <w:sz w:val="24"/>
          <w:szCs w:val="24"/>
          <w:lang w:eastAsia="pl-PL"/>
        </w:rPr>
        <w:t xml:space="preserve">, jeżeli </w:t>
      </w:r>
      <w:r w:rsidR="009542C7" w:rsidRPr="00AD38EC">
        <w:rPr>
          <w:rFonts w:ascii="Times New Roman" w:eastAsia="Times New Roman" w:hAnsi="Times New Roman" w:cs="Times New Roman"/>
          <w:b/>
          <w:sz w:val="24"/>
          <w:szCs w:val="24"/>
          <w:lang w:eastAsia="pl-PL"/>
        </w:rPr>
        <w:t>Z</w:t>
      </w:r>
      <w:r w:rsidR="00450104" w:rsidRPr="00AD38EC">
        <w:rPr>
          <w:rFonts w:ascii="Times New Roman" w:eastAsia="Times New Roman" w:hAnsi="Times New Roman" w:cs="Times New Roman"/>
          <w:b/>
          <w:sz w:val="24"/>
          <w:szCs w:val="24"/>
          <w:lang w:eastAsia="pl-PL"/>
        </w:rPr>
        <w:t>amawiający przewiduje udzielenie takich zamówień;</w:t>
      </w:r>
    </w:p>
    <w:p w14:paraId="2FFAF057" w14:textId="4B9824A7" w:rsidR="00F86BD2" w:rsidRPr="00AD38EC" w:rsidRDefault="00F55718"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30" w:name="mip51081586"/>
      <w:bookmarkEnd w:id="30"/>
      <w:r w:rsidRPr="00AD38EC">
        <w:rPr>
          <w:rFonts w:ascii="Times New Roman" w:eastAsia="Times New Roman" w:hAnsi="Times New Roman" w:cs="Times New Roman"/>
          <w:sz w:val="24"/>
          <w:szCs w:val="24"/>
          <w:lang w:eastAsia="pl-PL"/>
        </w:rPr>
        <w:t>Zamawiający nie przewiduje udzielenie z</w:t>
      </w:r>
      <w:r w:rsidR="00495B18">
        <w:rPr>
          <w:rFonts w:ascii="Times New Roman" w:eastAsia="Times New Roman" w:hAnsi="Times New Roman" w:cs="Times New Roman"/>
          <w:sz w:val="24"/>
          <w:szCs w:val="24"/>
          <w:lang w:eastAsia="pl-PL"/>
        </w:rPr>
        <w:t>amó</w:t>
      </w:r>
      <w:r w:rsidRPr="00AD38EC">
        <w:rPr>
          <w:rFonts w:ascii="Times New Roman" w:eastAsia="Times New Roman" w:hAnsi="Times New Roman" w:cs="Times New Roman"/>
          <w:sz w:val="24"/>
          <w:szCs w:val="24"/>
          <w:lang w:eastAsia="pl-PL"/>
        </w:rPr>
        <w:t>wienia, o którym mowa w art. 214 ust. 1 pkt. 7) ustawy</w:t>
      </w:r>
      <w:r w:rsidR="009542C7" w:rsidRPr="00AD38EC">
        <w:rPr>
          <w:rFonts w:ascii="Times New Roman" w:eastAsia="Times New Roman" w:hAnsi="Times New Roman" w:cs="Times New Roman"/>
          <w:sz w:val="24"/>
          <w:szCs w:val="24"/>
          <w:lang w:eastAsia="pl-PL"/>
        </w:rPr>
        <w:t xml:space="preserve"> Pzp</w:t>
      </w:r>
      <w:r w:rsidRPr="00AD38EC">
        <w:rPr>
          <w:rFonts w:ascii="Times New Roman" w:eastAsia="Times New Roman" w:hAnsi="Times New Roman" w:cs="Times New Roman"/>
          <w:sz w:val="24"/>
          <w:szCs w:val="24"/>
          <w:lang w:eastAsia="pl-PL"/>
        </w:rPr>
        <w:t>.</w:t>
      </w:r>
    </w:p>
    <w:p w14:paraId="48E31099" w14:textId="77777777" w:rsidR="00F55718" w:rsidRDefault="00F55718"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4A009300" w14:textId="7018D91D" w:rsidR="00450104" w:rsidRDefault="00F55718"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lastRenderedPageBreak/>
        <w:t>I</w:t>
      </w:r>
      <w:r w:rsidR="00450104" w:rsidRPr="00AD38EC">
        <w:rPr>
          <w:rFonts w:ascii="Times New Roman" w:eastAsia="Times New Roman" w:hAnsi="Times New Roman" w:cs="Times New Roman"/>
          <w:b/>
          <w:sz w:val="24"/>
          <w:szCs w:val="24"/>
          <w:lang w:eastAsia="pl-PL"/>
        </w:rPr>
        <w:t xml:space="preserve">nformacje dotyczące przeprowadzenia przez </w:t>
      </w:r>
      <w:r w:rsidR="009542C7"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ykonawcę wizji lokalnej lub sprawdzenia przez niego dokumentów niezbędn</w:t>
      </w:r>
      <w:r w:rsidRPr="00AD38EC">
        <w:rPr>
          <w:rFonts w:ascii="Times New Roman" w:eastAsia="Times New Roman" w:hAnsi="Times New Roman" w:cs="Times New Roman"/>
          <w:b/>
          <w:sz w:val="24"/>
          <w:szCs w:val="24"/>
          <w:lang w:eastAsia="pl-PL"/>
        </w:rPr>
        <w:t>ych do realizacji</w:t>
      </w:r>
      <w:r w:rsidR="00495B18">
        <w:rPr>
          <w:rFonts w:ascii="Times New Roman" w:eastAsia="Times New Roman" w:hAnsi="Times New Roman" w:cs="Times New Roman"/>
          <w:b/>
          <w:sz w:val="24"/>
          <w:szCs w:val="24"/>
          <w:lang w:eastAsia="pl-PL"/>
        </w:rPr>
        <w:t xml:space="preserve"> za</w:t>
      </w:r>
      <w:r w:rsidRPr="00AD38EC">
        <w:rPr>
          <w:rFonts w:ascii="Times New Roman" w:eastAsia="Times New Roman" w:hAnsi="Times New Roman" w:cs="Times New Roman"/>
          <w:b/>
          <w:sz w:val="24"/>
          <w:szCs w:val="24"/>
          <w:lang w:eastAsia="pl-PL"/>
        </w:rPr>
        <w:t>mówienia, o </w:t>
      </w:r>
      <w:r w:rsidR="00450104" w:rsidRPr="00AD38EC">
        <w:rPr>
          <w:rFonts w:ascii="Times New Roman" w:eastAsia="Times New Roman" w:hAnsi="Times New Roman" w:cs="Times New Roman"/>
          <w:b/>
          <w:sz w:val="24"/>
          <w:szCs w:val="24"/>
          <w:lang w:eastAsia="pl-PL"/>
        </w:rPr>
        <w:t xml:space="preserve">których mowa w </w:t>
      </w:r>
      <w:r w:rsidRPr="00AD38EC">
        <w:rPr>
          <w:rFonts w:ascii="Times New Roman" w:eastAsia="Times New Roman" w:hAnsi="Times New Roman" w:cs="Times New Roman"/>
          <w:b/>
          <w:sz w:val="24"/>
          <w:szCs w:val="24"/>
          <w:lang w:eastAsia="pl-PL"/>
        </w:rPr>
        <w:t>art. 131 ust. 2</w:t>
      </w:r>
      <w:r w:rsidR="00A538CA" w:rsidRPr="00AD38EC">
        <w:rPr>
          <w:rFonts w:ascii="Times New Roman" w:eastAsia="Times New Roman" w:hAnsi="Times New Roman" w:cs="Times New Roman"/>
          <w:b/>
          <w:sz w:val="24"/>
          <w:szCs w:val="24"/>
          <w:lang w:eastAsia="pl-PL"/>
        </w:rPr>
        <w:t xml:space="preserve"> ustawy</w:t>
      </w:r>
      <w:r w:rsidR="0090323F" w:rsidRPr="00AD38EC">
        <w:rPr>
          <w:rFonts w:ascii="Times New Roman" w:eastAsia="Times New Roman" w:hAnsi="Times New Roman" w:cs="Times New Roman"/>
          <w:b/>
          <w:sz w:val="24"/>
          <w:szCs w:val="24"/>
          <w:lang w:eastAsia="pl-PL"/>
        </w:rPr>
        <w:t>, jeżeli Z</w:t>
      </w:r>
      <w:r w:rsidR="00450104" w:rsidRPr="00AD38EC">
        <w:rPr>
          <w:rFonts w:ascii="Times New Roman" w:eastAsia="Times New Roman" w:hAnsi="Times New Roman" w:cs="Times New Roman"/>
          <w:b/>
          <w:sz w:val="24"/>
          <w:szCs w:val="24"/>
          <w:lang w:eastAsia="pl-PL"/>
        </w:rPr>
        <w:t>amawiający przewiduje możliwość albo wymaga złożenia oferty po odbyciu wizji lokalnej lub sprawdzeniu tych dokumentów;</w:t>
      </w:r>
    </w:p>
    <w:p w14:paraId="119FEAB4" w14:textId="367692AF" w:rsidR="003E69B1" w:rsidRPr="00AD0EB8" w:rsidRDefault="00AD0EB8" w:rsidP="00AA0B5A">
      <w:pPr>
        <w:pStyle w:val="Akapitzlist"/>
        <w:numPr>
          <w:ilvl w:val="1"/>
          <w:numId w:val="15"/>
        </w:numPr>
        <w:spacing w:after="0" w:line="240" w:lineRule="auto"/>
        <w:ind w:left="993" w:hanging="567"/>
        <w:jc w:val="both"/>
        <w:rPr>
          <w:rFonts w:ascii="Times New Roman" w:eastAsia="Times New Roman" w:hAnsi="Times New Roman" w:cs="Times New Roman"/>
          <w:b/>
          <w:sz w:val="24"/>
          <w:szCs w:val="24"/>
          <w:lang w:eastAsia="pl-PL"/>
        </w:rPr>
      </w:pPr>
      <w:bookmarkStart w:id="31" w:name="mip51081587"/>
      <w:bookmarkEnd w:id="31"/>
      <w:r w:rsidRPr="00AD0EB8">
        <w:rPr>
          <w:rFonts w:ascii="Times New Roman" w:eastAsia="Times New Roman" w:hAnsi="Times New Roman"/>
          <w:sz w:val="24"/>
          <w:szCs w:val="24"/>
          <w:lang w:eastAsia="pl-PL"/>
        </w:rPr>
        <w:t>Zamawiający nie przewiduje konieczności przeprowadzenia wizji lokalnej lub</w:t>
      </w:r>
      <w:r>
        <w:rPr>
          <w:rFonts w:ascii="Times New Roman" w:eastAsia="Times New Roman" w:hAnsi="Times New Roman"/>
          <w:sz w:val="24"/>
          <w:szCs w:val="24"/>
          <w:lang w:eastAsia="pl-PL"/>
        </w:rPr>
        <w:t xml:space="preserve"> </w:t>
      </w:r>
      <w:r w:rsidRPr="00AD0EB8">
        <w:rPr>
          <w:rFonts w:ascii="Times New Roman" w:eastAsia="Times New Roman" w:hAnsi="Times New Roman"/>
          <w:sz w:val="24"/>
          <w:szCs w:val="24"/>
          <w:lang w:eastAsia="pl-PL"/>
        </w:rPr>
        <w:t>sprawdzenia posiadanych przez niego dokumentów.</w:t>
      </w:r>
    </w:p>
    <w:p w14:paraId="593A0A51" w14:textId="77777777" w:rsidR="00AD0EB8" w:rsidRPr="00AD0EB8" w:rsidRDefault="00AD0EB8" w:rsidP="00AA0B5A">
      <w:pPr>
        <w:pStyle w:val="Akapitzlist"/>
        <w:spacing w:after="0" w:line="240" w:lineRule="auto"/>
        <w:ind w:left="993" w:hanging="567"/>
        <w:jc w:val="both"/>
        <w:rPr>
          <w:rFonts w:ascii="Times New Roman" w:eastAsia="Times New Roman" w:hAnsi="Times New Roman" w:cs="Times New Roman"/>
          <w:b/>
          <w:sz w:val="24"/>
          <w:szCs w:val="24"/>
          <w:lang w:eastAsia="pl-PL"/>
        </w:rPr>
      </w:pPr>
    </w:p>
    <w:p w14:paraId="59EA14BF" w14:textId="77777777" w:rsidR="00450104" w:rsidRPr="00AD38EC" w:rsidRDefault="00A948D2"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450104" w:rsidRPr="00AD38EC">
        <w:rPr>
          <w:rFonts w:ascii="Times New Roman" w:eastAsia="Times New Roman" w:hAnsi="Times New Roman" w:cs="Times New Roman"/>
          <w:b/>
          <w:sz w:val="24"/>
          <w:szCs w:val="24"/>
          <w:lang w:eastAsia="pl-PL"/>
        </w:rPr>
        <w:t xml:space="preserve">nformacje dotyczące walut obcych, w jakich mogą być prowadzone rozliczenia między </w:t>
      </w:r>
      <w:r w:rsidR="0090323F" w:rsidRPr="00AD38EC">
        <w:rPr>
          <w:rFonts w:ascii="Times New Roman" w:eastAsia="Times New Roman" w:hAnsi="Times New Roman" w:cs="Times New Roman"/>
          <w:b/>
          <w:sz w:val="24"/>
          <w:szCs w:val="24"/>
          <w:lang w:eastAsia="pl-PL"/>
        </w:rPr>
        <w:t>Z</w:t>
      </w:r>
      <w:r w:rsidR="00450104" w:rsidRPr="00AD38EC">
        <w:rPr>
          <w:rFonts w:ascii="Times New Roman" w:eastAsia="Times New Roman" w:hAnsi="Times New Roman" w:cs="Times New Roman"/>
          <w:b/>
          <w:sz w:val="24"/>
          <w:szCs w:val="24"/>
          <w:lang w:eastAsia="pl-PL"/>
        </w:rPr>
        <w:t>a</w:t>
      </w:r>
      <w:r w:rsidR="0090323F" w:rsidRPr="00AD38EC">
        <w:rPr>
          <w:rFonts w:ascii="Times New Roman" w:eastAsia="Times New Roman" w:hAnsi="Times New Roman" w:cs="Times New Roman"/>
          <w:b/>
          <w:sz w:val="24"/>
          <w:szCs w:val="24"/>
          <w:lang w:eastAsia="pl-PL"/>
        </w:rPr>
        <w:t>mawiającym a Wykonawcą, jeżeli Z</w:t>
      </w:r>
      <w:r w:rsidR="00450104" w:rsidRPr="00AD38EC">
        <w:rPr>
          <w:rFonts w:ascii="Times New Roman" w:eastAsia="Times New Roman" w:hAnsi="Times New Roman" w:cs="Times New Roman"/>
          <w:b/>
          <w:sz w:val="24"/>
          <w:szCs w:val="24"/>
          <w:lang w:eastAsia="pl-PL"/>
        </w:rPr>
        <w:t>amaw</w:t>
      </w:r>
      <w:r w:rsidRPr="00AD38EC">
        <w:rPr>
          <w:rFonts w:ascii="Times New Roman" w:eastAsia="Times New Roman" w:hAnsi="Times New Roman" w:cs="Times New Roman"/>
          <w:b/>
          <w:sz w:val="24"/>
          <w:szCs w:val="24"/>
          <w:lang w:eastAsia="pl-PL"/>
        </w:rPr>
        <w:t>iający przewiduje rozliczenia w </w:t>
      </w:r>
      <w:r w:rsidR="00450104" w:rsidRPr="00AD38EC">
        <w:rPr>
          <w:rFonts w:ascii="Times New Roman" w:eastAsia="Times New Roman" w:hAnsi="Times New Roman" w:cs="Times New Roman"/>
          <w:b/>
          <w:sz w:val="24"/>
          <w:szCs w:val="24"/>
          <w:lang w:eastAsia="pl-PL"/>
        </w:rPr>
        <w:t>walutach obcych;</w:t>
      </w:r>
    </w:p>
    <w:p w14:paraId="042ABF1A" w14:textId="4A3C2D75" w:rsidR="00A948D2" w:rsidRPr="00AD38EC" w:rsidRDefault="00A948D2" w:rsidP="00AA0B5A">
      <w:pPr>
        <w:numPr>
          <w:ilvl w:val="1"/>
          <w:numId w:val="15"/>
        </w:numPr>
        <w:spacing w:after="0" w:line="240" w:lineRule="auto"/>
        <w:ind w:left="1021" w:hanging="624"/>
        <w:jc w:val="both"/>
        <w:rPr>
          <w:rFonts w:ascii="Times New Roman" w:hAnsi="Times New Roman" w:cs="Times New Roman"/>
          <w:sz w:val="24"/>
          <w:szCs w:val="24"/>
        </w:rPr>
      </w:pPr>
      <w:bookmarkStart w:id="32" w:name="mip51081588"/>
      <w:bookmarkEnd w:id="32"/>
      <w:r w:rsidRPr="00AD38EC">
        <w:rPr>
          <w:rFonts w:ascii="Times New Roman" w:hAnsi="Times New Roman" w:cs="Times New Roman"/>
          <w:sz w:val="24"/>
          <w:szCs w:val="24"/>
        </w:rPr>
        <w:t>Wszystkie rozliczenia związane z przedmiotem zamówienia będą się odbywały w polskich złotych. Nie dopuszcza się rozliczenia w walutach obcych.</w:t>
      </w:r>
    </w:p>
    <w:p w14:paraId="76F20882" w14:textId="77777777" w:rsidR="00F86BD2" w:rsidRPr="00AD38EC" w:rsidRDefault="00F86BD2" w:rsidP="00AA0B5A">
      <w:pPr>
        <w:pStyle w:val="Akapitzlist"/>
        <w:spacing w:after="0" w:line="240" w:lineRule="auto"/>
        <w:ind w:left="360"/>
        <w:jc w:val="both"/>
        <w:rPr>
          <w:rFonts w:ascii="Times New Roman" w:eastAsia="Times New Roman" w:hAnsi="Times New Roman" w:cs="Times New Roman"/>
          <w:sz w:val="24"/>
          <w:szCs w:val="24"/>
          <w:lang w:eastAsia="pl-PL"/>
        </w:rPr>
      </w:pPr>
    </w:p>
    <w:p w14:paraId="3E3D48AE" w14:textId="77777777" w:rsidR="00450104" w:rsidRPr="00AD38EC" w:rsidRDefault="00A948D2"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450104" w:rsidRPr="00AD38EC">
        <w:rPr>
          <w:rFonts w:ascii="Times New Roman" w:eastAsia="Times New Roman" w:hAnsi="Times New Roman" w:cs="Times New Roman"/>
          <w:b/>
          <w:sz w:val="24"/>
          <w:szCs w:val="24"/>
          <w:lang w:eastAsia="pl-PL"/>
        </w:rPr>
        <w:t xml:space="preserve">nformacje dotyczące zwrotu kosztów </w:t>
      </w:r>
      <w:r w:rsidR="0090323F" w:rsidRPr="00AD38EC">
        <w:rPr>
          <w:rFonts w:ascii="Times New Roman" w:eastAsia="Times New Roman" w:hAnsi="Times New Roman" w:cs="Times New Roman"/>
          <w:b/>
          <w:sz w:val="24"/>
          <w:szCs w:val="24"/>
          <w:lang w:eastAsia="pl-PL"/>
        </w:rPr>
        <w:t>udziału w postępowaniu, jeżeli Z</w:t>
      </w:r>
      <w:r w:rsidR="00450104" w:rsidRPr="00AD38EC">
        <w:rPr>
          <w:rFonts w:ascii="Times New Roman" w:eastAsia="Times New Roman" w:hAnsi="Times New Roman" w:cs="Times New Roman"/>
          <w:b/>
          <w:sz w:val="24"/>
          <w:szCs w:val="24"/>
          <w:lang w:eastAsia="pl-PL"/>
        </w:rPr>
        <w:t>amawiający przewiduje ich zwrot;</w:t>
      </w:r>
    </w:p>
    <w:p w14:paraId="501A12F4" w14:textId="77777777" w:rsidR="00A948D2" w:rsidRDefault="00A948D2" w:rsidP="00AA0B5A">
      <w:pPr>
        <w:pStyle w:val="Akapitzlist"/>
        <w:numPr>
          <w:ilvl w:val="1"/>
          <w:numId w:val="15"/>
        </w:numPr>
        <w:spacing w:after="0" w:line="240" w:lineRule="auto"/>
        <w:ind w:left="964" w:hanging="567"/>
        <w:rPr>
          <w:rFonts w:ascii="Times New Roman" w:eastAsia="Times New Roman" w:hAnsi="Times New Roman" w:cs="Times New Roman"/>
          <w:sz w:val="24"/>
          <w:szCs w:val="24"/>
          <w:lang w:eastAsia="pl-PL"/>
        </w:rPr>
      </w:pPr>
      <w:bookmarkStart w:id="33" w:name="mip51081589"/>
      <w:bookmarkEnd w:id="33"/>
      <w:r w:rsidRPr="00AD38EC">
        <w:rPr>
          <w:rFonts w:ascii="Times New Roman" w:eastAsia="Times New Roman" w:hAnsi="Times New Roman" w:cs="Times New Roman"/>
          <w:sz w:val="24"/>
          <w:szCs w:val="24"/>
          <w:lang w:eastAsia="pl-PL"/>
        </w:rPr>
        <w:t>Nie przewiduje się zwrotu kosztów udziału w postępowaniu.</w:t>
      </w:r>
    </w:p>
    <w:p w14:paraId="1A1B2660" w14:textId="77777777" w:rsidR="000F7B46" w:rsidRPr="00AD38EC" w:rsidRDefault="000F7B46" w:rsidP="00AA0B5A">
      <w:pPr>
        <w:pStyle w:val="Akapitzlist"/>
        <w:spacing w:after="0" w:line="240" w:lineRule="auto"/>
        <w:ind w:left="964"/>
        <w:rPr>
          <w:rFonts w:ascii="Times New Roman" w:eastAsia="Times New Roman" w:hAnsi="Times New Roman" w:cs="Times New Roman"/>
          <w:sz w:val="24"/>
          <w:szCs w:val="24"/>
          <w:lang w:eastAsia="pl-PL"/>
        </w:rPr>
      </w:pPr>
    </w:p>
    <w:p w14:paraId="61D91824" w14:textId="77777777" w:rsidR="00450104" w:rsidRPr="00AD38EC" w:rsidRDefault="00673514"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 xml:space="preserve">Informacja </w:t>
      </w:r>
      <w:r w:rsidR="00450104" w:rsidRPr="00AD38EC">
        <w:rPr>
          <w:rFonts w:ascii="Times New Roman" w:eastAsia="Times New Roman" w:hAnsi="Times New Roman" w:cs="Times New Roman"/>
          <w:b/>
          <w:sz w:val="24"/>
          <w:szCs w:val="24"/>
          <w:lang w:eastAsia="pl-PL"/>
        </w:rPr>
        <w:t xml:space="preserve">o obowiązku osobistego wykonania przez wykonawcę kluczowych zadań, jeżeli </w:t>
      </w:r>
      <w:r w:rsidR="00A948D2" w:rsidRPr="00AD38EC">
        <w:rPr>
          <w:rFonts w:ascii="Times New Roman" w:eastAsia="Times New Roman" w:hAnsi="Times New Roman" w:cs="Times New Roman"/>
          <w:b/>
          <w:sz w:val="24"/>
          <w:szCs w:val="24"/>
          <w:lang w:eastAsia="pl-PL"/>
        </w:rPr>
        <w:t>Z</w:t>
      </w:r>
      <w:r w:rsidR="00450104" w:rsidRPr="00AD38EC">
        <w:rPr>
          <w:rFonts w:ascii="Times New Roman" w:eastAsia="Times New Roman" w:hAnsi="Times New Roman" w:cs="Times New Roman"/>
          <w:b/>
          <w:sz w:val="24"/>
          <w:szCs w:val="24"/>
          <w:lang w:eastAsia="pl-PL"/>
        </w:rPr>
        <w:t>amawiający dokonuje takiego zastrzeżenia zgodnie z</w:t>
      </w:r>
      <w:r w:rsidR="00A948D2" w:rsidRPr="00AD38EC">
        <w:rPr>
          <w:rFonts w:ascii="Times New Roman" w:eastAsia="Times New Roman" w:hAnsi="Times New Roman" w:cs="Times New Roman"/>
          <w:b/>
          <w:sz w:val="24"/>
          <w:szCs w:val="24"/>
          <w:lang w:eastAsia="pl-PL"/>
        </w:rPr>
        <w:t xml:space="preserve"> art. 60 i art. 121</w:t>
      </w:r>
      <w:r w:rsidR="00A538CA" w:rsidRPr="00AD38EC">
        <w:rPr>
          <w:rFonts w:ascii="Times New Roman" w:eastAsia="Times New Roman" w:hAnsi="Times New Roman" w:cs="Times New Roman"/>
          <w:b/>
          <w:sz w:val="24"/>
          <w:szCs w:val="24"/>
          <w:lang w:eastAsia="pl-PL"/>
        </w:rPr>
        <w:t xml:space="preserve"> ustawy</w:t>
      </w:r>
      <w:r w:rsidR="00450104" w:rsidRPr="00AD38EC">
        <w:rPr>
          <w:rFonts w:ascii="Times New Roman" w:eastAsia="Times New Roman" w:hAnsi="Times New Roman" w:cs="Times New Roman"/>
          <w:b/>
          <w:sz w:val="24"/>
          <w:szCs w:val="24"/>
          <w:lang w:eastAsia="pl-PL"/>
        </w:rPr>
        <w:t>;</w:t>
      </w:r>
    </w:p>
    <w:p w14:paraId="6080072D" w14:textId="77777777" w:rsidR="00A948D2" w:rsidRPr="00AD38EC" w:rsidRDefault="00A948D2"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34" w:name="mip51081590"/>
      <w:bookmarkEnd w:id="34"/>
      <w:r w:rsidRPr="00AD38EC">
        <w:rPr>
          <w:rFonts w:ascii="Times New Roman" w:eastAsia="Times New Roman" w:hAnsi="Times New Roman" w:cs="Times New Roman"/>
          <w:sz w:val="24"/>
          <w:szCs w:val="24"/>
          <w:lang w:eastAsia="pl-PL"/>
        </w:rPr>
        <w:t>Zamawiający informuje, iż nie zastrzega osobistego wykonania przez Wykonawcę kluczowych zadań składających się na przedmiot zamówienia objęty niniejszym postępowaniem.</w:t>
      </w:r>
    </w:p>
    <w:p w14:paraId="2AA02AFB" w14:textId="77777777" w:rsidR="00F86BD2" w:rsidRPr="00AD38EC" w:rsidRDefault="00F86BD2"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5D9DACA8" w14:textId="77777777" w:rsidR="00450104" w:rsidRPr="00AD38EC" w:rsidRDefault="00A948D2"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M</w:t>
      </w:r>
      <w:r w:rsidR="00450104" w:rsidRPr="00AD38EC">
        <w:rPr>
          <w:rFonts w:ascii="Times New Roman" w:eastAsia="Times New Roman" w:hAnsi="Times New Roman" w:cs="Times New Roman"/>
          <w:b/>
          <w:sz w:val="24"/>
          <w:szCs w:val="24"/>
          <w:lang w:eastAsia="pl-PL"/>
        </w:rPr>
        <w:t>aksymaln</w:t>
      </w:r>
      <w:r w:rsidR="0090323F" w:rsidRPr="00AD38EC">
        <w:rPr>
          <w:rFonts w:ascii="Times New Roman" w:eastAsia="Times New Roman" w:hAnsi="Times New Roman" w:cs="Times New Roman"/>
          <w:b/>
          <w:sz w:val="24"/>
          <w:szCs w:val="24"/>
          <w:lang w:eastAsia="pl-PL"/>
        </w:rPr>
        <w:t xml:space="preserve">ą liczbę </w:t>
      </w:r>
      <w:r w:rsidR="009542C7" w:rsidRPr="00AD38EC">
        <w:rPr>
          <w:rFonts w:ascii="Times New Roman" w:eastAsia="Times New Roman" w:hAnsi="Times New Roman" w:cs="Times New Roman"/>
          <w:b/>
          <w:sz w:val="24"/>
          <w:szCs w:val="24"/>
          <w:lang w:eastAsia="pl-PL"/>
        </w:rPr>
        <w:t>W</w:t>
      </w:r>
      <w:r w:rsidR="0090323F" w:rsidRPr="00AD38EC">
        <w:rPr>
          <w:rFonts w:ascii="Times New Roman" w:eastAsia="Times New Roman" w:hAnsi="Times New Roman" w:cs="Times New Roman"/>
          <w:b/>
          <w:sz w:val="24"/>
          <w:szCs w:val="24"/>
          <w:lang w:eastAsia="pl-PL"/>
        </w:rPr>
        <w:t>ykonawców, z którymi Z</w:t>
      </w:r>
      <w:r w:rsidR="00450104" w:rsidRPr="00AD38EC">
        <w:rPr>
          <w:rFonts w:ascii="Times New Roman" w:eastAsia="Times New Roman" w:hAnsi="Times New Roman" w:cs="Times New Roman"/>
          <w:b/>
          <w:sz w:val="24"/>
          <w:szCs w:val="24"/>
          <w:lang w:eastAsia="pl-PL"/>
        </w:rPr>
        <w:t>amawiają</w:t>
      </w:r>
      <w:r w:rsidR="0090323F" w:rsidRPr="00AD38EC">
        <w:rPr>
          <w:rFonts w:ascii="Times New Roman" w:eastAsia="Times New Roman" w:hAnsi="Times New Roman" w:cs="Times New Roman"/>
          <w:b/>
          <w:sz w:val="24"/>
          <w:szCs w:val="24"/>
          <w:lang w:eastAsia="pl-PL"/>
        </w:rPr>
        <w:t>cy zawrze umowę ramową, jeżeli Z</w:t>
      </w:r>
      <w:r w:rsidR="00450104" w:rsidRPr="00AD38EC">
        <w:rPr>
          <w:rFonts w:ascii="Times New Roman" w:eastAsia="Times New Roman" w:hAnsi="Times New Roman" w:cs="Times New Roman"/>
          <w:b/>
          <w:sz w:val="24"/>
          <w:szCs w:val="24"/>
          <w:lang w:eastAsia="pl-PL"/>
        </w:rPr>
        <w:t>amawiający przewiduje zawarcie umowy ramowej;</w:t>
      </w:r>
    </w:p>
    <w:p w14:paraId="04F5A232" w14:textId="77777777" w:rsidR="00F86BD2" w:rsidRPr="00AD38EC" w:rsidRDefault="00A948D2"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35" w:name="mip51081591"/>
      <w:bookmarkEnd w:id="35"/>
      <w:r w:rsidRPr="00AD38EC">
        <w:rPr>
          <w:rFonts w:ascii="Times New Roman" w:eastAsia="Times New Roman" w:hAnsi="Times New Roman" w:cs="Times New Roman"/>
          <w:sz w:val="24"/>
          <w:szCs w:val="24"/>
          <w:lang w:eastAsia="pl-PL"/>
        </w:rPr>
        <w:t>Postępowanie nie jest prowadzone w celu zawarcia umowy ramowej.</w:t>
      </w:r>
    </w:p>
    <w:p w14:paraId="5E5C00A0" w14:textId="77777777" w:rsidR="00A948D2" w:rsidRPr="00AD38EC" w:rsidRDefault="00A948D2" w:rsidP="00AA0B5A">
      <w:pPr>
        <w:pStyle w:val="Akapitzlist"/>
        <w:spacing w:after="0" w:line="240" w:lineRule="auto"/>
        <w:ind w:left="360"/>
        <w:jc w:val="both"/>
        <w:rPr>
          <w:rFonts w:ascii="Times New Roman" w:eastAsia="Times New Roman" w:hAnsi="Times New Roman" w:cs="Times New Roman"/>
          <w:sz w:val="24"/>
          <w:szCs w:val="24"/>
          <w:lang w:eastAsia="pl-PL"/>
        </w:rPr>
      </w:pPr>
    </w:p>
    <w:p w14:paraId="0A90D744" w14:textId="77777777" w:rsidR="00450104" w:rsidRPr="00AD38EC" w:rsidRDefault="00A948D2"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673514" w:rsidRPr="00AD38EC">
        <w:rPr>
          <w:rFonts w:ascii="Times New Roman" w:eastAsia="Times New Roman" w:hAnsi="Times New Roman" w:cs="Times New Roman"/>
          <w:b/>
          <w:sz w:val="24"/>
          <w:szCs w:val="24"/>
          <w:lang w:eastAsia="pl-PL"/>
        </w:rPr>
        <w:t>nformacja</w:t>
      </w:r>
      <w:r w:rsidR="00450104" w:rsidRPr="00AD38EC">
        <w:rPr>
          <w:rFonts w:ascii="Times New Roman" w:eastAsia="Times New Roman" w:hAnsi="Times New Roman" w:cs="Times New Roman"/>
          <w:b/>
          <w:sz w:val="24"/>
          <w:szCs w:val="24"/>
          <w:lang w:eastAsia="pl-PL"/>
        </w:rPr>
        <w:t xml:space="preserve"> o przewidywanym wyborze najkorzystniejszej oferty z zastosowaniem aukcji elektronicznej wraz z informacjami, o których mowa w</w:t>
      </w:r>
      <w:r w:rsidR="00996ADB" w:rsidRPr="00AD38EC">
        <w:rPr>
          <w:rFonts w:ascii="Times New Roman" w:eastAsia="Times New Roman" w:hAnsi="Times New Roman" w:cs="Times New Roman"/>
          <w:b/>
          <w:sz w:val="24"/>
          <w:szCs w:val="24"/>
          <w:lang w:eastAsia="pl-PL"/>
        </w:rPr>
        <w:t xml:space="preserve"> art. 230</w:t>
      </w:r>
      <w:r w:rsidR="0026359B" w:rsidRPr="00AD38EC">
        <w:rPr>
          <w:rFonts w:ascii="Times New Roman" w:eastAsia="Times New Roman" w:hAnsi="Times New Roman" w:cs="Times New Roman"/>
          <w:b/>
          <w:sz w:val="24"/>
          <w:szCs w:val="24"/>
          <w:lang w:eastAsia="pl-PL"/>
        </w:rPr>
        <w:t xml:space="preserve"> ustawy</w:t>
      </w:r>
      <w:r w:rsidR="00450104" w:rsidRPr="00AD38EC">
        <w:rPr>
          <w:rFonts w:ascii="Times New Roman" w:eastAsia="Times New Roman" w:hAnsi="Times New Roman" w:cs="Times New Roman"/>
          <w:b/>
          <w:sz w:val="24"/>
          <w:szCs w:val="24"/>
          <w:lang w:eastAsia="pl-PL"/>
        </w:rPr>
        <w:t xml:space="preserve">, jeżeli </w:t>
      </w:r>
      <w:r w:rsidR="0090323F" w:rsidRPr="00AD38EC">
        <w:rPr>
          <w:rFonts w:ascii="Times New Roman" w:eastAsia="Times New Roman" w:hAnsi="Times New Roman" w:cs="Times New Roman"/>
          <w:b/>
          <w:sz w:val="24"/>
          <w:szCs w:val="24"/>
          <w:lang w:eastAsia="pl-PL"/>
        </w:rPr>
        <w:t>Z</w:t>
      </w:r>
      <w:r w:rsidR="00450104" w:rsidRPr="00AD38EC">
        <w:rPr>
          <w:rFonts w:ascii="Times New Roman" w:eastAsia="Times New Roman" w:hAnsi="Times New Roman" w:cs="Times New Roman"/>
          <w:b/>
          <w:sz w:val="24"/>
          <w:szCs w:val="24"/>
          <w:lang w:eastAsia="pl-PL"/>
        </w:rPr>
        <w:t>amawiający przewiduje aukcję elektroniczną;</w:t>
      </w:r>
    </w:p>
    <w:p w14:paraId="719EF6B6" w14:textId="77777777" w:rsidR="00F86BD2" w:rsidRPr="00AD38EC" w:rsidRDefault="00996ADB"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36" w:name="mip51081592"/>
      <w:bookmarkEnd w:id="36"/>
      <w:r w:rsidRPr="00AD38EC">
        <w:rPr>
          <w:rFonts w:ascii="Times New Roman" w:eastAsia="Times New Roman" w:hAnsi="Times New Roman" w:cs="Times New Roman"/>
          <w:sz w:val="24"/>
          <w:szCs w:val="24"/>
          <w:lang w:eastAsia="pl-PL"/>
        </w:rPr>
        <w:t>Zamawiający nie przewiduje wyboru ofert z zastosowaniem aukcji elektronicznej.</w:t>
      </w:r>
    </w:p>
    <w:p w14:paraId="7A6B87FE" w14:textId="77777777" w:rsidR="00996ADB" w:rsidRPr="007E605D" w:rsidRDefault="00996ADB" w:rsidP="00AA0B5A">
      <w:pPr>
        <w:spacing w:after="0" w:line="240" w:lineRule="auto"/>
        <w:jc w:val="both"/>
        <w:rPr>
          <w:rFonts w:ascii="Times New Roman" w:eastAsia="Times New Roman" w:hAnsi="Times New Roman" w:cs="Times New Roman"/>
          <w:sz w:val="24"/>
          <w:szCs w:val="24"/>
          <w:lang w:eastAsia="pl-PL"/>
        </w:rPr>
      </w:pPr>
    </w:p>
    <w:p w14:paraId="0A4D206D" w14:textId="77777777" w:rsidR="00450104" w:rsidRPr="00AD38EC" w:rsidRDefault="00996ADB"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W</w:t>
      </w:r>
      <w:r w:rsidR="00450104" w:rsidRPr="00AD38EC">
        <w:rPr>
          <w:rFonts w:ascii="Times New Roman" w:eastAsia="Times New Roman" w:hAnsi="Times New Roman" w:cs="Times New Roman"/>
          <w:b/>
          <w:sz w:val="24"/>
          <w:szCs w:val="24"/>
          <w:lang w:eastAsia="pl-PL"/>
        </w:rPr>
        <w:t xml:space="preserve">ymóg lub możliwość złożenia ofert w postaci katalogów elektronicznych lub dołączenia katalogów elektronicznych do oferty, w sytuacji określonej w </w:t>
      </w:r>
      <w:r w:rsidRPr="00AD38EC">
        <w:rPr>
          <w:rFonts w:ascii="Times New Roman" w:eastAsia="Times New Roman" w:hAnsi="Times New Roman" w:cs="Times New Roman"/>
          <w:b/>
          <w:sz w:val="24"/>
          <w:szCs w:val="24"/>
          <w:lang w:eastAsia="pl-PL"/>
        </w:rPr>
        <w:t>art. 93</w:t>
      </w:r>
      <w:r w:rsidR="00A538CA" w:rsidRPr="00AD38EC">
        <w:rPr>
          <w:rFonts w:ascii="Times New Roman" w:eastAsia="Times New Roman" w:hAnsi="Times New Roman" w:cs="Times New Roman"/>
          <w:b/>
          <w:sz w:val="24"/>
          <w:szCs w:val="24"/>
          <w:lang w:eastAsia="pl-PL"/>
        </w:rPr>
        <w:t xml:space="preserve"> ustawy</w:t>
      </w:r>
      <w:r w:rsidR="00450104" w:rsidRPr="00AD38EC">
        <w:rPr>
          <w:rFonts w:ascii="Times New Roman" w:eastAsia="Times New Roman" w:hAnsi="Times New Roman" w:cs="Times New Roman"/>
          <w:b/>
          <w:sz w:val="24"/>
          <w:szCs w:val="24"/>
          <w:lang w:eastAsia="pl-PL"/>
        </w:rPr>
        <w:t>;</w:t>
      </w:r>
    </w:p>
    <w:p w14:paraId="4BE1A088" w14:textId="77777777" w:rsidR="00F86BD2" w:rsidRPr="00AD38EC" w:rsidRDefault="00996ADB" w:rsidP="00AA0B5A">
      <w:pPr>
        <w:pStyle w:val="Akapitzlist"/>
        <w:numPr>
          <w:ilvl w:val="1"/>
          <w:numId w:val="15"/>
        </w:numPr>
        <w:spacing w:after="0" w:line="240" w:lineRule="auto"/>
        <w:ind w:left="1021" w:hanging="624"/>
        <w:jc w:val="both"/>
        <w:rPr>
          <w:rFonts w:ascii="Times New Roman" w:eastAsia="Times New Roman" w:hAnsi="Times New Roman" w:cs="Times New Roman"/>
          <w:sz w:val="24"/>
          <w:szCs w:val="24"/>
          <w:lang w:eastAsia="pl-PL"/>
        </w:rPr>
      </w:pPr>
      <w:bookmarkStart w:id="37" w:name="mip51081593"/>
      <w:bookmarkEnd w:id="37"/>
      <w:r w:rsidRPr="00AD38EC">
        <w:rPr>
          <w:rFonts w:ascii="Times New Roman" w:eastAsia="Times New Roman" w:hAnsi="Times New Roman" w:cs="Times New Roman"/>
          <w:sz w:val="24"/>
          <w:szCs w:val="24"/>
          <w:lang w:eastAsia="pl-PL"/>
        </w:rPr>
        <w:t>Zamawiający nie żąda złożenia oferty w postaci katalogu elektronicznego lub dołączenia katalogu elektronicznego do oferty.</w:t>
      </w:r>
    </w:p>
    <w:p w14:paraId="125BB9D7" w14:textId="77777777" w:rsidR="00D50BCF" w:rsidRDefault="00D50BCF" w:rsidP="00AA0B5A">
      <w:pPr>
        <w:pStyle w:val="Akapitzlist"/>
        <w:spacing w:after="0" w:line="240" w:lineRule="auto"/>
        <w:ind w:left="792"/>
        <w:jc w:val="both"/>
        <w:rPr>
          <w:rFonts w:ascii="Times New Roman" w:eastAsia="Times New Roman" w:hAnsi="Times New Roman" w:cs="Times New Roman"/>
          <w:sz w:val="24"/>
          <w:szCs w:val="24"/>
          <w:lang w:eastAsia="pl-PL"/>
        </w:rPr>
      </w:pPr>
    </w:p>
    <w:p w14:paraId="6CA72C41" w14:textId="77777777" w:rsidR="00450104" w:rsidRPr="00AD38EC" w:rsidRDefault="00996ADB" w:rsidP="00AA0B5A">
      <w:pPr>
        <w:pStyle w:val="Akapitzlist"/>
        <w:numPr>
          <w:ilvl w:val="0"/>
          <w:numId w:val="15"/>
        </w:numPr>
        <w:spacing w:after="0" w:line="240" w:lineRule="auto"/>
        <w:jc w:val="both"/>
        <w:rPr>
          <w:rFonts w:ascii="Times New Roman" w:eastAsia="Times New Roman" w:hAnsi="Times New Roman" w:cs="Times New Roman"/>
          <w:b/>
          <w:sz w:val="24"/>
          <w:szCs w:val="24"/>
          <w:lang w:eastAsia="pl-PL"/>
        </w:rPr>
      </w:pPr>
      <w:r w:rsidRPr="00AD38EC">
        <w:rPr>
          <w:rFonts w:ascii="Times New Roman" w:eastAsia="Times New Roman" w:hAnsi="Times New Roman" w:cs="Times New Roman"/>
          <w:b/>
          <w:sz w:val="24"/>
          <w:szCs w:val="24"/>
          <w:lang w:eastAsia="pl-PL"/>
        </w:rPr>
        <w:t>I</w:t>
      </w:r>
      <w:r w:rsidR="00450104" w:rsidRPr="00AD38EC">
        <w:rPr>
          <w:rFonts w:ascii="Times New Roman" w:eastAsia="Times New Roman" w:hAnsi="Times New Roman" w:cs="Times New Roman"/>
          <w:b/>
          <w:sz w:val="24"/>
          <w:szCs w:val="24"/>
          <w:lang w:eastAsia="pl-PL"/>
        </w:rPr>
        <w:t>nformacje dotyczące zabezpieczenia nale</w:t>
      </w:r>
      <w:r w:rsidR="0090323F" w:rsidRPr="00AD38EC">
        <w:rPr>
          <w:rFonts w:ascii="Times New Roman" w:eastAsia="Times New Roman" w:hAnsi="Times New Roman" w:cs="Times New Roman"/>
          <w:b/>
          <w:sz w:val="24"/>
          <w:szCs w:val="24"/>
          <w:lang w:eastAsia="pl-PL"/>
        </w:rPr>
        <w:t>żytego wykonania umowy, jeżeli Z</w:t>
      </w:r>
      <w:r w:rsidR="00450104" w:rsidRPr="00AD38EC">
        <w:rPr>
          <w:rFonts w:ascii="Times New Roman" w:eastAsia="Times New Roman" w:hAnsi="Times New Roman" w:cs="Times New Roman"/>
          <w:b/>
          <w:sz w:val="24"/>
          <w:szCs w:val="24"/>
          <w:lang w:eastAsia="pl-PL"/>
        </w:rPr>
        <w:t>amawiający je przewiduje.</w:t>
      </w:r>
    </w:p>
    <w:p w14:paraId="49DB077A" w14:textId="47C9DAA2" w:rsidR="006A6A1D" w:rsidRPr="00495B18" w:rsidRDefault="00B453CB" w:rsidP="00AA0B5A">
      <w:pPr>
        <w:pStyle w:val="Akapitzlist"/>
        <w:numPr>
          <w:ilvl w:val="1"/>
          <w:numId w:val="15"/>
        </w:numPr>
        <w:spacing w:after="0" w:line="240" w:lineRule="auto"/>
        <w:ind w:left="993" w:hanging="567"/>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nie żąda wniesienia zabezpieczenia należytego wykonania umowy.</w:t>
      </w:r>
    </w:p>
    <w:p w14:paraId="5ED6144B" w14:textId="77777777" w:rsidR="00AE0402" w:rsidRPr="00AD38EC" w:rsidRDefault="00AE0402" w:rsidP="00AA0B5A">
      <w:pPr>
        <w:pStyle w:val="Akapitzlist"/>
        <w:spacing w:after="0" w:line="240" w:lineRule="auto"/>
        <w:ind w:left="1021"/>
        <w:jc w:val="both"/>
        <w:rPr>
          <w:rFonts w:ascii="Times New Roman" w:eastAsia="Times New Roman" w:hAnsi="Times New Roman" w:cs="Times New Roman"/>
          <w:sz w:val="24"/>
          <w:szCs w:val="24"/>
          <w:lang w:eastAsia="pl-PL"/>
        </w:rPr>
      </w:pPr>
    </w:p>
    <w:p w14:paraId="55D56400" w14:textId="77777777" w:rsidR="00247B72" w:rsidRPr="00AD38EC" w:rsidRDefault="00247B72" w:rsidP="00AA0B5A">
      <w:pPr>
        <w:numPr>
          <w:ilvl w:val="0"/>
          <w:numId w:val="15"/>
        </w:numPr>
        <w:spacing w:after="0" w:line="240" w:lineRule="auto"/>
        <w:jc w:val="both"/>
        <w:rPr>
          <w:rFonts w:ascii="Times New Roman" w:hAnsi="Times New Roman" w:cs="Times New Roman"/>
          <w:b/>
          <w:sz w:val="24"/>
          <w:szCs w:val="24"/>
        </w:rPr>
      </w:pPr>
      <w:r w:rsidRPr="00AD38EC">
        <w:rPr>
          <w:rFonts w:ascii="Times New Roman" w:hAnsi="Times New Roman" w:cs="Times New Roman"/>
          <w:b/>
          <w:sz w:val="24"/>
          <w:szCs w:val="24"/>
        </w:rPr>
        <w:t>Obowiązek informacyjny wynikający z art. 13 RODO w przypadku zbierania danych osobowych bezpośrednio od osoby fizycznej, której dane dotyczą, w celu związanym z postępowaniem o udzielenie zamówienia publicznego.</w:t>
      </w:r>
    </w:p>
    <w:p w14:paraId="766A3D45" w14:textId="0385C194" w:rsidR="007914D7" w:rsidRPr="00AD38EC" w:rsidRDefault="007914D7" w:rsidP="00AA0B5A">
      <w:pPr>
        <w:numPr>
          <w:ilvl w:val="1"/>
          <w:numId w:val="15"/>
        </w:numPr>
        <w:suppressAutoHyphens/>
        <w:spacing w:after="0" w:line="240" w:lineRule="auto"/>
        <w:ind w:left="1021" w:hanging="624"/>
        <w:jc w:val="both"/>
        <w:rPr>
          <w:rFonts w:ascii="Times New Roman" w:hAnsi="Times New Roman" w:cs="Times New Roman"/>
          <w:b/>
          <w:sz w:val="24"/>
          <w:szCs w:val="24"/>
        </w:rPr>
      </w:pPr>
      <w:r w:rsidRPr="00AD38EC">
        <w:rPr>
          <w:rFonts w:ascii="Times New Roman" w:hAnsi="Times New Roman" w:cs="Times New Roman"/>
          <w:sz w:val="24"/>
          <w:szCs w:val="24"/>
        </w:rPr>
        <w:t>Zgodnie z art. 13 ust. 1 i 2 rozporządzenia Parlamentu Europejskiego i Rady (UE) 2016/679 z dnia 27 kwietnia 2016 r. w sprawie ochrony osób fizycznych w</w:t>
      </w:r>
      <w:r w:rsidR="00AD38EC" w:rsidRPr="00AD38EC">
        <w:rPr>
          <w:rFonts w:ascii="Times New Roman" w:hAnsi="Times New Roman" w:cs="Times New Roman"/>
          <w:sz w:val="24"/>
          <w:szCs w:val="24"/>
        </w:rPr>
        <w:t xml:space="preserve"> </w:t>
      </w:r>
      <w:r w:rsidRPr="00AD38EC">
        <w:rPr>
          <w:rFonts w:ascii="Times New Roman" w:hAnsi="Times New Roman" w:cs="Times New Roman"/>
          <w:sz w:val="24"/>
          <w:szCs w:val="24"/>
        </w:rPr>
        <w:t xml:space="preserve">związku z przetwarzaniem danych osobowych i w sprawie swobodnego przepływu takich </w:t>
      </w:r>
      <w:r w:rsidRPr="00AD38EC">
        <w:rPr>
          <w:rFonts w:ascii="Times New Roman" w:hAnsi="Times New Roman" w:cs="Times New Roman"/>
          <w:sz w:val="24"/>
          <w:szCs w:val="24"/>
        </w:rPr>
        <w:lastRenderedPageBreak/>
        <w:t>danych oraz uchylenia dyrektywy 95/46/WE (ogólne rozporządzenie o</w:t>
      </w:r>
      <w:r w:rsidR="00AD38EC" w:rsidRPr="00AD38EC">
        <w:rPr>
          <w:rFonts w:ascii="Times New Roman" w:hAnsi="Times New Roman" w:cs="Times New Roman"/>
          <w:sz w:val="24"/>
          <w:szCs w:val="24"/>
        </w:rPr>
        <w:t xml:space="preserve"> </w:t>
      </w:r>
      <w:r w:rsidRPr="00AD38EC">
        <w:rPr>
          <w:rFonts w:ascii="Times New Roman" w:hAnsi="Times New Roman" w:cs="Times New Roman"/>
          <w:sz w:val="24"/>
          <w:szCs w:val="24"/>
        </w:rPr>
        <w:t xml:space="preserve">ochronie danych) (Dz. Urz. UE L 119 z 04.05.2016, str. 1), dalej „RODO”, informuję, że: </w:t>
      </w:r>
    </w:p>
    <w:p w14:paraId="64BD8822" w14:textId="5BEF565D" w:rsidR="007914D7" w:rsidRPr="00AD38EC" w:rsidRDefault="007914D7"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administratorem Pani/Pana danych osobowych jest Akademia Bialska im. Jana Pawła II, ul. Sidorska 95/97, 21 - 500 Biała Podlaska</w:t>
      </w:r>
    </w:p>
    <w:p w14:paraId="561C7B28" w14:textId="0F792D11" w:rsidR="007914D7" w:rsidRPr="00AD38EC" w:rsidRDefault="007914D7"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inspektorem ochrony danych osobowych w Akademii Bialskiej im. Jana Pawła II jest </w:t>
      </w:r>
      <w:r w:rsidR="00AC520D">
        <w:rPr>
          <w:rFonts w:ascii="Times New Roman" w:hAnsi="Times New Roman" w:cs="Times New Roman"/>
          <w:sz w:val="24"/>
          <w:szCs w:val="24"/>
        </w:rPr>
        <w:t xml:space="preserve">mgr </w:t>
      </w:r>
      <w:r w:rsidR="00D50BCF">
        <w:rPr>
          <w:rFonts w:ascii="Times New Roman" w:hAnsi="Times New Roman" w:cs="Times New Roman"/>
          <w:sz w:val="24"/>
          <w:szCs w:val="24"/>
        </w:rPr>
        <w:t xml:space="preserve">inż. </w:t>
      </w:r>
      <w:r w:rsidRPr="00AD38EC">
        <w:rPr>
          <w:rFonts w:ascii="Times New Roman" w:hAnsi="Times New Roman" w:cs="Times New Roman"/>
          <w:sz w:val="24"/>
          <w:szCs w:val="24"/>
        </w:rPr>
        <w:t xml:space="preserve">Jarosław Szczotka, </w:t>
      </w:r>
      <w:r w:rsidR="00132E4B" w:rsidRPr="00AD38EC">
        <w:rPr>
          <w:rFonts w:ascii="Times New Roman" w:hAnsi="Times New Roman" w:cs="Times New Roman"/>
          <w:sz w:val="24"/>
          <w:szCs w:val="24"/>
        </w:rPr>
        <w:t>e-mail: iod@akademiabialska.pl</w:t>
      </w:r>
      <w:r w:rsidR="00132E4B">
        <w:rPr>
          <w:rFonts w:ascii="Times New Roman" w:hAnsi="Times New Roman" w:cs="Times New Roman"/>
          <w:sz w:val="24"/>
          <w:szCs w:val="24"/>
        </w:rPr>
        <w:t>,</w:t>
      </w:r>
      <w:r w:rsidR="00132E4B" w:rsidRPr="00AD38EC">
        <w:rPr>
          <w:rFonts w:ascii="Times New Roman" w:hAnsi="Times New Roman" w:cs="Times New Roman"/>
          <w:sz w:val="24"/>
          <w:szCs w:val="24"/>
        </w:rPr>
        <w:t xml:space="preserve"> </w:t>
      </w:r>
      <w:r w:rsidRPr="00AD38EC">
        <w:rPr>
          <w:rFonts w:ascii="Times New Roman" w:hAnsi="Times New Roman" w:cs="Times New Roman"/>
          <w:sz w:val="24"/>
          <w:szCs w:val="24"/>
        </w:rPr>
        <w:t>tel.</w:t>
      </w:r>
      <w:r w:rsidR="00132E4B">
        <w:rPr>
          <w:rFonts w:ascii="Times New Roman" w:hAnsi="Times New Roman" w:cs="Times New Roman"/>
          <w:sz w:val="24"/>
          <w:szCs w:val="24"/>
        </w:rPr>
        <w:t> </w:t>
      </w:r>
      <w:r w:rsidRPr="00AD38EC">
        <w:rPr>
          <w:rFonts w:ascii="Times New Roman" w:hAnsi="Times New Roman" w:cs="Times New Roman"/>
          <w:sz w:val="24"/>
          <w:szCs w:val="24"/>
        </w:rPr>
        <w:t>83</w:t>
      </w:r>
      <w:r w:rsidR="00132E4B">
        <w:rPr>
          <w:rFonts w:ascii="Times New Roman" w:hAnsi="Times New Roman" w:cs="Times New Roman"/>
          <w:sz w:val="24"/>
          <w:szCs w:val="24"/>
        </w:rPr>
        <w:t> </w:t>
      </w:r>
      <w:r w:rsidRPr="00AD38EC">
        <w:rPr>
          <w:rFonts w:ascii="Times New Roman" w:hAnsi="Times New Roman" w:cs="Times New Roman"/>
          <w:sz w:val="24"/>
          <w:szCs w:val="24"/>
        </w:rPr>
        <w:t>344</w:t>
      </w:r>
      <w:r w:rsidR="00132E4B">
        <w:rPr>
          <w:rFonts w:ascii="Times New Roman" w:hAnsi="Times New Roman" w:cs="Times New Roman"/>
          <w:sz w:val="24"/>
          <w:szCs w:val="24"/>
        </w:rPr>
        <w:t> </w:t>
      </w:r>
      <w:r w:rsidRPr="00AD38EC">
        <w:rPr>
          <w:rFonts w:ascii="Times New Roman" w:hAnsi="Times New Roman" w:cs="Times New Roman"/>
          <w:sz w:val="24"/>
          <w:szCs w:val="24"/>
        </w:rPr>
        <w:t>99</w:t>
      </w:r>
      <w:r w:rsidR="00132E4B">
        <w:rPr>
          <w:rFonts w:ascii="Times New Roman" w:hAnsi="Times New Roman" w:cs="Times New Roman"/>
          <w:sz w:val="24"/>
          <w:szCs w:val="24"/>
        </w:rPr>
        <w:t> </w:t>
      </w:r>
      <w:r w:rsidRPr="00AD38EC">
        <w:rPr>
          <w:rFonts w:ascii="Times New Roman" w:hAnsi="Times New Roman" w:cs="Times New Roman"/>
          <w:sz w:val="24"/>
          <w:szCs w:val="24"/>
        </w:rPr>
        <w:t>82;</w:t>
      </w:r>
    </w:p>
    <w:p w14:paraId="1DADA292" w14:textId="59952F99" w:rsidR="007914D7" w:rsidRPr="00AD38EC" w:rsidRDefault="007914D7"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Pani/Pana dane osobowe przetwarzane będą na podstawie art. 6 ust. 1 lit. c RODO w celu związanym z postępowaniem o udzielenie zamów</w:t>
      </w:r>
      <w:r w:rsidR="00F04BA0" w:rsidRPr="00AD38EC">
        <w:rPr>
          <w:rFonts w:ascii="Times New Roman" w:hAnsi="Times New Roman" w:cs="Times New Roman"/>
          <w:sz w:val="24"/>
          <w:szCs w:val="24"/>
        </w:rPr>
        <w:t>ienia publicznego nr SZP.272</w:t>
      </w:r>
      <w:r w:rsidR="00F24EF5">
        <w:rPr>
          <w:rFonts w:ascii="Times New Roman" w:hAnsi="Times New Roman" w:cs="Times New Roman"/>
          <w:sz w:val="24"/>
          <w:szCs w:val="24"/>
        </w:rPr>
        <w:t>.444.</w:t>
      </w:r>
      <w:r w:rsidR="00AD0EB8">
        <w:rPr>
          <w:rFonts w:ascii="Times New Roman" w:hAnsi="Times New Roman" w:cs="Times New Roman"/>
          <w:sz w:val="24"/>
          <w:szCs w:val="24"/>
        </w:rPr>
        <w:t>2026</w:t>
      </w:r>
      <w:r w:rsidRPr="00AD38EC">
        <w:rPr>
          <w:rFonts w:ascii="Times New Roman" w:hAnsi="Times New Roman" w:cs="Times New Roman"/>
          <w:sz w:val="24"/>
          <w:szCs w:val="24"/>
        </w:rPr>
        <w:t>.</w:t>
      </w:r>
    </w:p>
    <w:p w14:paraId="29428A3D" w14:textId="77777777" w:rsidR="007914D7" w:rsidRPr="00AD38EC" w:rsidRDefault="007914D7"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odbiorcami Pani/Pana danych osobowych będą osoby lub podmioty, którym udostępniona zostanie dokumentacja postępowania w oparciu o art. 18 oraz art. 74 ustawy Prawo zamówień publicznych;</w:t>
      </w:r>
    </w:p>
    <w:p w14:paraId="78BE1FC5" w14:textId="77777777" w:rsidR="007914D7" w:rsidRPr="00AD38EC" w:rsidRDefault="007914D7"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0D5D210" w14:textId="77777777" w:rsidR="007914D7" w:rsidRPr="00AD38EC" w:rsidRDefault="007914D7"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w odniesieniu do Pani/Pana danych osobowych decyzje nie będą podejmowane w sposób zautomatyzowany, stosowanie do art. 22 RODO;</w:t>
      </w:r>
    </w:p>
    <w:p w14:paraId="15E86F48" w14:textId="77777777" w:rsidR="007914D7" w:rsidRPr="00AD38EC" w:rsidRDefault="007914D7" w:rsidP="00AA0B5A">
      <w:pPr>
        <w:numPr>
          <w:ilvl w:val="2"/>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posiada Pani/Pan:</w:t>
      </w:r>
    </w:p>
    <w:p w14:paraId="1101CADE" w14:textId="77777777" w:rsidR="007914D7" w:rsidRPr="00AD38EC" w:rsidRDefault="007914D7" w:rsidP="00AA0B5A">
      <w:pPr>
        <w:numPr>
          <w:ilvl w:val="3"/>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na podstawie art. 15 RODO prawo dostępu do danych osobowych Pani/Pana dotyczących;</w:t>
      </w:r>
    </w:p>
    <w:p w14:paraId="0CD0527C" w14:textId="77777777" w:rsidR="007914D7" w:rsidRPr="00AD38EC" w:rsidRDefault="007914D7" w:rsidP="00AA0B5A">
      <w:pPr>
        <w:numPr>
          <w:ilvl w:val="3"/>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na podstawie art. 16 RODO prawo do sprostowania Pani/Pana danych osobowych;</w:t>
      </w:r>
    </w:p>
    <w:p w14:paraId="2EF91C7D" w14:textId="77777777" w:rsidR="007914D7" w:rsidRPr="00AD38EC" w:rsidRDefault="007914D7" w:rsidP="00AA0B5A">
      <w:pPr>
        <w:numPr>
          <w:ilvl w:val="3"/>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na podstawie art. 18 RODO prawo żądania od administratora ograniczenia przetwarzania danych osobowych z zastrzeżeniem przypadków, o których mowa w art. 18 ust. 2 RODO;</w:t>
      </w:r>
    </w:p>
    <w:p w14:paraId="25C6BF27" w14:textId="77777777" w:rsidR="007914D7" w:rsidRPr="00AD38EC" w:rsidRDefault="007914D7" w:rsidP="00AA0B5A">
      <w:pPr>
        <w:numPr>
          <w:ilvl w:val="3"/>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prawo do wniesienia skargi do Prezesa Urzędu Ochrony Danych Osobowych, gdy uzna Pani/Pan, że przetwarzanie danych osobowych Pani/Pana dotyczących narusza przepisy RODO;</w:t>
      </w:r>
    </w:p>
    <w:p w14:paraId="54A0098B" w14:textId="77777777" w:rsidR="007914D7" w:rsidRPr="00AD38EC" w:rsidRDefault="007914D7" w:rsidP="00AA0B5A">
      <w:pPr>
        <w:numPr>
          <w:ilvl w:val="3"/>
          <w:numId w:val="15"/>
        </w:numPr>
        <w:suppressAutoHyphens/>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nie przysługuje Pani/Panu:</w:t>
      </w:r>
    </w:p>
    <w:p w14:paraId="1A9AF330" w14:textId="77777777" w:rsidR="007914D7" w:rsidRPr="00AD38EC" w:rsidRDefault="007914D7" w:rsidP="00AA0B5A">
      <w:pPr>
        <w:numPr>
          <w:ilvl w:val="4"/>
          <w:numId w:val="15"/>
        </w:numPr>
        <w:suppressAutoHyphens/>
        <w:spacing w:after="0" w:line="240" w:lineRule="auto"/>
        <w:ind w:left="2552" w:hanging="1134"/>
        <w:jc w:val="both"/>
        <w:rPr>
          <w:rFonts w:ascii="Times New Roman" w:hAnsi="Times New Roman" w:cs="Times New Roman"/>
          <w:sz w:val="24"/>
          <w:szCs w:val="24"/>
        </w:rPr>
      </w:pPr>
      <w:r w:rsidRPr="00AD38EC">
        <w:rPr>
          <w:rFonts w:ascii="Times New Roman" w:hAnsi="Times New Roman" w:cs="Times New Roman"/>
          <w:sz w:val="24"/>
          <w:szCs w:val="24"/>
        </w:rPr>
        <w:t>w związku z art. 17 ust. 3 lit. b, d lub e RODO prawo do usunięcia danych osobowych;</w:t>
      </w:r>
    </w:p>
    <w:p w14:paraId="45703C2C" w14:textId="0948CFE7" w:rsidR="007914D7" w:rsidRPr="00AD38EC" w:rsidRDefault="007914D7" w:rsidP="00AA0B5A">
      <w:pPr>
        <w:numPr>
          <w:ilvl w:val="4"/>
          <w:numId w:val="15"/>
        </w:numPr>
        <w:suppressAutoHyphens/>
        <w:spacing w:after="0" w:line="240" w:lineRule="auto"/>
        <w:ind w:left="2552" w:hanging="1134"/>
        <w:jc w:val="both"/>
        <w:rPr>
          <w:rFonts w:ascii="Times New Roman" w:hAnsi="Times New Roman" w:cs="Times New Roman"/>
          <w:sz w:val="24"/>
          <w:szCs w:val="24"/>
        </w:rPr>
      </w:pPr>
      <w:r w:rsidRPr="00AD38EC">
        <w:rPr>
          <w:rFonts w:ascii="Times New Roman" w:hAnsi="Times New Roman" w:cs="Times New Roman"/>
          <w:sz w:val="24"/>
          <w:szCs w:val="24"/>
        </w:rPr>
        <w:t xml:space="preserve">prawo do przenoszenia danych </w:t>
      </w:r>
      <w:r w:rsidR="007E605D">
        <w:rPr>
          <w:rFonts w:ascii="Times New Roman" w:hAnsi="Times New Roman" w:cs="Times New Roman"/>
          <w:sz w:val="24"/>
          <w:szCs w:val="24"/>
        </w:rPr>
        <w:t>osobowych, o którym mowa w art. </w:t>
      </w:r>
      <w:r w:rsidRPr="00AD38EC">
        <w:rPr>
          <w:rFonts w:ascii="Times New Roman" w:hAnsi="Times New Roman" w:cs="Times New Roman"/>
          <w:sz w:val="24"/>
          <w:szCs w:val="24"/>
        </w:rPr>
        <w:t>20 RODO;</w:t>
      </w:r>
    </w:p>
    <w:p w14:paraId="7DC1459D" w14:textId="77777777" w:rsidR="007914D7" w:rsidRPr="00AD38EC" w:rsidRDefault="007914D7" w:rsidP="00AA0B5A">
      <w:pPr>
        <w:numPr>
          <w:ilvl w:val="4"/>
          <w:numId w:val="15"/>
        </w:numPr>
        <w:suppressAutoHyphens/>
        <w:spacing w:after="0" w:line="240" w:lineRule="auto"/>
        <w:ind w:left="2552" w:hanging="1134"/>
        <w:jc w:val="both"/>
        <w:rPr>
          <w:rFonts w:ascii="Times New Roman" w:hAnsi="Times New Roman" w:cs="Times New Roman"/>
          <w:sz w:val="24"/>
          <w:szCs w:val="24"/>
        </w:rPr>
      </w:pPr>
      <w:r w:rsidRPr="00AD38EC">
        <w:rPr>
          <w:rFonts w:ascii="Times New Roman" w:hAnsi="Times New Roman" w:cs="Times New Roman"/>
          <w:sz w:val="24"/>
          <w:szCs w:val="24"/>
        </w:rPr>
        <w:t>na podstawie art. 21 RODO prawo sprzeciwu, wobec przetwarzania danych osobowych, gdyż podstawą prawną przetwarzania Pani/Pana danych osobowych jest art. 6 ust. 1 lit. c RODO.</w:t>
      </w:r>
    </w:p>
    <w:p w14:paraId="7A988BDF" w14:textId="77777777" w:rsidR="001C3CAF" w:rsidRPr="00AD38EC" w:rsidRDefault="001C3CAF" w:rsidP="00AA0B5A">
      <w:pPr>
        <w:spacing w:after="0" w:line="240" w:lineRule="auto"/>
        <w:ind w:left="2232"/>
        <w:jc w:val="both"/>
        <w:rPr>
          <w:rFonts w:ascii="Times New Roman" w:hAnsi="Times New Roman" w:cs="Times New Roman"/>
          <w:sz w:val="24"/>
          <w:szCs w:val="24"/>
        </w:rPr>
      </w:pPr>
    </w:p>
    <w:p w14:paraId="493AE352" w14:textId="77777777" w:rsidR="004C02BC" w:rsidRPr="00AD38EC" w:rsidRDefault="004C02BC" w:rsidP="00AA0B5A">
      <w:pPr>
        <w:numPr>
          <w:ilvl w:val="1"/>
          <w:numId w:val="15"/>
        </w:numPr>
        <w:spacing w:after="0" w:line="240" w:lineRule="auto"/>
        <w:ind w:left="1021" w:hanging="624"/>
        <w:jc w:val="both"/>
        <w:rPr>
          <w:rFonts w:ascii="Times New Roman" w:hAnsi="Times New Roman" w:cs="Times New Roman"/>
          <w:sz w:val="24"/>
          <w:szCs w:val="24"/>
        </w:rPr>
      </w:pPr>
      <w:r w:rsidRPr="00AD38EC">
        <w:rPr>
          <w:rFonts w:ascii="Times New Roman" w:hAnsi="Times New Roman" w:cs="Times New Roman"/>
          <w:b/>
          <w:sz w:val="24"/>
          <w:szCs w:val="24"/>
        </w:rPr>
        <w:t xml:space="preserve">Wykaz załączników </w:t>
      </w:r>
    </w:p>
    <w:p w14:paraId="732F9D9F" w14:textId="053D8E33" w:rsidR="004C02BC" w:rsidRPr="00AD38EC" w:rsidRDefault="004C02BC" w:rsidP="00AA0B5A">
      <w:pPr>
        <w:pStyle w:val="Akapitzlist"/>
        <w:numPr>
          <w:ilvl w:val="2"/>
          <w:numId w:val="15"/>
        </w:numPr>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Załącznik nr 1 </w:t>
      </w:r>
      <w:r w:rsidRPr="00AD38EC">
        <w:rPr>
          <w:rFonts w:ascii="Times New Roman" w:hAnsi="Times New Roman" w:cs="Times New Roman"/>
          <w:sz w:val="24"/>
          <w:szCs w:val="24"/>
        </w:rPr>
        <w:tab/>
      </w:r>
      <w:r w:rsidRPr="00AD38EC">
        <w:rPr>
          <w:rFonts w:ascii="Times New Roman" w:hAnsi="Times New Roman" w:cs="Times New Roman"/>
          <w:sz w:val="24"/>
          <w:szCs w:val="24"/>
        </w:rPr>
        <w:tab/>
        <w:t>Formularz oferty</w:t>
      </w:r>
      <w:r w:rsidR="00125B4E">
        <w:rPr>
          <w:rFonts w:ascii="Times New Roman" w:hAnsi="Times New Roman" w:cs="Times New Roman"/>
          <w:sz w:val="24"/>
          <w:szCs w:val="24"/>
        </w:rPr>
        <w:t>;</w:t>
      </w:r>
    </w:p>
    <w:p w14:paraId="04BEDEFE" w14:textId="0B6593F9" w:rsidR="004C02BC" w:rsidRPr="00AD38EC" w:rsidRDefault="004C02BC" w:rsidP="00AA0B5A">
      <w:pPr>
        <w:pStyle w:val="Akapitzlist"/>
        <w:numPr>
          <w:ilvl w:val="2"/>
          <w:numId w:val="15"/>
        </w:numPr>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Załącznik nr 2 </w:t>
      </w:r>
      <w:r w:rsidRPr="00AD38EC">
        <w:rPr>
          <w:rFonts w:ascii="Times New Roman" w:hAnsi="Times New Roman" w:cs="Times New Roman"/>
          <w:sz w:val="24"/>
          <w:szCs w:val="24"/>
        </w:rPr>
        <w:tab/>
      </w:r>
      <w:r w:rsidRPr="00AD38EC">
        <w:rPr>
          <w:rFonts w:ascii="Times New Roman" w:hAnsi="Times New Roman" w:cs="Times New Roman"/>
          <w:sz w:val="24"/>
          <w:szCs w:val="24"/>
        </w:rPr>
        <w:tab/>
        <w:t>Oświadczenie o spełnianiu warunków</w:t>
      </w:r>
      <w:r w:rsidR="00125B4E">
        <w:rPr>
          <w:rFonts w:ascii="Times New Roman" w:hAnsi="Times New Roman" w:cs="Times New Roman"/>
          <w:sz w:val="24"/>
          <w:szCs w:val="24"/>
        </w:rPr>
        <w:t>;</w:t>
      </w:r>
    </w:p>
    <w:p w14:paraId="297D5E10" w14:textId="03A2AF4C" w:rsidR="004C02BC" w:rsidRPr="00AD38EC" w:rsidRDefault="004C02BC" w:rsidP="00AA0B5A">
      <w:pPr>
        <w:pStyle w:val="Akapitzlist"/>
        <w:numPr>
          <w:ilvl w:val="2"/>
          <w:numId w:val="15"/>
        </w:numPr>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Załącznik nr 3 </w:t>
      </w:r>
      <w:r w:rsidRPr="00AD38EC">
        <w:rPr>
          <w:rFonts w:ascii="Times New Roman" w:hAnsi="Times New Roman" w:cs="Times New Roman"/>
          <w:sz w:val="24"/>
          <w:szCs w:val="24"/>
        </w:rPr>
        <w:tab/>
      </w:r>
      <w:r w:rsidRPr="00AD38EC">
        <w:rPr>
          <w:rFonts w:ascii="Times New Roman" w:hAnsi="Times New Roman" w:cs="Times New Roman"/>
          <w:sz w:val="24"/>
          <w:szCs w:val="24"/>
        </w:rPr>
        <w:tab/>
        <w:t>Oświadczenie o niepodleganiu wykluczeniu</w:t>
      </w:r>
      <w:r w:rsidR="00125B4E">
        <w:rPr>
          <w:rFonts w:ascii="Times New Roman" w:hAnsi="Times New Roman" w:cs="Times New Roman"/>
          <w:sz w:val="24"/>
          <w:szCs w:val="24"/>
        </w:rPr>
        <w:t>;</w:t>
      </w:r>
    </w:p>
    <w:p w14:paraId="498E5099" w14:textId="293FCDA7" w:rsidR="004C02BC" w:rsidRPr="00AD38EC" w:rsidRDefault="004C02BC" w:rsidP="00AA0B5A">
      <w:pPr>
        <w:pStyle w:val="Akapitzlist"/>
        <w:numPr>
          <w:ilvl w:val="2"/>
          <w:numId w:val="15"/>
        </w:numPr>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Załącznik nr </w:t>
      </w:r>
      <w:r w:rsidR="00F05256" w:rsidRPr="00AD38EC">
        <w:rPr>
          <w:rFonts w:ascii="Times New Roman" w:hAnsi="Times New Roman" w:cs="Times New Roman"/>
          <w:sz w:val="24"/>
          <w:szCs w:val="24"/>
        </w:rPr>
        <w:t>4</w:t>
      </w:r>
      <w:r w:rsidRPr="00AD38EC">
        <w:rPr>
          <w:rFonts w:ascii="Times New Roman" w:hAnsi="Times New Roman" w:cs="Times New Roman"/>
          <w:sz w:val="24"/>
          <w:szCs w:val="24"/>
        </w:rPr>
        <w:t xml:space="preserve"> </w:t>
      </w:r>
      <w:r w:rsidRPr="00AD38EC">
        <w:rPr>
          <w:rFonts w:ascii="Times New Roman" w:hAnsi="Times New Roman" w:cs="Times New Roman"/>
          <w:sz w:val="24"/>
          <w:szCs w:val="24"/>
        </w:rPr>
        <w:tab/>
      </w:r>
      <w:r w:rsidRPr="00AD38EC">
        <w:rPr>
          <w:rFonts w:ascii="Times New Roman" w:hAnsi="Times New Roman" w:cs="Times New Roman"/>
          <w:sz w:val="24"/>
          <w:szCs w:val="24"/>
        </w:rPr>
        <w:tab/>
        <w:t>Projekt umowy</w:t>
      </w:r>
      <w:r w:rsidR="00125B4E">
        <w:rPr>
          <w:rFonts w:ascii="Times New Roman" w:hAnsi="Times New Roman" w:cs="Times New Roman"/>
          <w:sz w:val="24"/>
          <w:szCs w:val="24"/>
        </w:rPr>
        <w:t>;</w:t>
      </w:r>
    </w:p>
    <w:p w14:paraId="73B6CDAD" w14:textId="46FF1F7B" w:rsidR="004C02BC" w:rsidRDefault="004C02BC" w:rsidP="00AA0B5A">
      <w:pPr>
        <w:pStyle w:val="Akapitzlist"/>
        <w:numPr>
          <w:ilvl w:val="2"/>
          <w:numId w:val="15"/>
        </w:numPr>
        <w:spacing w:after="0" w:line="24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Załącznik nr </w:t>
      </w:r>
      <w:r w:rsidR="00AD0EB8">
        <w:rPr>
          <w:rFonts w:ascii="Times New Roman" w:hAnsi="Times New Roman" w:cs="Times New Roman"/>
          <w:sz w:val="24"/>
          <w:szCs w:val="24"/>
        </w:rPr>
        <w:t>5</w:t>
      </w:r>
      <w:r w:rsidRPr="00AD38EC">
        <w:rPr>
          <w:rFonts w:ascii="Times New Roman" w:hAnsi="Times New Roman" w:cs="Times New Roman"/>
          <w:sz w:val="24"/>
          <w:szCs w:val="24"/>
        </w:rPr>
        <w:t xml:space="preserve"> </w:t>
      </w:r>
      <w:r w:rsidRPr="00AD38EC">
        <w:rPr>
          <w:rFonts w:ascii="Times New Roman" w:hAnsi="Times New Roman" w:cs="Times New Roman"/>
          <w:sz w:val="24"/>
          <w:szCs w:val="24"/>
        </w:rPr>
        <w:tab/>
      </w:r>
      <w:r w:rsidRPr="00AD38EC">
        <w:rPr>
          <w:rFonts w:ascii="Times New Roman" w:hAnsi="Times New Roman" w:cs="Times New Roman"/>
          <w:sz w:val="24"/>
          <w:szCs w:val="24"/>
        </w:rPr>
        <w:tab/>
      </w:r>
      <w:r w:rsidR="00AD1976" w:rsidRPr="00AD38EC">
        <w:rPr>
          <w:rFonts w:ascii="Times New Roman" w:hAnsi="Times New Roman" w:cs="Times New Roman"/>
          <w:sz w:val="24"/>
          <w:szCs w:val="24"/>
        </w:rPr>
        <w:t>Dokumentacja</w:t>
      </w:r>
      <w:r w:rsidR="00FD1CFD">
        <w:rPr>
          <w:rFonts w:ascii="Times New Roman" w:hAnsi="Times New Roman" w:cs="Times New Roman"/>
          <w:sz w:val="24"/>
          <w:szCs w:val="24"/>
        </w:rPr>
        <w:t xml:space="preserve"> projektowa</w:t>
      </w:r>
      <w:r w:rsidR="00125B4E">
        <w:rPr>
          <w:rFonts w:ascii="Times New Roman" w:hAnsi="Times New Roman" w:cs="Times New Roman"/>
          <w:sz w:val="24"/>
          <w:szCs w:val="24"/>
        </w:rPr>
        <w:t>;</w:t>
      </w:r>
    </w:p>
    <w:p w14:paraId="77ED8B0F" w14:textId="53F7A9F1" w:rsidR="00125B4E" w:rsidRDefault="00125B4E" w:rsidP="00AA0B5A">
      <w:pPr>
        <w:pStyle w:val="Akapitzlist"/>
        <w:numPr>
          <w:ilvl w:val="2"/>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Załącznik nr </w:t>
      </w:r>
      <w:r w:rsidR="00AD0EB8">
        <w:rPr>
          <w:rFonts w:ascii="Times New Roman" w:hAnsi="Times New Roman" w:cs="Times New Roman"/>
          <w:sz w:val="24"/>
          <w:szCs w:val="24"/>
        </w:rPr>
        <w:t>6</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Specyfikacja Techniczna Wykonania i Odbioru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Robót </w:t>
      </w:r>
      <w:r w:rsidRPr="00FC0F9A">
        <w:rPr>
          <w:rFonts w:ascii="Times New Roman" w:hAnsi="Times New Roman" w:cs="Times New Roman"/>
          <w:sz w:val="24"/>
          <w:szCs w:val="24"/>
        </w:rPr>
        <w:t>B</w:t>
      </w:r>
      <w:r>
        <w:rPr>
          <w:rFonts w:ascii="Times New Roman" w:hAnsi="Times New Roman" w:cs="Times New Roman"/>
          <w:sz w:val="24"/>
          <w:szCs w:val="24"/>
        </w:rPr>
        <w:t>udowlanych</w:t>
      </w:r>
      <w:r w:rsidR="00AD58EB">
        <w:rPr>
          <w:rFonts w:ascii="Times New Roman" w:hAnsi="Times New Roman" w:cs="Times New Roman"/>
          <w:sz w:val="24"/>
          <w:szCs w:val="24"/>
        </w:rPr>
        <w:t>.</w:t>
      </w:r>
    </w:p>
    <w:p w14:paraId="46FD6CB8" w14:textId="77777777" w:rsidR="004C02BC" w:rsidRPr="00AD38EC" w:rsidRDefault="004C02BC" w:rsidP="007E605D">
      <w:pPr>
        <w:spacing w:after="0" w:line="240" w:lineRule="auto"/>
        <w:rPr>
          <w:rFonts w:ascii="Times New Roman" w:hAnsi="Times New Roman" w:cs="Times New Roman"/>
          <w:sz w:val="24"/>
          <w:szCs w:val="24"/>
        </w:rPr>
      </w:pPr>
      <w:r w:rsidRPr="00AD38EC">
        <w:rPr>
          <w:rFonts w:ascii="Times New Roman" w:hAnsi="Times New Roman" w:cs="Times New Roman"/>
          <w:sz w:val="24"/>
          <w:szCs w:val="24"/>
        </w:rPr>
        <w:br w:type="page"/>
      </w:r>
    </w:p>
    <w:tbl>
      <w:tblPr>
        <w:tblW w:w="0" w:type="auto"/>
        <w:tblCellMar>
          <w:left w:w="70" w:type="dxa"/>
          <w:right w:w="70" w:type="dxa"/>
        </w:tblCellMar>
        <w:tblLook w:val="0000" w:firstRow="0" w:lastRow="0" w:firstColumn="0" w:lastColumn="0" w:noHBand="0" w:noVBand="0"/>
      </w:tblPr>
      <w:tblGrid>
        <w:gridCol w:w="6990"/>
        <w:gridCol w:w="2080"/>
      </w:tblGrid>
      <w:tr w:rsidR="004C02BC" w:rsidRPr="00AD38EC" w14:paraId="2A2A9EDC" w14:textId="77777777" w:rsidTr="004C02BC">
        <w:tc>
          <w:tcPr>
            <w:tcW w:w="6990" w:type="dxa"/>
          </w:tcPr>
          <w:p w14:paraId="0340A6E3" w14:textId="77777777" w:rsidR="004C02BC" w:rsidRPr="00AD38EC" w:rsidRDefault="004C02BC" w:rsidP="00111913">
            <w:pPr>
              <w:shd w:val="clear" w:color="auto" w:fill="FFFFFF"/>
              <w:spacing w:after="0" w:line="360" w:lineRule="auto"/>
              <w:rPr>
                <w:rFonts w:ascii="Times New Roman" w:hAnsi="Times New Roman" w:cs="Times New Roman"/>
                <w:sz w:val="24"/>
                <w:szCs w:val="24"/>
              </w:rPr>
            </w:pPr>
            <w:r w:rsidRPr="00AD38EC">
              <w:rPr>
                <w:rFonts w:ascii="Times New Roman" w:hAnsi="Times New Roman" w:cs="Times New Roman"/>
                <w:sz w:val="24"/>
                <w:szCs w:val="24"/>
              </w:rPr>
              <w:lastRenderedPageBreak/>
              <w:br w:type="page"/>
            </w:r>
            <w:r w:rsidRPr="00AD38EC">
              <w:rPr>
                <w:rFonts w:ascii="Times New Roman" w:hAnsi="Times New Roman" w:cs="Times New Roman"/>
                <w:sz w:val="24"/>
                <w:szCs w:val="24"/>
              </w:rPr>
              <w:br w:type="page"/>
              <w:t xml:space="preserve">Nazwa Wykonawcy </w:t>
            </w:r>
          </w:p>
          <w:p w14:paraId="624F1659" w14:textId="77777777" w:rsidR="004C02BC" w:rsidRPr="00AD38EC" w:rsidRDefault="004C02BC" w:rsidP="00111913">
            <w:pPr>
              <w:shd w:val="clear" w:color="auto" w:fill="FFFFFF"/>
              <w:spacing w:after="0" w:line="360" w:lineRule="auto"/>
              <w:rPr>
                <w:rFonts w:ascii="Times New Roman" w:hAnsi="Times New Roman" w:cs="Times New Roman"/>
                <w:spacing w:val="-2"/>
                <w:sz w:val="24"/>
                <w:szCs w:val="24"/>
              </w:rPr>
            </w:pPr>
            <w:r w:rsidRPr="00AD38EC">
              <w:rPr>
                <w:rFonts w:ascii="Times New Roman" w:hAnsi="Times New Roman" w:cs="Times New Roman"/>
                <w:sz w:val="24"/>
                <w:szCs w:val="24"/>
              </w:rPr>
              <w:t>………………………………………………………………</w:t>
            </w:r>
            <w:r w:rsidRPr="00AD38EC">
              <w:rPr>
                <w:rFonts w:ascii="Times New Roman" w:hAnsi="Times New Roman" w:cs="Times New Roman"/>
                <w:spacing w:val="-2"/>
                <w:sz w:val="24"/>
                <w:szCs w:val="24"/>
              </w:rPr>
              <w:t xml:space="preserve"> </w:t>
            </w:r>
          </w:p>
          <w:p w14:paraId="0F1943E8" w14:textId="77777777" w:rsidR="004C02BC" w:rsidRPr="00AD38EC" w:rsidRDefault="004C02BC" w:rsidP="00111913">
            <w:pPr>
              <w:shd w:val="clear" w:color="auto" w:fill="FFFFFF"/>
              <w:spacing w:after="0" w:line="360" w:lineRule="auto"/>
              <w:rPr>
                <w:rFonts w:ascii="Times New Roman" w:hAnsi="Times New Roman" w:cs="Times New Roman"/>
                <w:sz w:val="24"/>
                <w:szCs w:val="24"/>
              </w:rPr>
            </w:pPr>
            <w:r w:rsidRPr="00AD38EC">
              <w:rPr>
                <w:rFonts w:ascii="Times New Roman" w:hAnsi="Times New Roman" w:cs="Times New Roman"/>
                <w:sz w:val="24"/>
                <w:szCs w:val="24"/>
              </w:rPr>
              <w:t>………………………………………………………………</w:t>
            </w:r>
          </w:p>
          <w:p w14:paraId="574ED127" w14:textId="77777777" w:rsidR="004C02BC" w:rsidRPr="00AD38EC" w:rsidRDefault="004C02BC" w:rsidP="00111913">
            <w:pPr>
              <w:shd w:val="clear" w:color="auto" w:fill="FFFFFF"/>
              <w:spacing w:after="0" w:line="360" w:lineRule="auto"/>
              <w:rPr>
                <w:rFonts w:ascii="Times New Roman" w:hAnsi="Times New Roman" w:cs="Times New Roman"/>
                <w:sz w:val="24"/>
                <w:szCs w:val="24"/>
              </w:rPr>
            </w:pPr>
            <w:r w:rsidRPr="00AD38EC">
              <w:rPr>
                <w:rFonts w:ascii="Times New Roman" w:hAnsi="Times New Roman" w:cs="Times New Roman"/>
                <w:sz w:val="24"/>
                <w:szCs w:val="24"/>
              </w:rPr>
              <w:t xml:space="preserve">Adres siedziby </w:t>
            </w:r>
          </w:p>
          <w:p w14:paraId="05BAB604" w14:textId="77777777" w:rsidR="004C02BC" w:rsidRPr="00AD38EC" w:rsidRDefault="004C02BC" w:rsidP="00111913">
            <w:pPr>
              <w:shd w:val="clear" w:color="auto" w:fill="FFFFFF"/>
              <w:spacing w:after="0" w:line="360" w:lineRule="auto"/>
              <w:rPr>
                <w:rFonts w:ascii="Times New Roman" w:hAnsi="Times New Roman" w:cs="Times New Roman"/>
                <w:sz w:val="24"/>
                <w:szCs w:val="24"/>
              </w:rPr>
            </w:pPr>
            <w:r w:rsidRPr="00AD38EC">
              <w:rPr>
                <w:rFonts w:ascii="Times New Roman" w:hAnsi="Times New Roman" w:cs="Times New Roman"/>
                <w:sz w:val="24"/>
                <w:szCs w:val="24"/>
              </w:rPr>
              <w:t>………………………………………………………………</w:t>
            </w:r>
          </w:p>
          <w:p w14:paraId="66E559B1" w14:textId="77777777" w:rsidR="004C02BC" w:rsidRPr="00AD38EC" w:rsidRDefault="004C02BC" w:rsidP="00111913">
            <w:pPr>
              <w:shd w:val="clear" w:color="auto" w:fill="FFFFFF"/>
              <w:spacing w:after="0" w:line="360" w:lineRule="auto"/>
              <w:rPr>
                <w:rFonts w:ascii="Times New Roman" w:hAnsi="Times New Roman" w:cs="Times New Roman"/>
                <w:spacing w:val="-2"/>
                <w:sz w:val="24"/>
                <w:szCs w:val="24"/>
              </w:rPr>
            </w:pPr>
            <w:r w:rsidRPr="00AD38EC">
              <w:rPr>
                <w:rFonts w:ascii="Times New Roman" w:hAnsi="Times New Roman" w:cs="Times New Roman"/>
                <w:spacing w:val="-1"/>
                <w:sz w:val="24"/>
                <w:szCs w:val="24"/>
              </w:rPr>
              <w:t>………………………………………………………………</w:t>
            </w:r>
          </w:p>
          <w:p w14:paraId="07AEDBE2" w14:textId="77777777" w:rsidR="004C02BC" w:rsidRPr="00AD38EC" w:rsidRDefault="004C02BC" w:rsidP="00111913">
            <w:pPr>
              <w:shd w:val="clear" w:color="auto" w:fill="FFFFFF"/>
              <w:tabs>
                <w:tab w:val="left" w:leader="dot" w:pos="5045"/>
              </w:tabs>
              <w:spacing w:after="0" w:line="360" w:lineRule="auto"/>
              <w:rPr>
                <w:rFonts w:ascii="Times New Roman" w:hAnsi="Times New Roman" w:cs="Times New Roman"/>
                <w:sz w:val="24"/>
                <w:szCs w:val="24"/>
                <w:lang w:val="es-ES"/>
              </w:rPr>
            </w:pPr>
            <w:r w:rsidRPr="00AD38EC">
              <w:rPr>
                <w:rFonts w:ascii="Times New Roman" w:hAnsi="Times New Roman" w:cs="Times New Roman"/>
                <w:sz w:val="24"/>
                <w:szCs w:val="24"/>
                <w:lang w:val="es-ES"/>
              </w:rPr>
              <w:t xml:space="preserve">tel. - </w:t>
            </w:r>
            <w:r w:rsidRPr="00AD38EC">
              <w:rPr>
                <w:rFonts w:ascii="Times New Roman" w:hAnsi="Times New Roman" w:cs="Times New Roman"/>
                <w:spacing w:val="-1"/>
                <w:sz w:val="24"/>
                <w:szCs w:val="24"/>
                <w:lang w:val="es-ES"/>
              </w:rPr>
              <w:t>…………………………………………………………</w:t>
            </w:r>
          </w:p>
          <w:p w14:paraId="5A3614E3" w14:textId="77777777" w:rsidR="004C02BC" w:rsidRPr="00AD38EC" w:rsidRDefault="004C02BC" w:rsidP="00111913">
            <w:pPr>
              <w:shd w:val="clear" w:color="auto" w:fill="FFFFFF"/>
              <w:tabs>
                <w:tab w:val="left" w:leader="dot" w:pos="5045"/>
              </w:tabs>
              <w:spacing w:after="0" w:line="360" w:lineRule="auto"/>
              <w:rPr>
                <w:rFonts w:ascii="Times New Roman" w:hAnsi="Times New Roman" w:cs="Times New Roman"/>
                <w:sz w:val="24"/>
                <w:szCs w:val="24"/>
                <w:lang w:val="es-ES"/>
              </w:rPr>
            </w:pPr>
            <w:r w:rsidRPr="00AD38EC">
              <w:rPr>
                <w:rFonts w:ascii="Times New Roman" w:hAnsi="Times New Roman" w:cs="Times New Roman"/>
                <w:spacing w:val="-1"/>
                <w:sz w:val="24"/>
                <w:szCs w:val="24"/>
                <w:lang w:val="es-ES"/>
              </w:rPr>
              <w:t>E-mail: ………………………………………………………</w:t>
            </w:r>
          </w:p>
          <w:p w14:paraId="67CC339C" w14:textId="77777777" w:rsidR="004C02BC" w:rsidRPr="00AD38EC" w:rsidRDefault="00A7575F" w:rsidP="007C0E06">
            <w:pPr>
              <w:pStyle w:val="Nagwek"/>
              <w:tabs>
                <w:tab w:val="clear" w:pos="4536"/>
                <w:tab w:val="clear" w:pos="9072"/>
              </w:tabs>
              <w:spacing w:line="360" w:lineRule="auto"/>
              <w:rPr>
                <w:rFonts w:ascii="Times New Roman" w:hAnsi="Times New Roman" w:cs="Times New Roman"/>
                <w:sz w:val="24"/>
                <w:szCs w:val="24"/>
                <w:lang w:val="es-ES"/>
              </w:rPr>
            </w:pPr>
            <w:r w:rsidRPr="00AD38EC">
              <w:rPr>
                <w:rFonts w:ascii="Times New Roman" w:hAnsi="Times New Roman" w:cs="Times New Roman"/>
                <w:sz w:val="24"/>
                <w:szCs w:val="24"/>
                <w:lang w:val="es-ES"/>
              </w:rPr>
              <w:t>NIP -</w:t>
            </w:r>
            <w:r w:rsidR="004C02BC" w:rsidRPr="00AD38EC">
              <w:rPr>
                <w:rFonts w:ascii="Times New Roman" w:hAnsi="Times New Roman" w:cs="Times New Roman"/>
                <w:sz w:val="24"/>
                <w:szCs w:val="24"/>
                <w:lang w:val="es-ES"/>
              </w:rPr>
              <w:t xml:space="preserve"> ………………………………………………………</w:t>
            </w:r>
          </w:p>
        </w:tc>
        <w:tc>
          <w:tcPr>
            <w:tcW w:w="2080" w:type="dxa"/>
          </w:tcPr>
          <w:p w14:paraId="1FE4DE23" w14:textId="77777777" w:rsidR="004C02BC" w:rsidRPr="00AD38EC" w:rsidRDefault="004C02BC" w:rsidP="00111913">
            <w:pPr>
              <w:spacing w:after="0" w:line="360" w:lineRule="auto"/>
              <w:jc w:val="right"/>
              <w:rPr>
                <w:rFonts w:ascii="Times New Roman" w:hAnsi="Times New Roman" w:cs="Times New Roman"/>
                <w:sz w:val="24"/>
                <w:szCs w:val="24"/>
              </w:rPr>
            </w:pPr>
            <w:r w:rsidRPr="00AD38EC">
              <w:rPr>
                <w:rFonts w:ascii="Times New Roman" w:hAnsi="Times New Roman" w:cs="Times New Roman"/>
                <w:sz w:val="24"/>
                <w:szCs w:val="24"/>
              </w:rPr>
              <w:t>Załącznik nr 1</w:t>
            </w:r>
          </w:p>
        </w:tc>
      </w:tr>
    </w:tbl>
    <w:p w14:paraId="401D35F7" w14:textId="77777777" w:rsidR="004C02BC" w:rsidRPr="00AD38EC" w:rsidRDefault="004C02BC" w:rsidP="00111913">
      <w:pPr>
        <w:spacing w:after="0"/>
        <w:jc w:val="center"/>
        <w:rPr>
          <w:rFonts w:ascii="Times New Roman" w:hAnsi="Times New Roman" w:cs="Times New Roman"/>
          <w:b/>
          <w:spacing w:val="60"/>
          <w:sz w:val="32"/>
          <w:szCs w:val="32"/>
        </w:rPr>
      </w:pPr>
      <w:r w:rsidRPr="00AD38EC">
        <w:rPr>
          <w:rFonts w:ascii="Times New Roman" w:hAnsi="Times New Roman" w:cs="Times New Roman"/>
          <w:b/>
          <w:spacing w:val="60"/>
          <w:sz w:val="32"/>
          <w:szCs w:val="32"/>
        </w:rPr>
        <w:t>OFERTA</w:t>
      </w:r>
    </w:p>
    <w:p w14:paraId="3BAC089E" w14:textId="559DB236" w:rsidR="005300C5" w:rsidRPr="00AD38EC" w:rsidRDefault="004C02BC" w:rsidP="00AB51A4">
      <w:pPr>
        <w:spacing w:after="0" w:line="360" w:lineRule="auto"/>
        <w:jc w:val="both"/>
        <w:rPr>
          <w:rFonts w:ascii="Times New Roman" w:hAnsi="Times New Roman" w:cs="Times New Roman"/>
          <w:sz w:val="24"/>
          <w:szCs w:val="24"/>
        </w:rPr>
      </w:pPr>
      <w:r w:rsidRPr="00AD38EC">
        <w:rPr>
          <w:rFonts w:ascii="Times New Roman" w:hAnsi="Times New Roman" w:cs="Times New Roman"/>
          <w:sz w:val="24"/>
          <w:szCs w:val="24"/>
        </w:rPr>
        <w:t xml:space="preserve">Nawiązując do ogłoszenia do udziału w postępowaniu o udzielenie zamówienia publicznego prowadzonego zgodnie z art. 275 </w:t>
      </w:r>
      <w:r w:rsidR="00D73A15">
        <w:rPr>
          <w:rFonts w:ascii="Times New Roman" w:hAnsi="Times New Roman" w:cs="Times New Roman"/>
          <w:sz w:val="24"/>
          <w:szCs w:val="24"/>
        </w:rPr>
        <w:t>pkt</w:t>
      </w:r>
      <w:r w:rsidRPr="00AD38EC">
        <w:rPr>
          <w:rFonts w:ascii="Times New Roman" w:hAnsi="Times New Roman" w:cs="Times New Roman"/>
          <w:sz w:val="24"/>
          <w:szCs w:val="24"/>
        </w:rPr>
        <w:t>. 1</w:t>
      </w:r>
      <w:r w:rsidR="00D73A15">
        <w:rPr>
          <w:rFonts w:ascii="Times New Roman" w:hAnsi="Times New Roman" w:cs="Times New Roman"/>
          <w:sz w:val="24"/>
          <w:szCs w:val="24"/>
        </w:rPr>
        <w:t>)</w:t>
      </w:r>
      <w:r w:rsidRPr="00AD38EC">
        <w:rPr>
          <w:rFonts w:ascii="Times New Roman" w:hAnsi="Times New Roman" w:cs="Times New Roman"/>
          <w:sz w:val="24"/>
          <w:szCs w:val="24"/>
        </w:rPr>
        <w:t xml:space="preserve"> ustawy Prawo Zamówi</w:t>
      </w:r>
      <w:r w:rsidR="001D33D6" w:rsidRPr="00AD38EC">
        <w:rPr>
          <w:rFonts w:ascii="Times New Roman" w:hAnsi="Times New Roman" w:cs="Times New Roman"/>
          <w:sz w:val="24"/>
          <w:szCs w:val="24"/>
        </w:rPr>
        <w:t>eń Publicznych (</w:t>
      </w:r>
      <w:r w:rsidR="000A3CBC" w:rsidRPr="00AD38EC">
        <w:rPr>
          <w:rFonts w:ascii="Times New Roman" w:hAnsi="Times New Roman" w:cs="Times New Roman"/>
          <w:sz w:val="24"/>
          <w:szCs w:val="24"/>
        </w:rPr>
        <w:t xml:space="preserve">tekst jednolity </w:t>
      </w:r>
      <w:r w:rsidRPr="00AD38EC">
        <w:rPr>
          <w:rFonts w:ascii="Times New Roman" w:hAnsi="Times New Roman" w:cs="Times New Roman"/>
          <w:sz w:val="24"/>
          <w:szCs w:val="24"/>
        </w:rPr>
        <w:t xml:space="preserve">Dz. U. z </w:t>
      </w:r>
      <w:r w:rsidR="007B39C3" w:rsidRPr="00AD38EC">
        <w:rPr>
          <w:rFonts w:ascii="Times New Roman" w:hAnsi="Times New Roman" w:cs="Times New Roman"/>
          <w:sz w:val="24"/>
          <w:szCs w:val="24"/>
        </w:rPr>
        <w:t>202</w:t>
      </w:r>
      <w:r w:rsidR="007B39C3">
        <w:rPr>
          <w:rFonts w:ascii="Times New Roman" w:hAnsi="Times New Roman" w:cs="Times New Roman"/>
          <w:sz w:val="24"/>
          <w:szCs w:val="24"/>
        </w:rPr>
        <w:t>4</w:t>
      </w:r>
      <w:r w:rsidR="007B39C3" w:rsidRPr="00AD38EC">
        <w:rPr>
          <w:rFonts w:ascii="Times New Roman" w:hAnsi="Times New Roman" w:cs="Times New Roman"/>
          <w:sz w:val="24"/>
          <w:szCs w:val="24"/>
        </w:rPr>
        <w:t xml:space="preserve"> </w:t>
      </w:r>
      <w:r w:rsidR="00F04BA0" w:rsidRPr="00AD38EC">
        <w:rPr>
          <w:rFonts w:ascii="Times New Roman" w:hAnsi="Times New Roman" w:cs="Times New Roman"/>
          <w:sz w:val="24"/>
          <w:szCs w:val="24"/>
        </w:rPr>
        <w:t>r. poz.</w:t>
      </w:r>
      <w:r w:rsidR="007B39C3">
        <w:rPr>
          <w:rFonts w:ascii="Times New Roman" w:hAnsi="Times New Roman" w:cs="Times New Roman"/>
          <w:sz w:val="24"/>
          <w:szCs w:val="24"/>
        </w:rPr>
        <w:t xml:space="preserve"> 1320</w:t>
      </w:r>
      <w:r w:rsidR="00AD0EB8">
        <w:rPr>
          <w:rFonts w:ascii="Times New Roman" w:hAnsi="Times New Roman" w:cs="Times New Roman"/>
          <w:sz w:val="24"/>
          <w:szCs w:val="24"/>
        </w:rPr>
        <w:t xml:space="preserve"> z późn. zm.</w:t>
      </w:r>
      <w:r w:rsidRPr="00AD38EC">
        <w:rPr>
          <w:rFonts w:ascii="Times New Roman" w:hAnsi="Times New Roman" w:cs="Times New Roman"/>
          <w:sz w:val="24"/>
          <w:szCs w:val="24"/>
        </w:rPr>
        <w:t xml:space="preserve">) w </w:t>
      </w:r>
      <w:r w:rsidR="00640379" w:rsidRPr="00AD38EC">
        <w:rPr>
          <w:rFonts w:ascii="Times New Roman" w:hAnsi="Times New Roman" w:cs="Times New Roman"/>
          <w:i/>
          <w:sz w:val="24"/>
          <w:szCs w:val="24"/>
        </w:rPr>
        <w:t>T</w:t>
      </w:r>
      <w:r w:rsidRPr="00AD38EC">
        <w:rPr>
          <w:rFonts w:ascii="Times New Roman" w:hAnsi="Times New Roman" w:cs="Times New Roman"/>
          <w:i/>
          <w:sz w:val="24"/>
          <w:szCs w:val="24"/>
        </w:rPr>
        <w:t>rybie podstawowym</w:t>
      </w:r>
      <w:r w:rsidRPr="00AD38EC">
        <w:rPr>
          <w:rFonts w:ascii="Times New Roman" w:hAnsi="Times New Roman" w:cs="Times New Roman"/>
          <w:sz w:val="24"/>
          <w:szCs w:val="24"/>
        </w:rPr>
        <w:t xml:space="preserve"> pt.</w:t>
      </w:r>
      <w:r w:rsidR="00640379" w:rsidRPr="00AD38EC">
        <w:rPr>
          <w:rFonts w:ascii="Times New Roman" w:hAnsi="Times New Roman" w:cs="Times New Roman"/>
          <w:sz w:val="24"/>
          <w:szCs w:val="24"/>
        </w:rPr>
        <w:t xml:space="preserve"> </w:t>
      </w:r>
      <w:r w:rsidRPr="00AD38EC">
        <w:rPr>
          <w:rFonts w:ascii="Times New Roman" w:hAnsi="Times New Roman" w:cs="Times New Roman"/>
          <w:i/>
          <w:sz w:val="24"/>
          <w:szCs w:val="24"/>
        </w:rPr>
        <w:t>„</w:t>
      </w:r>
      <w:r w:rsidR="00AD0EB8">
        <w:rPr>
          <w:rFonts w:ascii="Times New Roman" w:hAnsi="Times New Roman" w:cs="Times New Roman"/>
          <w:i/>
          <w:sz w:val="24"/>
          <w:szCs w:val="24"/>
        </w:rPr>
        <w:t>W</w:t>
      </w:r>
      <w:r w:rsidR="00AD0EB8" w:rsidRPr="00AD0EB8">
        <w:rPr>
          <w:rFonts w:ascii="Times New Roman" w:hAnsi="Times New Roman" w:cs="Times New Roman"/>
          <w:i/>
          <w:sz w:val="24"/>
          <w:szCs w:val="24"/>
        </w:rPr>
        <w:t>ykonanie renowacji trawnika i boiska w Ośrodku Szkoleniowo Wypoczynkowym w Międzyrzecu Podlaskim</w:t>
      </w:r>
      <w:r w:rsidRPr="00AD38EC">
        <w:rPr>
          <w:rFonts w:ascii="Times New Roman" w:hAnsi="Times New Roman" w:cs="Times New Roman"/>
          <w:i/>
          <w:sz w:val="24"/>
          <w:szCs w:val="24"/>
        </w:rPr>
        <w:t xml:space="preserve">” </w:t>
      </w:r>
      <w:r w:rsidRPr="00AD38EC">
        <w:rPr>
          <w:rFonts w:ascii="Times New Roman" w:hAnsi="Times New Roman" w:cs="Times New Roman"/>
          <w:sz w:val="24"/>
          <w:szCs w:val="24"/>
        </w:rPr>
        <w:t>składam niniejszą ofertę i</w:t>
      </w:r>
      <w:r w:rsidR="00F7611C" w:rsidRPr="00AD38EC">
        <w:rPr>
          <w:rFonts w:ascii="Times New Roman" w:hAnsi="Times New Roman" w:cs="Times New Roman"/>
          <w:sz w:val="24"/>
          <w:szCs w:val="24"/>
        </w:rPr>
        <w:t xml:space="preserve"> </w:t>
      </w:r>
      <w:r w:rsidRPr="00AD38EC">
        <w:rPr>
          <w:rFonts w:ascii="Times New Roman" w:hAnsi="Times New Roman" w:cs="Times New Roman"/>
          <w:sz w:val="24"/>
          <w:szCs w:val="24"/>
        </w:rPr>
        <w:t>oferuję wykonanie przedmiotu zamówienia objętego niniejszym postępowaniem, zgodnie z</w:t>
      </w:r>
      <w:r w:rsidR="00F7611C" w:rsidRPr="00AD38EC">
        <w:rPr>
          <w:rFonts w:ascii="Times New Roman" w:hAnsi="Times New Roman" w:cs="Times New Roman"/>
          <w:sz w:val="24"/>
          <w:szCs w:val="24"/>
        </w:rPr>
        <w:t xml:space="preserve"> </w:t>
      </w:r>
      <w:r w:rsidRPr="00AD38EC">
        <w:rPr>
          <w:rFonts w:ascii="Times New Roman" w:hAnsi="Times New Roman" w:cs="Times New Roman"/>
          <w:sz w:val="24"/>
          <w:szCs w:val="24"/>
        </w:rPr>
        <w:t xml:space="preserve">wymogami zawartymi w SWZ za cenę brutto </w:t>
      </w:r>
      <w:r w:rsidR="00F7611C" w:rsidRPr="00AD38EC">
        <w:rPr>
          <w:rFonts w:ascii="Times New Roman" w:hAnsi="Times New Roman" w:cs="Times New Roman"/>
          <w:sz w:val="24"/>
          <w:szCs w:val="24"/>
        </w:rPr>
        <w:t>…</w:t>
      </w:r>
      <w:r w:rsidR="00705BAF">
        <w:rPr>
          <w:rFonts w:ascii="Times New Roman" w:hAnsi="Times New Roman" w:cs="Times New Roman"/>
          <w:sz w:val="24"/>
          <w:szCs w:val="24"/>
        </w:rPr>
        <w:t>…</w:t>
      </w:r>
      <w:r w:rsidR="00F7611C" w:rsidRPr="00AD38EC">
        <w:rPr>
          <w:rFonts w:ascii="Times New Roman" w:hAnsi="Times New Roman" w:cs="Times New Roman"/>
          <w:sz w:val="24"/>
          <w:szCs w:val="24"/>
        </w:rPr>
        <w:t>……</w:t>
      </w:r>
      <w:r w:rsidR="006436AA" w:rsidRPr="00AD38EC">
        <w:rPr>
          <w:rFonts w:ascii="Times New Roman" w:hAnsi="Times New Roman" w:cs="Times New Roman"/>
          <w:sz w:val="24"/>
          <w:szCs w:val="24"/>
        </w:rPr>
        <w:t>……</w:t>
      </w:r>
      <w:r w:rsidR="00824C4D" w:rsidRPr="00AD38EC">
        <w:rPr>
          <w:rFonts w:ascii="Times New Roman" w:hAnsi="Times New Roman" w:cs="Times New Roman"/>
          <w:sz w:val="24"/>
          <w:szCs w:val="24"/>
        </w:rPr>
        <w:t>…………</w:t>
      </w:r>
      <w:r w:rsidR="006B450D" w:rsidRPr="00AD38EC">
        <w:rPr>
          <w:rFonts w:ascii="Times New Roman" w:hAnsi="Times New Roman" w:cs="Times New Roman"/>
          <w:sz w:val="24"/>
          <w:szCs w:val="24"/>
        </w:rPr>
        <w:t>……</w:t>
      </w:r>
      <w:r w:rsidRPr="00AD38EC">
        <w:rPr>
          <w:rFonts w:ascii="Times New Roman" w:hAnsi="Times New Roman" w:cs="Times New Roman"/>
          <w:sz w:val="24"/>
          <w:szCs w:val="24"/>
        </w:rPr>
        <w:t xml:space="preserve"> zł (słownie:</w:t>
      </w:r>
      <w:r w:rsidR="00B453CB">
        <w:rPr>
          <w:rFonts w:ascii="Times New Roman" w:hAnsi="Times New Roman" w:cs="Times New Roman"/>
          <w:sz w:val="24"/>
          <w:szCs w:val="24"/>
        </w:rPr>
        <w:t xml:space="preserve"> </w:t>
      </w:r>
      <w:r w:rsidR="00051443" w:rsidRPr="00AD38EC">
        <w:rPr>
          <w:rFonts w:ascii="Times New Roman" w:hAnsi="Times New Roman" w:cs="Times New Roman"/>
          <w:sz w:val="24"/>
          <w:szCs w:val="24"/>
        </w:rPr>
        <w:t>……</w:t>
      </w:r>
      <w:r w:rsidR="00705BAF">
        <w:rPr>
          <w:rFonts w:ascii="Times New Roman" w:hAnsi="Times New Roman" w:cs="Times New Roman"/>
          <w:sz w:val="24"/>
          <w:szCs w:val="24"/>
        </w:rPr>
        <w:t>…………</w:t>
      </w:r>
      <w:r w:rsidR="00051443" w:rsidRPr="00AD38EC">
        <w:rPr>
          <w:rFonts w:ascii="Times New Roman" w:hAnsi="Times New Roman" w:cs="Times New Roman"/>
          <w:sz w:val="24"/>
          <w:szCs w:val="24"/>
        </w:rPr>
        <w:t>……………………</w:t>
      </w:r>
      <w:r w:rsidR="00C316B9" w:rsidRPr="00AD38EC">
        <w:rPr>
          <w:rFonts w:ascii="Times New Roman" w:hAnsi="Times New Roman" w:cs="Times New Roman"/>
          <w:sz w:val="24"/>
          <w:szCs w:val="24"/>
        </w:rPr>
        <w:t>………………</w:t>
      </w:r>
      <w:r w:rsidR="007914D7" w:rsidRPr="00AD38EC">
        <w:rPr>
          <w:rFonts w:ascii="Times New Roman" w:hAnsi="Times New Roman" w:cs="Times New Roman"/>
          <w:sz w:val="24"/>
          <w:szCs w:val="24"/>
        </w:rPr>
        <w:t xml:space="preserve"> </w:t>
      </w:r>
      <w:r w:rsidR="002D4B12" w:rsidRPr="00AD38EC">
        <w:rPr>
          <w:rFonts w:ascii="Times New Roman" w:hAnsi="Times New Roman" w:cs="Times New Roman"/>
          <w:sz w:val="24"/>
          <w:szCs w:val="24"/>
        </w:rPr>
        <w:t>………………………………</w:t>
      </w:r>
      <w:r w:rsidRPr="00AD38EC">
        <w:rPr>
          <w:rFonts w:ascii="Times New Roman" w:hAnsi="Times New Roman" w:cs="Times New Roman"/>
          <w:sz w:val="24"/>
          <w:szCs w:val="24"/>
        </w:rPr>
        <w:t>…</w:t>
      </w:r>
      <w:r w:rsidR="00090762" w:rsidRPr="00AD38EC">
        <w:rPr>
          <w:rFonts w:ascii="Times New Roman" w:hAnsi="Times New Roman" w:cs="Times New Roman"/>
          <w:sz w:val="24"/>
          <w:szCs w:val="24"/>
        </w:rPr>
        <w:t>…</w:t>
      </w:r>
      <w:r w:rsidR="00C700CC" w:rsidRPr="00AD38EC">
        <w:rPr>
          <w:rFonts w:ascii="Times New Roman" w:hAnsi="Times New Roman" w:cs="Times New Roman"/>
          <w:sz w:val="24"/>
          <w:szCs w:val="24"/>
        </w:rPr>
        <w:t>………..</w:t>
      </w:r>
      <w:r w:rsidR="00090762" w:rsidRPr="00AD38EC">
        <w:rPr>
          <w:rFonts w:ascii="Times New Roman" w:hAnsi="Times New Roman" w:cs="Times New Roman"/>
          <w:sz w:val="24"/>
          <w:szCs w:val="24"/>
        </w:rPr>
        <w:t>………..</w:t>
      </w:r>
      <w:r w:rsidRPr="00AD38EC">
        <w:rPr>
          <w:rFonts w:ascii="Times New Roman" w:hAnsi="Times New Roman" w:cs="Times New Roman"/>
          <w:sz w:val="24"/>
          <w:szCs w:val="24"/>
        </w:rPr>
        <w:t>………</w:t>
      </w:r>
      <w:r w:rsidR="00C40174" w:rsidRPr="00AD38EC">
        <w:rPr>
          <w:rFonts w:ascii="Times New Roman" w:hAnsi="Times New Roman" w:cs="Times New Roman"/>
          <w:sz w:val="24"/>
          <w:szCs w:val="24"/>
        </w:rPr>
        <w:t>…</w:t>
      </w:r>
      <w:r w:rsidR="007914D7" w:rsidRPr="00AD38EC">
        <w:rPr>
          <w:rFonts w:ascii="Times New Roman" w:hAnsi="Times New Roman" w:cs="Times New Roman"/>
          <w:sz w:val="24"/>
          <w:szCs w:val="24"/>
        </w:rPr>
        <w:t>……</w:t>
      </w:r>
      <w:r w:rsidR="00990922" w:rsidRPr="00AD38EC">
        <w:rPr>
          <w:rFonts w:ascii="Times New Roman" w:hAnsi="Times New Roman" w:cs="Times New Roman"/>
          <w:sz w:val="24"/>
          <w:szCs w:val="24"/>
        </w:rPr>
        <w:t>…………</w:t>
      </w:r>
      <w:r w:rsidR="007914D7" w:rsidRPr="00AD38EC">
        <w:rPr>
          <w:rFonts w:ascii="Times New Roman" w:hAnsi="Times New Roman" w:cs="Times New Roman"/>
          <w:sz w:val="24"/>
          <w:szCs w:val="24"/>
        </w:rPr>
        <w:t>……</w:t>
      </w:r>
      <w:r w:rsidR="00C40174" w:rsidRPr="00AD38EC">
        <w:rPr>
          <w:rFonts w:ascii="Times New Roman" w:hAnsi="Times New Roman" w:cs="Times New Roman"/>
          <w:sz w:val="24"/>
          <w:szCs w:val="24"/>
        </w:rPr>
        <w:t>…</w:t>
      </w:r>
      <w:r w:rsidR="006E3242" w:rsidRPr="00AD38EC">
        <w:rPr>
          <w:rFonts w:ascii="Times New Roman" w:hAnsi="Times New Roman" w:cs="Times New Roman"/>
          <w:sz w:val="24"/>
          <w:szCs w:val="24"/>
        </w:rPr>
        <w:t>.</w:t>
      </w:r>
      <w:r w:rsidRPr="00AD38EC">
        <w:rPr>
          <w:rFonts w:ascii="Times New Roman" w:hAnsi="Times New Roman" w:cs="Times New Roman"/>
          <w:sz w:val="24"/>
          <w:szCs w:val="24"/>
        </w:rPr>
        <w:t>……</w:t>
      </w:r>
      <w:r w:rsidR="006E3242" w:rsidRPr="00AD38EC">
        <w:rPr>
          <w:rFonts w:ascii="Times New Roman" w:hAnsi="Times New Roman" w:cs="Times New Roman"/>
          <w:sz w:val="24"/>
          <w:szCs w:val="24"/>
        </w:rPr>
        <w:t xml:space="preserve"> </w:t>
      </w:r>
      <w:r w:rsidRPr="00AD38EC">
        <w:rPr>
          <w:rFonts w:ascii="Times New Roman" w:hAnsi="Times New Roman" w:cs="Times New Roman"/>
          <w:sz w:val="24"/>
          <w:szCs w:val="24"/>
        </w:rPr>
        <w:t>zł)</w:t>
      </w:r>
      <w:r w:rsidR="00AB51A4" w:rsidRPr="00AD38EC">
        <w:rPr>
          <w:rFonts w:ascii="Times New Roman" w:hAnsi="Times New Roman" w:cs="Times New Roman"/>
          <w:sz w:val="24"/>
          <w:szCs w:val="24"/>
        </w:rPr>
        <w:t>.</w:t>
      </w:r>
      <w:r w:rsidR="00AB51A4" w:rsidRPr="00AD38EC" w:rsidDel="00AB51A4">
        <w:rPr>
          <w:rStyle w:val="Odwoaniedokomentarza"/>
          <w:rFonts w:ascii="Times New Roman" w:eastAsia="Calibri" w:hAnsi="Times New Roman" w:cs="Times New Roman"/>
        </w:rPr>
        <w:t xml:space="preserve"> </w:t>
      </w:r>
    </w:p>
    <w:p w14:paraId="285FA9A7" w14:textId="5CD05B6A" w:rsidR="005D040B" w:rsidRPr="00B6026E" w:rsidRDefault="00342F10" w:rsidP="00A113B7">
      <w:pPr>
        <w:pStyle w:val="Tekstpodstawowywcity"/>
        <w:numPr>
          <w:ilvl w:val="0"/>
          <w:numId w:val="3"/>
        </w:numPr>
        <w:spacing w:after="0" w:line="360" w:lineRule="auto"/>
        <w:ind w:left="425" w:hanging="425"/>
        <w:jc w:val="both"/>
        <w:rPr>
          <w:color w:val="000000"/>
        </w:rPr>
      </w:pPr>
      <w:r w:rsidRPr="00AD38EC">
        <w:t>Oświad</w:t>
      </w:r>
      <w:r w:rsidRPr="005D040B">
        <w:t>czam, iż przedmiot z</w:t>
      </w:r>
      <w:r w:rsidR="003E69B1" w:rsidRPr="00DD168D">
        <w:t>amówienia zrealizuję</w:t>
      </w:r>
      <w:r w:rsidR="00E01E34">
        <w:t xml:space="preserve"> w pkt. 6.1. SWZ termin realizacji zamówienia.</w:t>
      </w:r>
    </w:p>
    <w:p w14:paraId="08685909" w14:textId="77777777" w:rsidR="00A73905" w:rsidRPr="00AD38EC" w:rsidRDefault="00A73905" w:rsidP="00DD168D">
      <w:pPr>
        <w:pStyle w:val="Tekstpodstawowywcity"/>
        <w:numPr>
          <w:ilvl w:val="0"/>
          <w:numId w:val="3"/>
        </w:numPr>
        <w:spacing w:after="0" w:line="360" w:lineRule="auto"/>
        <w:ind w:left="426" w:hanging="426"/>
        <w:jc w:val="both"/>
        <w:rPr>
          <w:color w:val="000000"/>
        </w:rPr>
      </w:pPr>
      <w:r w:rsidRPr="00AD38EC">
        <w:t>Akceptuję wskazany w pkt. 11.1. SWZ termin związania ofertą.</w:t>
      </w:r>
    </w:p>
    <w:p w14:paraId="7CEBAAB8" w14:textId="4DFBC65A" w:rsidR="00A113B7" w:rsidRDefault="00A113B7" w:rsidP="00BD45DC">
      <w:pPr>
        <w:pStyle w:val="Tekstpodstawowywcity"/>
        <w:numPr>
          <w:ilvl w:val="0"/>
          <w:numId w:val="3"/>
        </w:numPr>
        <w:spacing w:after="0" w:line="360" w:lineRule="auto"/>
        <w:ind w:left="426" w:hanging="426"/>
        <w:jc w:val="both"/>
        <w:rPr>
          <w:color w:val="000000"/>
        </w:rPr>
      </w:pPr>
      <w:r>
        <w:rPr>
          <w:color w:val="000000"/>
        </w:rPr>
        <w:t>Akceptuje wskazany w pkt. 5.</w:t>
      </w:r>
      <w:r w:rsidR="00EB632E">
        <w:rPr>
          <w:color w:val="000000"/>
        </w:rPr>
        <w:t>6</w:t>
      </w:r>
      <w:r>
        <w:rPr>
          <w:color w:val="000000"/>
        </w:rPr>
        <w:t>. SWZ okres gwarancji.</w:t>
      </w:r>
    </w:p>
    <w:p w14:paraId="3C6A190B" w14:textId="77777777" w:rsidR="004C02BC" w:rsidRPr="00AD38EC" w:rsidRDefault="004C02BC" w:rsidP="00036FD9">
      <w:pPr>
        <w:pStyle w:val="Tekstpodstawowywcity"/>
        <w:numPr>
          <w:ilvl w:val="0"/>
          <w:numId w:val="3"/>
        </w:numPr>
        <w:spacing w:after="0" w:line="360" w:lineRule="auto"/>
        <w:ind w:left="426" w:hanging="426"/>
        <w:jc w:val="both"/>
        <w:rPr>
          <w:color w:val="000000"/>
        </w:rPr>
      </w:pPr>
      <w:r w:rsidRPr="00AD38EC">
        <w:t>Oświadczam, że wybór oferty będzie / nie będzie* prowadził do powstania u Zamawiającego obowiązku podatkowego.</w:t>
      </w:r>
    </w:p>
    <w:p w14:paraId="4D4F82C7" w14:textId="77777777" w:rsidR="004C02BC" w:rsidRPr="00AD38EC" w:rsidRDefault="004C02BC" w:rsidP="00036FD9">
      <w:pPr>
        <w:pStyle w:val="Tekstpodstawowywcity"/>
        <w:numPr>
          <w:ilvl w:val="0"/>
          <w:numId w:val="3"/>
        </w:numPr>
        <w:spacing w:after="0" w:line="360" w:lineRule="auto"/>
        <w:ind w:left="426" w:hanging="426"/>
        <w:jc w:val="both"/>
        <w:rPr>
          <w:color w:val="000000"/>
        </w:rPr>
      </w:pPr>
      <w:r w:rsidRPr="00AD38EC">
        <w:t>Akceptuję projekt umowy i w sytuacji wybrania oferty zobowiązuje się do podpisania umowy na warunkach zawartych w SWZ, w miejscu i terminie wskazanym przez Zamawiającego.</w:t>
      </w:r>
    </w:p>
    <w:p w14:paraId="7E58E694" w14:textId="77777777" w:rsidR="004C02BC" w:rsidRPr="00AD38EC" w:rsidRDefault="004C02BC" w:rsidP="00036FD9">
      <w:pPr>
        <w:pStyle w:val="Tekstpodstawowywcity"/>
        <w:numPr>
          <w:ilvl w:val="0"/>
          <w:numId w:val="3"/>
        </w:numPr>
        <w:spacing w:after="0" w:line="360" w:lineRule="auto"/>
        <w:ind w:left="426" w:hanging="426"/>
        <w:jc w:val="both"/>
        <w:rPr>
          <w:rFonts w:eastAsia="Calibri"/>
          <w:color w:val="000000"/>
          <w:lang w:eastAsia="en-US"/>
        </w:rPr>
      </w:pPr>
      <w:r w:rsidRPr="00AD38EC">
        <w:t>Oświadczam, iż oferowany przedmiot zamówienia jest zgodny z wymogami Zamawiającego określonymi w SWZ</w:t>
      </w:r>
      <w:r w:rsidR="00F61B8B" w:rsidRPr="00AD38EC">
        <w:t>.</w:t>
      </w:r>
    </w:p>
    <w:p w14:paraId="3392B740" w14:textId="77777777" w:rsidR="004C02BC" w:rsidRPr="00AD38EC" w:rsidRDefault="004C02BC" w:rsidP="00036FD9">
      <w:pPr>
        <w:pStyle w:val="Tekstpodstawowywcity"/>
        <w:numPr>
          <w:ilvl w:val="0"/>
          <w:numId w:val="3"/>
        </w:numPr>
        <w:spacing w:after="0" w:line="360" w:lineRule="auto"/>
        <w:ind w:left="426" w:hanging="426"/>
        <w:jc w:val="both"/>
        <w:rPr>
          <w:rFonts w:eastAsia="Calibri"/>
          <w:color w:val="000000"/>
        </w:rPr>
      </w:pPr>
      <w:r w:rsidRPr="00AD38EC">
        <w:t xml:space="preserve">Oświadczam, że załączone do oferty dokumenty opisują stan prawny i faktyczny, aktualny na dzień otwarcia ofert. </w:t>
      </w:r>
    </w:p>
    <w:p w14:paraId="1E8CD2EA" w14:textId="77777777" w:rsidR="004C02BC" w:rsidRPr="00AD38EC" w:rsidRDefault="004C02BC" w:rsidP="00036FD9">
      <w:pPr>
        <w:pStyle w:val="Tekstpodstawowywcity"/>
        <w:numPr>
          <w:ilvl w:val="0"/>
          <w:numId w:val="3"/>
        </w:numPr>
        <w:spacing w:after="0" w:line="360" w:lineRule="auto"/>
        <w:ind w:left="426" w:hanging="426"/>
        <w:jc w:val="both"/>
        <w:rPr>
          <w:rFonts w:eastAsia="Calibri"/>
          <w:color w:val="000000"/>
        </w:rPr>
      </w:pPr>
      <w:r w:rsidRPr="00AD38EC">
        <w:t>Informacje stanowiące tajemnicę Wykonawcy znajdują się na następujących stronach oferty / załącznika ……………………………</w:t>
      </w:r>
      <w:r w:rsidR="006207FA" w:rsidRPr="00AD38EC">
        <w:t xml:space="preserve"> </w:t>
      </w:r>
      <w:r w:rsidRPr="00AD38EC">
        <w:t>do, których tylko Zamawiający ma możliwość wglądu.</w:t>
      </w:r>
    </w:p>
    <w:p w14:paraId="1B842B7C" w14:textId="77777777" w:rsidR="004C02BC" w:rsidRPr="00AD38EC" w:rsidRDefault="004C02BC" w:rsidP="00036FD9">
      <w:pPr>
        <w:pStyle w:val="Tekstpodstawowywcity"/>
        <w:numPr>
          <w:ilvl w:val="0"/>
          <w:numId w:val="3"/>
        </w:numPr>
        <w:spacing w:after="0" w:line="360" w:lineRule="auto"/>
        <w:ind w:left="426" w:hanging="426"/>
        <w:jc w:val="both"/>
      </w:pPr>
      <w:r w:rsidRPr="00AD38EC">
        <w:lastRenderedPageBreak/>
        <w:t>Wykonawca oświadcza, że jest:</w:t>
      </w:r>
    </w:p>
    <w:p w14:paraId="3884EAAC" w14:textId="6FFCAB31" w:rsidR="004C02BC" w:rsidRPr="00AD38EC" w:rsidRDefault="004C02BC" w:rsidP="00036FD9">
      <w:pPr>
        <w:pStyle w:val="Tekstpodstawowywcity"/>
        <w:numPr>
          <w:ilvl w:val="1"/>
          <w:numId w:val="3"/>
        </w:numPr>
        <w:spacing w:after="0" w:line="360" w:lineRule="auto"/>
        <w:ind w:left="851"/>
        <w:jc w:val="both"/>
      </w:pPr>
      <w:r w:rsidRPr="00AD38EC">
        <w:t>mikroprzedsiębiorstwem (przedsiębiorstwo, które zatrudnia mniej niż 10 osób i którego roczny obrót lub roczna suma bilansowa nie przekracza 2 milionów EUR)</w:t>
      </w:r>
      <w:r w:rsidR="005D040B">
        <w:t>;</w:t>
      </w:r>
      <w:r w:rsidRPr="00AD38EC">
        <w:t>*</w:t>
      </w:r>
    </w:p>
    <w:p w14:paraId="5E2B8BEB" w14:textId="4B4059DB" w:rsidR="004C02BC" w:rsidRPr="00AD38EC" w:rsidRDefault="004C02BC" w:rsidP="00036FD9">
      <w:pPr>
        <w:pStyle w:val="Tekstpodstawowywcity"/>
        <w:numPr>
          <w:ilvl w:val="1"/>
          <w:numId w:val="3"/>
        </w:numPr>
        <w:spacing w:after="0" w:line="360" w:lineRule="auto"/>
        <w:ind w:left="851"/>
        <w:jc w:val="both"/>
      </w:pPr>
      <w:r w:rsidRPr="00AD38EC">
        <w:t>małym przedsiębiorstwem (przedsiębiorstwo, które zatrudnia mniej niż 50 osób i którego roczny obrót lub roczna suma bilansowa nie przekracza 10 milionów EUR)</w:t>
      </w:r>
      <w:r w:rsidR="005D040B">
        <w:t>;</w:t>
      </w:r>
      <w:r w:rsidRPr="00AD38EC">
        <w:t>*</w:t>
      </w:r>
    </w:p>
    <w:p w14:paraId="47A3A27E" w14:textId="7EC4057D" w:rsidR="004C02BC" w:rsidRPr="00AD38EC" w:rsidRDefault="004C02BC" w:rsidP="00036FD9">
      <w:pPr>
        <w:pStyle w:val="Tekstpodstawowywcity"/>
        <w:numPr>
          <w:ilvl w:val="1"/>
          <w:numId w:val="3"/>
        </w:numPr>
        <w:spacing w:after="0" w:line="360" w:lineRule="auto"/>
        <w:ind w:left="851"/>
        <w:jc w:val="both"/>
      </w:pPr>
      <w:r w:rsidRPr="00AD38EC">
        <w:t>średnim przedsiębiorstwem (przedsiębiorstwo, które nie są mikroprzedsiębiorstwami ani małymi przedsiębiorstwami i które zatrudniają mniej niż 250 osób i których roczny obrót nie przekracza 50 milionów EUR lub roczna suma bilansowa nie przekracza 43 milionów EUR)</w:t>
      </w:r>
      <w:r w:rsidR="005D040B">
        <w:t>;</w:t>
      </w:r>
      <w:r w:rsidRPr="00AD38EC">
        <w:t>*</w:t>
      </w:r>
    </w:p>
    <w:p w14:paraId="6B9D99BB" w14:textId="77777777" w:rsidR="004C02BC" w:rsidRPr="00AD38EC" w:rsidRDefault="004C02BC" w:rsidP="00036FD9">
      <w:pPr>
        <w:pStyle w:val="Tekstpodstawowywcity"/>
        <w:numPr>
          <w:ilvl w:val="1"/>
          <w:numId w:val="3"/>
        </w:numPr>
        <w:spacing w:after="0" w:line="360" w:lineRule="auto"/>
        <w:ind w:left="851"/>
        <w:jc w:val="both"/>
      </w:pPr>
      <w:r w:rsidRPr="00AD38EC">
        <w:t xml:space="preserve">innym niż ww.* </w:t>
      </w:r>
    </w:p>
    <w:p w14:paraId="181F9299" w14:textId="26D24BAD" w:rsidR="006C4D6B" w:rsidRPr="00AD38EC" w:rsidRDefault="004C02BC" w:rsidP="00870363">
      <w:pPr>
        <w:pStyle w:val="Tekstpodstawowywcity"/>
        <w:numPr>
          <w:ilvl w:val="0"/>
          <w:numId w:val="3"/>
        </w:numPr>
        <w:spacing w:after="0" w:line="360" w:lineRule="auto"/>
        <w:ind w:left="426" w:hanging="426"/>
        <w:jc w:val="both"/>
      </w:pPr>
      <w:r w:rsidRPr="00AD38EC">
        <w:t xml:space="preserve">Oświadczam, że wypełniłem </w:t>
      </w:r>
      <w:r w:rsidR="00AC520D">
        <w:t xml:space="preserve">/ wypełniam </w:t>
      </w:r>
      <w:r w:rsidRPr="00AD38EC">
        <w:t>obowiązki informacyjne przewidziane w art. 13 lub art. 14 RODO wobec osób fizycznych, od których dane osobowe bezpośrednio lub pośrednio pozyskałem w celu ubiegania się o udzielenie zamówienia publicznego w</w:t>
      </w:r>
      <w:r w:rsidR="00D12D7F">
        <w:t> </w:t>
      </w:r>
      <w:r w:rsidRPr="00AD38EC">
        <w:t>niniejszym postępowaniu</w:t>
      </w:r>
      <w:r w:rsidR="005D040B">
        <w:t>.</w:t>
      </w:r>
      <w:r w:rsidRPr="00AD38EC">
        <w:t>**</w:t>
      </w:r>
    </w:p>
    <w:p w14:paraId="300A70B9" w14:textId="77777777" w:rsidR="00705BAF" w:rsidRDefault="006C4D6B" w:rsidP="00705BAF">
      <w:pPr>
        <w:pStyle w:val="Tekstpodstawowywcity"/>
        <w:numPr>
          <w:ilvl w:val="0"/>
          <w:numId w:val="3"/>
        </w:numPr>
        <w:spacing w:after="0" w:line="360" w:lineRule="auto"/>
        <w:ind w:left="426" w:hanging="426"/>
        <w:jc w:val="both"/>
      </w:pPr>
      <w:r w:rsidRPr="00AD38EC">
        <w:t>Oświadczam, iż nie podlegam wykluczeniu z udziału w postępowaniu na podstawie art. 7 ust. 1 ustawy z dnia 13 kwietnia 2022 r. o szczególnych rozwiązaniach w zakresie przeciwdziałania wspieraniu agresji na Ukrainę oraz służących ochronie bezpieczeństwa narodowego (</w:t>
      </w:r>
      <w:r w:rsidR="00990922" w:rsidRPr="00AD38EC">
        <w:t xml:space="preserve">tekst jednolity Dz. U. z </w:t>
      </w:r>
      <w:r w:rsidR="004443CD" w:rsidRPr="00AD38EC">
        <w:t>202</w:t>
      </w:r>
      <w:r w:rsidR="004443CD">
        <w:t>5</w:t>
      </w:r>
      <w:r w:rsidR="004443CD" w:rsidRPr="00AD38EC">
        <w:t xml:space="preserve"> </w:t>
      </w:r>
      <w:r w:rsidR="00990922" w:rsidRPr="00AD38EC">
        <w:t xml:space="preserve">r. poz. </w:t>
      </w:r>
      <w:r w:rsidR="003405AD">
        <w:t>5</w:t>
      </w:r>
      <w:r w:rsidR="004443CD">
        <w:t>14</w:t>
      </w:r>
      <w:r w:rsidR="00705BAF">
        <w:t xml:space="preserve"> z późn. zm.</w:t>
      </w:r>
      <w:r w:rsidRPr="00AD38EC">
        <w:t xml:space="preserve">). </w:t>
      </w:r>
    </w:p>
    <w:p w14:paraId="09697739" w14:textId="3FA66283" w:rsidR="00705BAF" w:rsidRPr="00AD38EC" w:rsidRDefault="00705BAF" w:rsidP="00705BAF">
      <w:pPr>
        <w:pStyle w:val="Tekstpodstawowywcity"/>
        <w:numPr>
          <w:ilvl w:val="0"/>
          <w:numId w:val="3"/>
        </w:numPr>
        <w:spacing w:after="0" w:line="360" w:lineRule="auto"/>
        <w:ind w:left="426" w:hanging="426"/>
        <w:jc w:val="both"/>
      </w:pPr>
      <w:r>
        <w:t>Oświadczam pod rygorem odpowiedzialności karnej za składanie fałszywych zeznań, przewidzianej w art. 233 § 1, § 1a i § 2 ustawy z dnia 6 czerwca 1997 r. Kodeks Karny (tekst jednolity Dz. U. z 2025 r. poz. 383), że powyższe dane podałem zgodnie ze stanem faktycznym, a o wszelkich zmianach zobowiązuję się powiadomić niezwłocznie od dnia ich zaistnienia</w:t>
      </w:r>
    </w:p>
    <w:p w14:paraId="6EF2EAB0" w14:textId="77777777" w:rsidR="004C02BC" w:rsidRPr="00AD38EC" w:rsidRDefault="004C02BC" w:rsidP="00036FD9">
      <w:pPr>
        <w:pStyle w:val="Tekstpodstawowywcity"/>
        <w:numPr>
          <w:ilvl w:val="0"/>
          <w:numId w:val="3"/>
        </w:numPr>
        <w:spacing w:after="0" w:line="360" w:lineRule="auto"/>
        <w:ind w:left="426" w:hanging="426"/>
        <w:jc w:val="both"/>
        <w:rPr>
          <w:rFonts w:eastAsia="Calibri"/>
          <w:color w:val="000000"/>
          <w:lang w:eastAsia="en-US"/>
        </w:rPr>
      </w:pPr>
      <w:r w:rsidRPr="00AD38EC">
        <w:t>Załącznikami do niniejszego formularza stanowiącymi integralną część oferty są:</w:t>
      </w:r>
    </w:p>
    <w:tbl>
      <w:tblPr>
        <w:tblW w:w="0" w:type="auto"/>
        <w:jc w:val="center"/>
        <w:tblCellMar>
          <w:left w:w="70" w:type="dxa"/>
          <w:right w:w="70" w:type="dxa"/>
        </w:tblCellMar>
        <w:tblLook w:val="0000" w:firstRow="0" w:lastRow="0" w:firstColumn="0" w:lastColumn="0" w:noHBand="0" w:noVBand="0"/>
      </w:tblPr>
      <w:tblGrid>
        <w:gridCol w:w="4350"/>
        <w:gridCol w:w="4722"/>
      </w:tblGrid>
      <w:tr w:rsidR="004C02BC" w:rsidRPr="00AD38EC" w14:paraId="78EDCEA4" w14:textId="77777777" w:rsidTr="004C02BC">
        <w:trPr>
          <w:jc w:val="center"/>
        </w:trPr>
        <w:tc>
          <w:tcPr>
            <w:tcW w:w="4390" w:type="dxa"/>
            <w:vAlign w:val="center"/>
          </w:tcPr>
          <w:p w14:paraId="78224E0E" w14:textId="77777777" w:rsidR="004C02BC" w:rsidRPr="00AD38EC" w:rsidRDefault="004C02BC" w:rsidP="00036FD9">
            <w:pPr>
              <w:pStyle w:val="Tekstpodstawowywcity2"/>
              <w:numPr>
                <w:ilvl w:val="3"/>
                <w:numId w:val="1"/>
              </w:numPr>
              <w:tabs>
                <w:tab w:val="clear" w:pos="2487"/>
                <w:tab w:val="num" w:pos="540"/>
                <w:tab w:val="num" w:pos="1620"/>
                <w:tab w:val="num" w:pos="2520"/>
              </w:tabs>
              <w:spacing w:after="0" w:line="360" w:lineRule="auto"/>
              <w:ind w:left="360"/>
              <w:jc w:val="both"/>
            </w:pPr>
            <w:r w:rsidRPr="00AD38EC">
              <w:t>………………………………………</w:t>
            </w:r>
          </w:p>
          <w:p w14:paraId="06703464" w14:textId="18F3CFC3" w:rsidR="006207FA" w:rsidRPr="00AD38EC" w:rsidRDefault="004C02BC" w:rsidP="00B76365">
            <w:pPr>
              <w:pStyle w:val="Tekstpodstawowywcity2"/>
              <w:numPr>
                <w:ilvl w:val="3"/>
                <w:numId w:val="1"/>
              </w:numPr>
              <w:tabs>
                <w:tab w:val="clear" w:pos="2487"/>
                <w:tab w:val="num" w:pos="540"/>
                <w:tab w:val="num" w:pos="1620"/>
                <w:tab w:val="num" w:pos="2520"/>
              </w:tabs>
              <w:spacing w:after="0" w:line="360" w:lineRule="auto"/>
              <w:ind w:left="360"/>
              <w:jc w:val="both"/>
            </w:pPr>
            <w:r w:rsidRPr="00AD38EC">
              <w:t>………………………………………</w:t>
            </w:r>
          </w:p>
        </w:tc>
        <w:tc>
          <w:tcPr>
            <w:tcW w:w="4820" w:type="dxa"/>
            <w:vAlign w:val="center"/>
          </w:tcPr>
          <w:p w14:paraId="41942D4B" w14:textId="77777777" w:rsidR="006207FA" w:rsidRPr="00AD38EC" w:rsidRDefault="006207FA" w:rsidP="00B76365">
            <w:pPr>
              <w:pStyle w:val="Tekstpodstawowywcity2"/>
              <w:numPr>
                <w:ilvl w:val="3"/>
                <w:numId w:val="1"/>
              </w:numPr>
              <w:tabs>
                <w:tab w:val="clear" w:pos="2487"/>
                <w:tab w:val="num" w:pos="540"/>
                <w:tab w:val="num" w:pos="1620"/>
                <w:tab w:val="num" w:pos="2520"/>
              </w:tabs>
              <w:spacing w:after="0" w:line="360" w:lineRule="auto"/>
              <w:ind w:left="360"/>
              <w:jc w:val="both"/>
            </w:pPr>
            <w:r w:rsidRPr="00AD38EC">
              <w:t>………………………………………</w:t>
            </w:r>
          </w:p>
          <w:p w14:paraId="6C9A5CFA" w14:textId="77777777" w:rsidR="004C02BC" w:rsidRPr="00AD38EC" w:rsidRDefault="004C02BC" w:rsidP="00036FD9">
            <w:pPr>
              <w:pStyle w:val="Tekstpodstawowywcity2"/>
              <w:numPr>
                <w:ilvl w:val="3"/>
                <w:numId w:val="1"/>
              </w:numPr>
              <w:tabs>
                <w:tab w:val="clear" w:pos="2487"/>
                <w:tab w:val="num" w:pos="540"/>
                <w:tab w:val="num" w:pos="1620"/>
                <w:tab w:val="num" w:pos="2520"/>
              </w:tabs>
              <w:spacing w:after="0" w:line="360" w:lineRule="auto"/>
              <w:ind w:left="360"/>
              <w:jc w:val="both"/>
            </w:pPr>
            <w:r w:rsidRPr="00AD38EC">
              <w:t>………………………………………</w:t>
            </w:r>
          </w:p>
        </w:tc>
      </w:tr>
    </w:tbl>
    <w:p w14:paraId="561D521A" w14:textId="77777777" w:rsidR="006436AA" w:rsidRPr="00AD38EC" w:rsidRDefault="006436AA">
      <w:pPr>
        <w:spacing w:after="0" w:line="240" w:lineRule="auto"/>
        <w:jc w:val="both"/>
        <w:rPr>
          <w:rFonts w:ascii="Times New Roman" w:hAnsi="Times New Roman" w:cs="Times New Roman"/>
          <w:sz w:val="20"/>
          <w:szCs w:val="20"/>
        </w:rPr>
      </w:pPr>
    </w:p>
    <w:p w14:paraId="3DE39845" w14:textId="77777777" w:rsidR="004C02BC" w:rsidRPr="00AD38EC" w:rsidRDefault="004C02BC">
      <w:pPr>
        <w:spacing w:after="0" w:line="240" w:lineRule="auto"/>
        <w:jc w:val="both"/>
        <w:rPr>
          <w:rFonts w:ascii="Times New Roman" w:hAnsi="Times New Roman" w:cs="Times New Roman"/>
          <w:sz w:val="20"/>
          <w:szCs w:val="20"/>
        </w:rPr>
      </w:pPr>
      <w:r w:rsidRPr="00AD38EC">
        <w:rPr>
          <w:rFonts w:ascii="Times New Roman" w:hAnsi="Times New Roman" w:cs="Times New Roman"/>
          <w:sz w:val="20"/>
          <w:szCs w:val="20"/>
        </w:rPr>
        <w:t>* niepotrzebne skreślić.</w:t>
      </w:r>
    </w:p>
    <w:p w14:paraId="5F556D53" w14:textId="77777777" w:rsidR="004C02BC" w:rsidRPr="00AD38EC" w:rsidRDefault="004C02BC">
      <w:pPr>
        <w:spacing w:after="0" w:line="240" w:lineRule="auto"/>
        <w:jc w:val="both"/>
        <w:rPr>
          <w:rFonts w:ascii="Times New Roman" w:hAnsi="Times New Roman" w:cs="Times New Roman"/>
          <w:sz w:val="20"/>
          <w:szCs w:val="20"/>
        </w:rPr>
      </w:pPr>
      <w:r w:rsidRPr="00AD38EC">
        <w:rPr>
          <w:rFonts w:ascii="Times New Roman" w:hAnsi="Times New Roman" w:cs="Times New Roman"/>
          <w:sz w:val="20"/>
          <w:szCs w:val="20"/>
        </w:rPr>
        <w:t>** W przypadku</w:t>
      </w:r>
      <w:r w:rsidR="00B77FAC" w:rsidRPr="00AD38EC">
        <w:rPr>
          <w:rFonts w:ascii="Times New Roman" w:hAnsi="Times New Roman" w:cs="Times New Roman"/>
          <w:sz w:val="20"/>
          <w:szCs w:val="20"/>
        </w:rPr>
        <w:t>,</w:t>
      </w:r>
      <w:r w:rsidRPr="00AD38EC">
        <w:rPr>
          <w:rFonts w:ascii="Times New Roman" w:hAnsi="Times New Roman" w:cs="Times New Roman"/>
          <w:sz w:val="20"/>
          <w:szCs w:val="20"/>
        </w:rPr>
        <w:t xml:space="preserve"> gdy </w:t>
      </w:r>
      <w:r w:rsidR="00B77FAC" w:rsidRPr="00AD38EC">
        <w:rPr>
          <w:rFonts w:ascii="Times New Roman" w:hAnsi="Times New Roman" w:cs="Times New Roman"/>
          <w:sz w:val="20"/>
          <w:szCs w:val="20"/>
        </w:rPr>
        <w:t>W</w:t>
      </w:r>
      <w:r w:rsidRPr="00AD38EC">
        <w:rPr>
          <w:rFonts w:ascii="Times New Roman" w:hAnsi="Times New Roman" w:cs="Times New Roman"/>
          <w:sz w:val="20"/>
          <w:szCs w:val="20"/>
        </w:rPr>
        <w:t>ykonawca nie przekazuje danych osobowych innych niż bezpośrednio jego dotyczących lub zachodzi wyłączenie stosowania obowiązku informacyjnego, stosownie do art. 13 ust. 4 lub art. 14 ust. 5 RODO</w:t>
      </w:r>
      <w:r w:rsidR="00B77FAC" w:rsidRPr="00AD38EC">
        <w:rPr>
          <w:rFonts w:ascii="Times New Roman" w:hAnsi="Times New Roman" w:cs="Times New Roman"/>
          <w:sz w:val="20"/>
          <w:szCs w:val="20"/>
        </w:rPr>
        <w:t>,</w:t>
      </w:r>
      <w:r w:rsidRPr="00AD38EC">
        <w:rPr>
          <w:rFonts w:ascii="Times New Roman" w:hAnsi="Times New Roman" w:cs="Times New Roman"/>
          <w:sz w:val="20"/>
          <w:szCs w:val="20"/>
        </w:rPr>
        <w:t xml:space="preserve"> treści oświadczenia</w:t>
      </w:r>
      <w:r w:rsidR="00B77FAC" w:rsidRPr="00AD38EC">
        <w:rPr>
          <w:rFonts w:ascii="Times New Roman" w:hAnsi="Times New Roman" w:cs="Times New Roman"/>
          <w:sz w:val="20"/>
          <w:szCs w:val="20"/>
        </w:rPr>
        <w:t xml:space="preserve"> </w:t>
      </w:r>
      <w:r w:rsidR="00982D06" w:rsidRPr="00AD38EC">
        <w:rPr>
          <w:rFonts w:ascii="Times New Roman" w:hAnsi="Times New Roman" w:cs="Times New Roman"/>
          <w:sz w:val="20"/>
          <w:szCs w:val="20"/>
        </w:rPr>
        <w:t>W</w:t>
      </w:r>
      <w:r w:rsidRPr="00AD38EC">
        <w:rPr>
          <w:rFonts w:ascii="Times New Roman" w:hAnsi="Times New Roman" w:cs="Times New Roman"/>
          <w:sz w:val="20"/>
          <w:szCs w:val="20"/>
        </w:rPr>
        <w:t>ykonawca nie składa (usunięcie treści oświadczenia np. przez jego wykreślenie).</w:t>
      </w:r>
      <w:r w:rsidRPr="00AD38EC">
        <w:rPr>
          <w:rFonts w:ascii="Times New Roman" w:hAnsi="Times New Roman" w:cs="Times New Roman"/>
          <w:bCs/>
          <w:sz w:val="20"/>
          <w:szCs w:val="20"/>
        </w:rPr>
        <w:br w:type="page"/>
      </w:r>
    </w:p>
    <w:p w14:paraId="6B4FF652" w14:textId="77777777" w:rsidR="004C02BC" w:rsidRPr="00AD38EC" w:rsidRDefault="004C02BC" w:rsidP="00111913">
      <w:pPr>
        <w:spacing w:after="0"/>
        <w:jc w:val="right"/>
        <w:rPr>
          <w:rFonts w:ascii="Times New Roman" w:hAnsi="Times New Roman" w:cs="Times New Roman"/>
        </w:rPr>
      </w:pPr>
      <w:r w:rsidRPr="00AD38EC">
        <w:rPr>
          <w:rFonts w:ascii="Times New Roman" w:hAnsi="Times New Roman" w:cs="Times New Roman"/>
        </w:rPr>
        <w:lastRenderedPageBreak/>
        <w:t>Załącznik nr 2</w:t>
      </w:r>
    </w:p>
    <w:tbl>
      <w:tblPr>
        <w:tblW w:w="0" w:type="auto"/>
        <w:jc w:val="center"/>
        <w:tblCellMar>
          <w:left w:w="70" w:type="dxa"/>
          <w:right w:w="70" w:type="dxa"/>
        </w:tblCellMar>
        <w:tblLook w:val="0000" w:firstRow="0" w:lastRow="0" w:firstColumn="0" w:lastColumn="0" w:noHBand="0" w:noVBand="0"/>
      </w:tblPr>
      <w:tblGrid>
        <w:gridCol w:w="6771"/>
        <w:gridCol w:w="2299"/>
      </w:tblGrid>
      <w:tr w:rsidR="004C02BC" w:rsidRPr="00AD38EC" w14:paraId="0CFD79E9" w14:textId="77777777" w:rsidTr="004C02BC">
        <w:trPr>
          <w:jc w:val="center"/>
        </w:trPr>
        <w:tc>
          <w:tcPr>
            <w:tcW w:w="6771" w:type="dxa"/>
          </w:tcPr>
          <w:p w14:paraId="75A99A94" w14:textId="77777777" w:rsidR="004C02BC" w:rsidRPr="00AD38EC" w:rsidRDefault="004C02BC" w:rsidP="00111913">
            <w:pPr>
              <w:shd w:val="clear" w:color="auto" w:fill="FFFFFF"/>
              <w:spacing w:after="0" w:line="360" w:lineRule="auto"/>
              <w:rPr>
                <w:rFonts w:ascii="Times New Roman" w:hAnsi="Times New Roman" w:cs="Times New Roman"/>
                <w:spacing w:val="-2"/>
              </w:rPr>
            </w:pPr>
            <w:r w:rsidRPr="00AD38EC">
              <w:rPr>
                <w:rFonts w:ascii="Times New Roman" w:hAnsi="Times New Roman" w:cs="Times New Roman"/>
              </w:rPr>
              <w:br w:type="page"/>
              <w:t>Nazwa Wykonawcy ………………………………………………………………</w:t>
            </w:r>
            <w:r w:rsidRPr="00AD38EC">
              <w:rPr>
                <w:rFonts w:ascii="Times New Roman" w:hAnsi="Times New Roman" w:cs="Times New Roman"/>
                <w:spacing w:val="-2"/>
              </w:rPr>
              <w:t xml:space="preserve"> </w:t>
            </w:r>
          </w:p>
          <w:p w14:paraId="069C0419" w14:textId="77777777" w:rsidR="004C02BC" w:rsidRPr="00AD38EC" w:rsidRDefault="004C02BC" w:rsidP="00111913">
            <w:pPr>
              <w:shd w:val="clear" w:color="auto" w:fill="FFFFFF"/>
              <w:spacing w:after="0" w:line="360" w:lineRule="auto"/>
              <w:rPr>
                <w:rFonts w:ascii="Times New Roman" w:hAnsi="Times New Roman" w:cs="Times New Roman"/>
              </w:rPr>
            </w:pPr>
            <w:r w:rsidRPr="00AD38EC">
              <w:rPr>
                <w:rFonts w:ascii="Times New Roman" w:hAnsi="Times New Roman" w:cs="Times New Roman"/>
              </w:rPr>
              <w:t>………………………………………………………………</w:t>
            </w:r>
          </w:p>
          <w:p w14:paraId="2A55EEF4" w14:textId="77777777" w:rsidR="004C02BC" w:rsidRPr="00AD38EC" w:rsidRDefault="004C02BC" w:rsidP="00111913">
            <w:pPr>
              <w:shd w:val="clear" w:color="auto" w:fill="FFFFFF"/>
              <w:spacing w:after="0" w:line="360" w:lineRule="auto"/>
              <w:rPr>
                <w:rFonts w:ascii="Times New Roman" w:hAnsi="Times New Roman" w:cs="Times New Roman"/>
                <w:spacing w:val="-2"/>
              </w:rPr>
            </w:pPr>
            <w:r w:rsidRPr="00AD38EC">
              <w:rPr>
                <w:rFonts w:ascii="Times New Roman" w:hAnsi="Times New Roman" w:cs="Times New Roman"/>
              </w:rPr>
              <w:t>………………………………………………………………</w:t>
            </w:r>
          </w:p>
        </w:tc>
        <w:tc>
          <w:tcPr>
            <w:tcW w:w="2299" w:type="dxa"/>
          </w:tcPr>
          <w:p w14:paraId="3DBCBF23" w14:textId="77777777" w:rsidR="004C02BC" w:rsidRPr="00AD38EC" w:rsidRDefault="004C02BC" w:rsidP="00111913">
            <w:pPr>
              <w:spacing w:after="0" w:line="360" w:lineRule="auto"/>
              <w:jc w:val="right"/>
              <w:rPr>
                <w:rFonts w:ascii="Times New Roman" w:hAnsi="Times New Roman" w:cs="Times New Roman"/>
              </w:rPr>
            </w:pPr>
          </w:p>
        </w:tc>
      </w:tr>
    </w:tbl>
    <w:p w14:paraId="733A8B1A" w14:textId="77777777" w:rsidR="004C02BC" w:rsidRPr="00AD38EC" w:rsidRDefault="004C02BC" w:rsidP="007C0E06">
      <w:pPr>
        <w:pStyle w:val="Tytu"/>
        <w:rPr>
          <w:spacing w:val="60"/>
          <w:sz w:val="32"/>
        </w:rPr>
      </w:pPr>
    </w:p>
    <w:p w14:paraId="27F74BC6" w14:textId="77777777" w:rsidR="004C02BC" w:rsidRPr="00AD38EC" w:rsidRDefault="004C02BC">
      <w:pPr>
        <w:pStyle w:val="Tytu"/>
        <w:rPr>
          <w:spacing w:val="60"/>
          <w:sz w:val="32"/>
        </w:rPr>
      </w:pPr>
      <w:r w:rsidRPr="00AD38EC">
        <w:rPr>
          <w:spacing w:val="60"/>
          <w:sz w:val="32"/>
        </w:rPr>
        <w:t xml:space="preserve">OŚWIADCZENIE </w:t>
      </w:r>
    </w:p>
    <w:p w14:paraId="5522B0FD" w14:textId="77777777" w:rsidR="004C02BC" w:rsidRPr="00AD38EC" w:rsidRDefault="004C02BC">
      <w:pPr>
        <w:pStyle w:val="Tytu"/>
        <w:rPr>
          <w:spacing w:val="60"/>
          <w:sz w:val="28"/>
          <w:szCs w:val="28"/>
        </w:rPr>
      </w:pPr>
    </w:p>
    <w:p w14:paraId="2EECAD62" w14:textId="0DC0E961" w:rsidR="004C02BC" w:rsidRPr="00AD38EC" w:rsidRDefault="004C02BC" w:rsidP="00111913">
      <w:pPr>
        <w:spacing w:after="0" w:line="360" w:lineRule="auto"/>
        <w:jc w:val="both"/>
        <w:rPr>
          <w:rFonts w:ascii="Times New Roman" w:hAnsi="Times New Roman" w:cs="Times New Roman"/>
          <w:sz w:val="28"/>
          <w:szCs w:val="28"/>
        </w:rPr>
      </w:pPr>
      <w:r w:rsidRPr="00AD38EC">
        <w:rPr>
          <w:rFonts w:ascii="Times New Roman" w:hAnsi="Times New Roman" w:cs="Times New Roman"/>
          <w:sz w:val="28"/>
          <w:szCs w:val="28"/>
        </w:rPr>
        <w:t xml:space="preserve">Oświadczam, że spełniam warunki udziału w postępowaniu określone przez Zamawiającego </w:t>
      </w:r>
      <w:r w:rsidRPr="00AD38EC">
        <w:rPr>
          <w:rFonts w:ascii="Times New Roman" w:hAnsi="Times New Roman" w:cs="Times New Roman"/>
          <w:sz w:val="28"/>
        </w:rPr>
        <w:t xml:space="preserve">w </w:t>
      </w:r>
      <w:r w:rsidRPr="00AD38EC">
        <w:rPr>
          <w:rFonts w:ascii="Times New Roman" w:hAnsi="Times New Roman" w:cs="Times New Roman"/>
          <w:sz w:val="28"/>
          <w:szCs w:val="28"/>
        </w:rPr>
        <w:t>Specyfikacji Warunków Zamówienia</w:t>
      </w:r>
      <w:r w:rsidRPr="00AD38EC">
        <w:rPr>
          <w:rFonts w:ascii="Times New Roman" w:hAnsi="Times New Roman" w:cs="Times New Roman"/>
          <w:sz w:val="28"/>
        </w:rPr>
        <w:t xml:space="preserve"> dotyczącej postępowania nr SZP.272</w:t>
      </w:r>
      <w:r w:rsidR="00F24EF5">
        <w:rPr>
          <w:rFonts w:ascii="Times New Roman" w:hAnsi="Times New Roman" w:cs="Times New Roman"/>
          <w:sz w:val="28"/>
        </w:rPr>
        <w:t>.444.</w:t>
      </w:r>
      <w:r w:rsidR="007B39C3">
        <w:rPr>
          <w:rFonts w:ascii="Times New Roman" w:hAnsi="Times New Roman" w:cs="Times New Roman"/>
          <w:sz w:val="28"/>
        </w:rPr>
        <w:t>202</w:t>
      </w:r>
      <w:r w:rsidR="00AD0EB8">
        <w:rPr>
          <w:rFonts w:ascii="Times New Roman" w:hAnsi="Times New Roman" w:cs="Times New Roman"/>
          <w:sz w:val="28"/>
        </w:rPr>
        <w:t>6</w:t>
      </w:r>
      <w:r w:rsidRPr="00AD38EC">
        <w:rPr>
          <w:rFonts w:ascii="Times New Roman" w:hAnsi="Times New Roman" w:cs="Times New Roman"/>
          <w:sz w:val="28"/>
          <w:szCs w:val="28"/>
        </w:rPr>
        <w:t>.</w:t>
      </w:r>
    </w:p>
    <w:p w14:paraId="48C4496A" w14:textId="77777777" w:rsidR="004C02BC" w:rsidRPr="00AD38EC" w:rsidRDefault="004C02BC" w:rsidP="007C0E06">
      <w:pPr>
        <w:pStyle w:val="Tytu"/>
        <w:jc w:val="both"/>
        <w:rPr>
          <w:b w:val="0"/>
          <w:sz w:val="28"/>
        </w:rPr>
      </w:pPr>
    </w:p>
    <w:p w14:paraId="2D4145EB" w14:textId="77777777" w:rsidR="00EA3D60" w:rsidRPr="00AD38EC" w:rsidRDefault="00EA3D60" w:rsidP="007C0E06">
      <w:pPr>
        <w:pStyle w:val="Tytu"/>
        <w:jc w:val="both"/>
        <w:rPr>
          <w:b w:val="0"/>
          <w:sz w:val="28"/>
        </w:rPr>
      </w:pPr>
    </w:p>
    <w:p w14:paraId="3C241D1E" w14:textId="77777777" w:rsidR="00EA3D60" w:rsidRPr="00AD38EC" w:rsidRDefault="00EA3D60" w:rsidP="007C0E06">
      <w:pPr>
        <w:pStyle w:val="Tytu"/>
        <w:jc w:val="both"/>
        <w:rPr>
          <w:b w:val="0"/>
          <w:sz w:val="28"/>
        </w:rPr>
      </w:pPr>
    </w:p>
    <w:p w14:paraId="507DCC15" w14:textId="77777777" w:rsidR="00EA3D60" w:rsidRPr="00AD38EC" w:rsidRDefault="00EA3D60" w:rsidP="007C0E06">
      <w:pPr>
        <w:pStyle w:val="Tytu"/>
        <w:jc w:val="both"/>
        <w:rPr>
          <w:b w:val="0"/>
          <w:sz w:val="28"/>
        </w:rPr>
      </w:pPr>
    </w:p>
    <w:p w14:paraId="050B26B6" w14:textId="77777777" w:rsidR="00EA3D60" w:rsidRPr="00AD38EC" w:rsidRDefault="00EA3D60" w:rsidP="007C0E06">
      <w:pPr>
        <w:pStyle w:val="Tytu"/>
        <w:jc w:val="both"/>
        <w:rPr>
          <w:b w:val="0"/>
          <w:sz w:val="28"/>
        </w:rPr>
      </w:pPr>
    </w:p>
    <w:p w14:paraId="17D8C8DF" w14:textId="77777777" w:rsidR="00EA3D60" w:rsidRPr="00AD38EC" w:rsidRDefault="00EA3D60" w:rsidP="007C0E06">
      <w:pPr>
        <w:pStyle w:val="Tytu"/>
        <w:jc w:val="both"/>
        <w:rPr>
          <w:b w:val="0"/>
          <w:sz w:val="28"/>
        </w:rPr>
      </w:pPr>
    </w:p>
    <w:p w14:paraId="729EC1B0" w14:textId="77777777" w:rsidR="00EA3D60" w:rsidRPr="00AD38EC" w:rsidRDefault="00EA3D60" w:rsidP="007C0E06">
      <w:pPr>
        <w:pStyle w:val="Tytu"/>
        <w:jc w:val="both"/>
        <w:rPr>
          <w:b w:val="0"/>
          <w:sz w:val="28"/>
        </w:rPr>
      </w:pPr>
    </w:p>
    <w:p w14:paraId="4F79835C" w14:textId="77777777" w:rsidR="00EA3D60" w:rsidRPr="00AD38EC" w:rsidRDefault="00EA3D60" w:rsidP="007C0E06">
      <w:pPr>
        <w:pStyle w:val="Tytu"/>
        <w:jc w:val="both"/>
        <w:rPr>
          <w:b w:val="0"/>
          <w:sz w:val="28"/>
        </w:rPr>
      </w:pPr>
    </w:p>
    <w:p w14:paraId="03B1352B" w14:textId="77777777" w:rsidR="00EA3D60" w:rsidRPr="00AD38EC" w:rsidRDefault="00EA3D60" w:rsidP="007C0E06">
      <w:pPr>
        <w:pStyle w:val="Tytu"/>
        <w:jc w:val="both"/>
        <w:rPr>
          <w:b w:val="0"/>
          <w:sz w:val="28"/>
        </w:rPr>
      </w:pPr>
    </w:p>
    <w:p w14:paraId="405176CE" w14:textId="77777777" w:rsidR="00EA3D60" w:rsidRPr="00AD38EC" w:rsidRDefault="00EA3D60" w:rsidP="00EA3D60">
      <w:pPr>
        <w:spacing w:after="0" w:line="240" w:lineRule="auto"/>
        <w:jc w:val="center"/>
        <w:rPr>
          <w:rFonts w:ascii="Times New Roman" w:hAnsi="Times New Roman" w:cs="Times New Roman"/>
          <w:b/>
          <w:sz w:val="28"/>
          <w:szCs w:val="24"/>
        </w:rPr>
      </w:pPr>
      <w:r w:rsidRPr="00AD38EC">
        <w:rPr>
          <w:rFonts w:ascii="Times New Roman" w:hAnsi="Times New Roman" w:cs="Times New Roman"/>
          <w:b/>
          <w:sz w:val="28"/>
          <w:szCs w:val="24"/>
        </w:rPr>
        <w:t>OŚWIADCZENIE</w:t>
      </w:r>
    </w:p>
    <w:p w14:paraId="1047A1EB" w14:textId="77777777" w:rsidR="00EA3D60" w:rsidRPr="00AD38EC" w:rsidRDefault="00EA3D60" w:rsidP="00EA3D60">
      <w:pPr>
        <w:spacing w:after="0" w:line="240" w:lineRule="auto"/>
        <w:jc w:val="center"/>
        <w:rPr>
          <w:rFonts w:ascii="Times New Roman" w:hAnsi="Times New Roman" w:cs="Times New Roman"/>
          <w:b/>
          <w:sz w:val="28"/>
          <w:szCs w:val="24"/>
        </w:rPr>
      </w:pPr>
      <w:r w:rsidRPr="00AD38EC">
        <w:rPr>
          <w:rFonts w:ascii="Times New Roman" w:hAnsi="Times New Roman" w:cs="Times New Roman"/>
          <w:b/>
          <w:sz w:val="28"/>
          <w:szCs w:val="24"/>
        </w:rPr>
        <w:t>dotyczące podanych informacji:</w:t>
      </w:r>
    </w:p>
    <w:p w14:paraId="271B691F" w14:textId="77777777" w:rsidR="00EA3D60" w:rsidRPr="00AD38EC" w:rsidRDefault="00EA3D60" w:rsidP="00EA3D60">
      <w:pPr>
        <w:spacing w:after="0" w:line="360" w:lineRule="auto"/>
        <w:jc w:val="both"/>
        <w:rPr>
          <w:rFonts w:ascii="Times New Roman" w:hAnsi="Times New Roman" w:cs="Times New Roman"/>
          <w:sz w:val="24"/>
          <w:szCs w:val="24"/>
        </w:rPr>
      </w:pPr>
    </w:p>
    <w:p w14:paraId="619C9F4E" w14:textId="77777777" w:rsidR="00EA3D60" w:rsidRPr="00AD38EC" w:rsidRDefault="00EA3D60" w:rsidP="00EA3D60">
      <w:pPr>
        <w:spacing w:after="0" w:line="360" w:lineRule="auto"/>
        <w:jc w:val="both"/>
        <w:rPr>
          <w:rFonts w:ascii="Times New Roman" w:hAnsi="Times New Roman" w:cs="Times New Roman"/>
          <w:sz w:val="28"/>
          <w:szCs w:val="28"/>
        </w:rPr>
      </w:pPr>
      <w:r w:rsidRPr="00AD38EC">
        <w:rPr>
          <w:rFonts w:ascii="Times New Roman" w:hAnsi="Times New Roman" w:cs="Times New Roman"/>
          <w:sz w:val="28"/>
          <w:szCs w:val="28"/>
        </w:rPr>
        <w:t>Oświadczam, że wszystkie informacje podane w powyższych oświadczeniach są aktualne i</w:t>
      </w:r>
      <w:r w:rsidR="00FA679D" w:rsidRPr="00AD38EC">
        <w:rPr>
          <w:rFonts w:ascii="Times New Roman" w:hAnsi="Times New Roman" w:cs="Times New Roman"/>
          <w:sz w:val="28"/>
          <w:szCs w:val="28"/>
        </w:rPr>
        <w:t xml:space="preserve"> </w:t>
      </w:r>
      <w:r w:rsidRPr="00AD38EC">
        <w:rPr>
          <w:rFonts w:ascii="Times New Roman" w:hAnsi="Times New Roman" w:cs="Times New Roman"/>
          <w:sz w:val="28"/>
          <w:szCs w:val="28"/>
        </w:rPr>
        <w:t>zgodne z prawdą oraz zostały przedstawione z pełną świadomością konsekwencji wprowadzenia zamawiającego w błąd przy przedstawianiu informacji.</w:t>
      </w:r>
    </w:p>
    <w:p w14:paraId="50985365" w14:textId="77777777" w:rsidR="00EA3D60" w:rsidRPr="00AD38EC" w:rsidRDefault="00EA3D60" w:rsidP="00EA3D60">
      <w:pPr>
        <w:spacing w:after="0" w:line="240" w:lineRule="auto"/>
        <w:jc w:val="center"/>
        <w:rPr>
          <w:rFonts w:ascii="Times New Roman" w:hAnsi="Times New Roman" w:cs="Times New Roman"/>
          <w:b/>
          <w:sz w:val="28"/>
          <w:szCs w:val="28"/>
        </w:rPr>
      </w:pPr>
    </w:p>
    <w:p w14:paraId="7EC41E48" w14:textId="77777777" w:rsidR="00EA3D60" w:rsidRPr="00AD38EC" w:rsidRDefault="00EA3D60" w:rsidP="00EA3D60">
      <w:pPr>
        <w:spacing w:after="0" w:line="240" w:lineRule="auto"/>
        <w:jc w:val="center"/>
        <w:rPr>
          <w:rFonts w:ascii="Times New Roman" w:hAnsi="Times New Roman" w:cs="Times New Roman"/>
          <w:b/>
          <w:sz w:val="28"/>
          <w:szCs w:val="28"/>
        </w:rPr>
      </w:pPr>
    </w:p>
    <w:p w14:paraId="44CAB322" w14:textId="77777777" w:rsidR="00EA3D60" w:rsidRPr="00AD38EC" w:rsidRDefault="00EA3D60" w:rsidP="00EA3D60">
      <w:pPr>
        <w:spacing w:after="0" w:line="240" w:lineRule="auto"/>
        <w:jc w:val="center"/>
        <w:rPr>
          <w:rFonts w:ascii="Times New Roman" w:hAnsi="Times New Roman" w:cs="Times New Roman"/>
          <w:b/>
          <w:sz w:val="28"/>
          <w:szCs w:val="28"/>
        </w:rPr>
      </w:pPr>
    </w:p>
    <w:p w14:paraId="2F46E64F" w14:textId="77777777" w:rsidR="00EA3D60" w:rsidRPr="00AD38EC" w:rsidRDefault="00EA3D60" w:rsidP="00EA3D60">
      <w:pPr>
        <w:spacing w:after="0" w:line="240" w:lineRule="auto"/>
        <w:jc w:val="center"/>
        <w:rPr>
          <w:rFonts w:ascii="Times New Roman" w:hAnsi="Times New Roman" w:cs="Times New Roman"/>
          <w:b/>
          <w:sz w:val="28"/>
          <w:szCs w:val="28"/>
        </w:rPr>
      </w:pPr>
    </w:p>
    <w:p w14:paraId="4DFE3F10" w14:textId="77777777" w:rsidR="00EA3D60" w:rsidRPr="00AD38EC" w:rsidRDefault="00EA3D60" w:rsidP="007C0E06">
      <w:pPr>
        <w:pStyle w:val="Tytu"/>
        <w:jc w:val="both"/>
        <w:rPr>
          <w:b w:val="0"/>
          <w:sz w:val="28"/>
        </w:rPr>
      </w:pPr>
    </w:p>
    <w:p w14:paraId="2DC624E7" w14:textId="77777777" w:rsidR="004C02BC" w:rsidRPr="00AD38EC" w:rsidRDefault="004C02BC" w:rsidP="00111913">
      <w:pPr>
        <w:spacing w:after="0"/>
        <w:rPr>
          <w:rFonts w:ascii="Times New Roman" w:hAnsi="Times New Roman" w:cs="Times New Roman"/>
          <w:szCs w:val="28"/>
        </w:rPr>
      </w:pPr>
      <w:r w:rsidRPr="00AD38EC">
        <w:rPr>
          <w:rFonts w:ascii="Times New Roman" w:hAnsi="Times New Roman" w:cs="Times New Roman"/>
          <w:szCs w:val="28"/>
        </w:rPr>
        <w:br w:type="page"/>
      </w:r>
    </w:p>
    <w:p w14:paraId="25826E76" w14:textId="77777777" w:rsidR="004C02BC" w:rsidRPr="00AD38EC" w:rsidRDefault="004C02BC" w:rsidP="00111913">
      <w:pPr>
        <w:spacing w:after="0" w:line="360" w:lineRule="auto"/>
        <w:jc w:val="right"/>
        <w:rPr>
          <w:rFonts w:ascii="Times New Roman" w:hAnsi="Times New Roman" w:cs="Times New Roman"/>
        </w:rPr>
      </w:pPr>
      <w:r w:rsidRPr="00AD38EC">
        <w:rPr>
          <w:rFonts w:ascii="Times New Roman" w:hAnsi="Times New Roman" w:cs="Times New Roman"/>
        </w:rPr>
        <w:lastRenderedPageBreak/>
        <w:t>Załącznik nr 3</w:t>
      </w:r>
    </w:p>
    <w:tbl>
      <w:tblPr>
        <w:tblW w:w="0" w:type="auto"/>
        <w:jc w:val="center"/>
        <w:tblCellMar>
          <w:left w:w="70" w:type="dxa"/>
          <w:right w:w="70" w:type="dxa"/>
        </w:tblCellMar>
        <w:tblLook w:val="0000" w:firstRow="0" w:lastRow="0" w:firstColumn="0" w:lastColumn="0" w:noHBand="0" w:noVBand="0"/>
      </w:tblPr>
      <w:tblGrid>
        <w:gridCol w:w="6771"/>
        <w:gridCol w:w="2299"/>
      </w:tblGrid>
      <w:tr w:rsidR="004C02BC" w:rsidRPr="00AD38EC" w14:paraId="21859F31" w14:textId="77777777" w:rsidTr="004C02BC">
        <w:trPr>
          <w:jc w:val="center"/>
        </w:trPr>
        <w:tc>
          <w:tcPr>
            <w:tcW w:w="6771" w:type="dxa"/>
          </w:tcPr>
          <w:p w14:paraId="17D475B8" w14:textId="77777777" w:rsidR="004C02BC" w:rsidRPr="00AD38EC" w:rsidRDefault="004C02BC" w:rsidP="00111913">
            <w:pPr>
              <w:shd w:val="clear" w:color="auto" w:fill="FFFFFF"/>
              <w:spacing w:after="0" w:line="360" w:lineRule="auto"/>
              <w:rPr>
                <w:rFonts w:ascii="Times New Roman" w:hAnsi="Times New Roman" w:cs="Times New Roman"/>
                <w:spacing w:val="-2"/>
              </w:rPr>
            </w:pPr>
            <w:r w:rsidRPr="00AD38EC">
              <w:rPr>
                <w:rFonts w:ascii="Times New Roman" w:hAnsi="Times New Roman" w:cs="Times New Roman"/>
              </w:rPr>
              <w:br w:type="page"/>
              <w:t>Nazwa Wykonawcy ………………………………………………………………</w:t>
            </w:r>
            <w:r w:rsidRPr="00AD38EC">
              <w:rPr>
                <w:rFonts w:ascii="Times New Roman" w:hAnsi="Times New Roman" w:cs="Times New Roman"/>
                <w:spacing w:val="-2"/>
              </w:rPr>
              <w:t xml:space="preserve"> </w:t>
            </w:r>
          </w:p>
          <w:p w14:paraId="4CB4C6F2" w14:textId="77777777" w:rsidR="004C02BC" w:rsidRPr="00AD38EC" w:rsidRDefault="004C02BC" w:rsidP="00111913">
            <w:pPr>
              <w:shd w:val="clear" w:color="auto" w:fill="FFFFFF"/>
              <w:spacing w:after="0" w:line="360" w:lineRule="auto"/>
              <w:rPr>
                <w:rFonts w:ascii="Times New Roman" w:hAnsi="Times New Roman" w:cs="Times New Roman"/>
              </w:rPr>
            </w:pPr>
            <w:r w:rsidRPr="00AD38EC">
              <w:rPr>
                <w:rFonts w:ascii="Times New Roman" w:hAnsi="Times New Roman" w:cs="Times New Roman"/>
              </w:rPr>
              <w:t>………………………………………………………………</w:t>
            </w:r>
          </w:p>
          <w:p w14:paraId="4E41071B" w14:textId="77777777" w:rsidR="004C02BC" w:rsidRPr="00AD38EC" w:rsidRDefault="004C02BC" w:rsidP="00111913">
            <w:pPr>
              <w:shd w:val="clear" w:color="auto" w:fill="FFFFFF"/>
              <w:spacing w:after="0" w:line="360" w:lineRule="auto"/>
              <w:rPr>
                <w:rFonts w:ascii="Times New Roman" w:hAnsi="Times New Roman" w:cs="Times New Roman"/>
                <w:spacing w:val="-2"/>
              </w:rPr>
            </w:pPr>
            <w:r w:rsidRPr="00AD38EC">
              <w:rPr>
                <w:rFonts w:ascii="Times New Roman" w:hAnsi="Times New Roman" w:cs="Times New Roman"/>
              </w:rPr>
              <w:t>………………………………………………………………</w:t>
            </w:r>
          </w:p>
        </w:tc>
        <w:tc>
          <w:tcPr>
            <w:tcW w:w="2299" w:type="dxa"/>
          </w:tcPr>
          <w:p w14:paraId="2FBA84CE" w14:textId="77777777" w:rsidR="004C02BC" w:rsidRPr="00AD38EC" w:rsidRDefault="004C02BC" w:rsidP="00111913">
            <w:pPr>
              <w:spacing w:after="0" w:line="360" w:lineRule="auto"/>
              <w:jc w:val="right"/>
              <w:rPr>
                <w:rFonts w:ascii="Times New Roman" w:hAnsi="Times New Roman" w:cs="Times New Roman"/>
              </w:rPr>
            </w:pPr>
          </w:p>
        </w:tc>
      </w:tr>
    </w:tbl>
    <w:p w14:paraId="1E38D1CD" w14:textId="77777777" w:rsidR="00107148" w:rsidRPr="00AD38EC" w:rsidRDefault="00107148" w:rsidP="007C0E06">
      <w:pPr>
        <w:pStyle w:val="Tytu"/>
        <w:rPr>
          <w:spacing w:val="60"/>
          <w:sz w:val="32"/>
        </w:rPr>
      </w:pPr>
    </w:p>
    <w:p w14:paraId="04D56564" w14:textId="77777777" w:rsidR="004C02BC" w:rsidRPr="00AD38EC" w:rsidRDefault="004C02BC" w:rsidP="007C0E06">
      <w:pPr>
        <w:pStyle w:val="Tytu"/>
        <w:rPr>
          <w:spacing w:val="60"/>
          <w:sz w:val="32"/>
        </w:rPr>
      </w:pPr>
      <w:r w:rsidRPr="00AD38EC">
        <w:rPr>
          <w:spacing w:val="60"/>
          <w:sz w:val="32"/>
        </w:rPr>
        <w:t xml:space="preserve">OŚWIADCZENIE </w:t>
      </w:r>
    </w:p>
    <w:p w14:paraId="099F5E7C" w14:textId="6E669A93" w:rsidR="004C02BC" w:rsidRPr="00AD38EC" w:rsidRDefault="00483890">
      <w:pPr>
        <w:pStyle w:val="Tytu"/>
        <w:rPr>
          <w:sz w:val="28"/>
          <w:szCs w:val="28"/>
        </w:rPr>
      </w:pPr>
      <w:r>
        <w:rPr>
          <w:sz w:val="28"/>
          <w:szCs w:val="28"/>
        </w:rPr>
        <w:t xml:space="preserve">o </w:t>
      </w:r>
      <w:r w:rsidR="004C02BC" w:rsidRPr="00AD38EC">
        <w:rPr>
          <w:sz w:val="28"/>
          <w:szCs w:val="28"/>
        </w:rPr>
        <w:t>niepodleganiu wykluczeniu z udziału w postępowaniu</w:t>
      </w:r>
    </w:p>
    <w:p w14:paraId="41F87484" w14:textId="77777777" w:rsidR="0046586D" w:rsidRPr="00AD38EC" w:rsidRDefault="0046586D">
      <w:pPr>
        <w:pStyle w:val="Tytu"/>
        <w:rPr>
          <w:sz w:val="28"/>
          <w:szCs w:val="28"/>
        </w:rPr>
      </w:pPr>
    </w:p>
    <w:p w14:paraId="739AD201" w14:textId="720314D3" w:rsidR="00D32F79" w:rsidRPr="00AD38EC" w:rsidRDefault="00D32F79" w:rsidP="00870363">
      <w:pPr>
        <w:pStyle w:val="Akapitzlist"/>
        <w:numPr>
          <w:ilvl w:val="0"/>
          <w:numId w:val="28"/>
        </w:numPr>
        <w:spacing w:after="0" w:line="360" w:lineRule="auto"/>
        <w:jc w:val="both"/>
        <w:rPr>
          <w:rFonts w:ascii="Times New Roman" w:hAnsi="Times New Roman" w:cs="Times New Roman"/>
          <w:sz w:val="24"/>
          <w:szCs w:val="24"/>
        </w:rPr>
      </w:pPr>
      <w:r w:rsidRPr="00AD38EC">
        <w:rPr>
          <w:rFonts w:ascii="Times New Roman" w:hAnsi="Times New Roman" w:cs="Times New Roman"/>
          <w:sz w:val="24"/>
          <w:szCs w:val="24"/>
        </w:rPr>
        <w:t>Oświadczam, iż nie podlegam wykluczeniu z</w:t>
      </w:r>
      <w:r w:rsidR="00462DA4">
        <w:rPr>
          <w:rFonts w:ascii="Times New Roman" w:hAnsi="Times New Roman" w:cs="Times New Roman"/>
          <w:sz w:val="24"/>
          <w:szCs w:val="24"/>
        </w:rPr>
        <w:t xml:space="preserve"> udziału w postępowaniu nr </w:t>
      </w:r>
      <w:r w:rsidRPr="00AD38EC">
        <w:rPr>
          <w:rFonts w:ascii="Times New Roman" w:hAnsi="Times New Roman" w:cs="Times New Roman"/>
          <w:sz w:val="24"/>
          <w:szCs w:val="24"/>
        </w:rPr>
        <w:t>SZP.272</w:t>
      </w:r>
      <w:r w:rsidR="00F24EF5">
        <w:rPr>
          <w:rFonts w:ascii="Times New Roman" w:hAnsi="Times New Roman" w:cs="Times New Roman"/>
          <w:sz w:val="24"/>
          <w:szCs w:val="24"/>
        </w:rPr>
        <w:t>.444.</w:t>
      </w:r>
      <w:r w:rsidR="007B39C3">
        <w:rPr>
          <w:rFonts w:ascii="Times New Roman" w:hAnsi="Times New Roman" w:cs="Times New Roman"/>
          <w:sz w:val="24"/>
          <w:szCs w:val="24"/>
        </w:rPr>
        <w:t>202</w:t>
      </w:r>
      <w:r w:rsidR="00AD0EB8">
        <w:rPr>
          <w:rFonts w:ascii="Times New Roman" w:hAnsi="Times New Roman" w:cs="Times New Roman"/>
          <w:sz w:val="24"/>
          <w:szCs w:val="24"/>
        </w:rPr>
        <w:t>6</w:t>
      </w:r>
      <w:r w:rsidRPr="00AD38EC">
        <w:rPr>
          <w:rFonts w:ascii="Times New Roman" w:hAnsi="Times New Roman" w:cs="Times New Roman"/>
          <w:sz w:val="24"/>
          <w:szCs w:val="24"/>
        </w:rPr>
        <w:t xml:space="preserve"> na podstawie</w:t>
      </w:r>
      <w:r w:rsidR="006C4D6B" w:rsidRPr="00AD38EC">
        <w:rPr>
          <w:rFonts w:ascii="Times New Roman" w:hAnsi="Times New Roman" w:cs="Times New Roman"/>
          <w:sz w:val="24"/>
          <w:szCs w:val="24"/>
        </w:rPr>
        <w:t xml:space="preserve"> </w:t>
      </w:r>
      <w:r w:rsidRPr="00AD38EC">
        <w:rPr>
          <w:rFonts w:ascii="Times New Roman" w:hAnsi="Times New Roman" w:cs="Times New Roman"/>
          <w:sz w:val="24"/>
          <w:szCs w:val="24"/>
        </w:rPr>
        <w:t>art. 108 ust. 1 ustawy Prawo zamówień publicznyc</w:t>
      </w:r>
      <w:r w:rsidR="00462DA4">
        <w:rPr>
          <w:rFonts w:ascii="Times New Roman" w:hAnsi="Times New Roman" w:cs="Times New Roman"/>
          <w:sz w:val="24"/>
          <w:szCs w:val="24"/>
        </w:rPr>
        <w:t xml:space="preserve">h (tekst jednolity Dz. U z </w:t>
      </w:r>
      <w:r w:rsidR="007B39C3" w:rsidRPr="00AD38EC">
        <w:rPr>
          <w:rFonts w:ascii="Times New Roman" w:hAnsi="Times New Roman" w:cs="Times New Roman"/>
          <w:sz w:val="24"/>
          <w:szCs w:val="24"/>
        </w:rPr>
        <w:t>202</w:t>
      </w:r>
      <w:r w:rsidR="007B39C3">
        <w:rPr>
          <w:rFonts w:ascii="Times New Roman" w:hAnsi="Times New Roman" w:cs="Times New Roman"/>
          <w:sz w:val="24"/>
          <w:szCs w:val="24"/>
        </w:rPr>
        <w:t xml:space="preserve">4 </w:t>
      </w:r>
      <w:r w:rsidR="00F04BA0" w:rsidRPr="00AD38EC">
        <w:rPr>
          <w:rFonts w:ascii="Times New Roman" w:hAnsi="Times New Roman" w:cs="Times New Roman"/>
          <w:sz w:val="24"/>
          <w:szCs w:val="24"/>
        </w:rPr>
        <w:t>r. poz.</w:t>
      </w:r>
      <w:r w:rsidR="007B39C3">
        <w:rPr>
          <w:rFonts w:ascii="Times New Roman" w:hAnsi="Times New Roman" w:cs="Times New Roman"/>
          <w:sz w:val="24"/>
          <w:szCs w:val="24"/>
        </w:rPr>
        <w:t xml:space="preserve"> 1320</w:t>
      </w:r>
      <w:r w:rsidR="00AD0EB8">
        <w:rPr>
          <w:rFonts w:ascii="Times New Roman" w:hAnsi="Times New Roman" w:cs="Times New Roman"/>
          <w:sz w:val="24"/>
          <w:szCs w:val="24"/>
        </w:rPr>
        <w:t xml:space="preserve"> z późn. zm.</w:t>
      </w:r>
      <w:r w:rsidRPr="00AD38EC">
        <w:rPr>
          <w:rFonts w:ascii="Times New Roman" w:hAnsi="Times New Roman" w:cs="Times New Roman"/>
          <w:sz w:val="24"/>
          <w:szCs w:val="24"/>
        </w:rPr>
        <w:t>)</w:t>
      </w:r>
      <w:r w:rsidR="006C4D6B" w:rsidRPr="00AD38EC">
        <w:rPr>
          <w:rFonts w:ascii="Times New Roman" w:hAnsi="Times New Roman" w:cs="Times New Roman"/>
          <w:sz w:val="24"/>
          <w:szCs w:val="24"/>
        </w:rPr>
        <w:t>.</w:t>
      </w:r>
    </w:p>
    <w:p w14:paraId="15775957" w14:textId="77777777" w:rsidR="00432C1B" w:rsidRPr="00AD38EC" w:rsidRDefault="00D32F79" w:rsidP="00D32F79">
      <w:pPr>
        <w:pStyle w:val="Akapitzlist"/>
        <w:numPr>
          <w:ilvl w:val="0"/>
          <w:numId w:val="28"/>
        </w:numPr>
        <w:spacing w:after="0" w:line="360" w:lineRule="auto"/>
        <w:jc w:val="both"/>
        <w:rPr>
          <w:rFonts w:ascii="Times New Roman" w:hAnsi="Times New Roman" w:cs="Times New Roman"/>
          <w:b/>
          <w:sz w:val="28"/>
          <w:szCs w:val="28"/>
        </w:rPr>
      </w:pPr>
      <w:r w:rsidRPr="00AD38EC">
        <w:rPr>
          <w:rFonts w:ascii="Times New Roman" w:hAnsi="Times New Roman" w:cs="Times New Roman"/>
          <w:sz w:val="24"/>
          <w:szCs w:val="24"/>
        </w:rPr>
        <w:t>Oświadczam, że podlegam wykluczeniu z postępowania na podstawie ……………………………………. ustawy / SWZ (Wykonawca zobowiązany jest określić mającą zastosowanie podstawę wykluczenia wymienioną w ustawie lub SWZ). Jednocześnie oświadczam, że w związku z ww. okolicznością, na podstawie art. 110 ust. 2 ustawy podjąłem następujące środki naprawcze: ……………………………………… ……………………………………………………………………………………………*</w:t>
      </w:r>
    </w:p>
    <w:p w14:paraId="4C74ADE6" w14:textId="77777777" w:rsidR="007F42FE" w:rsidRPr="00AD38EC" w:rsidRDefault="007F42FE">
      <w:pPr>
        <w:rPr>
          <w:rFonts w:ascii="Times New Roman" w:hAnsi="Times New Roman" w:cs="Times New Roman"/>
          <w:b/>
          <w:sz w:val="28"/>
          <w:szCs w:val="28"/>
        </w:rPr>
      </w:pPr>
      <w:r w:rsidRPr="00AD38EC">
        <w:rPr>
          <w:rFonts w:ascii="Times New Roman" w:hAnsi="Times New Roman" w:cs="Times New Roman"/>
          <w:b/>
          <w:sz w:val="28"/>
          <w:szCs w:val="28"/>
        </w:rPr>
        <w:br w:type="page"/>
      </w:r>
    </w:p>
    <w:p w14:paraId="33401DE2" w14:textId="77777777" w:rsidR="004C02BC" w:rsidRPr="00AD38EC" w:rsidRDefault="004C02BC">
      <w:pPr>
        <w:spacing w:after="0" w:line="240" w:lineRule="auto"/>
        <w:jc w:val="center"/>
        <w:rPr>
          <w:rFonts w:ascii="Times New Roman" w:hAnsi="Times New Roman" w:cs="Times New Roman"/>
          <w:b/>
          <w:sz w:val="28"/>
          <w:szCs w:val="28"/>
        </w:rPr>
      </w:pPr>
      <w:r w:rsidRPr="00AD38EC">
        <w:rPr>
          <w:rFonts w:ascii="Times New Roman" w:hAnsi="Times New Roman" w:cs="Times New Roman"/>
          <w:b/>
          <w:sz w:val="28"/>
          <w:szCs w:val="28"/>
        </w:rPr>
        <w:lastRenderedPageBreak/>
        <w:t>OŚWIADCZENIE</w:t>
      </w:r>
    </w:p>
    <w:p w14:paraId="3DC72BF6" w14:textId="77777777" w:rsidR="004C02BC" w:rsidRPr="00AD38EC" w:rsidRDefault="004C02BC">
      <w:pPr>
        <w:spacing w:after="0" w:line="240" w:lineRule="auto"/>
        <w:jc w:val="center"/>
        <w:rPr>
          <w:rFonts w:ascii="Times New Roman" w:hAnsi="Times New Roman" w:cs="Times New Roman"/>
          <w:b/>
          <w:sz w:val="28"/>
          <w:szCs w:val="28"/>
        </w:rPr>
      </w:pPr>
      <w:r w:rsidRPr="00AD38EC">
        <w:rPr>
          <w:rFonts w:ascii="Times New Roman" w:hAnsi="Times New Roman" w:cs="Times New Roman"/>
          <w:b/>
          <w:sz w:val="28"/>
          <w:szCs w:val="28"/>
        </w:rPr>
        <w:t xml:space="preserve">DOTYCZĄCE PODMIOTU, NA KTÓREGO ZASOBY </w:t>
      </w:r>
    </w:p>
    <w:p w14:paraId="1CEE5370" w14:textId="77777777" w:rsidR="004C02BC" w:rsidRPr="00AD38EC" w:rsidRDefault="004C02BC">
      <w:pPr>
        <w:spacing w:after="0" w:line="240" w:lineRule="auto"/>
        <w:jc w:val="center"/>
        <w:rPr>
          <w:rFonts w:ascii="Times New Roman" w:hAnsi="Times New Roman" w:cs="Times New Roman"/>
          <w:b/>
          <w:sz w:val="28"/>
          <w:szCs w:val="28"/>
        </w:rPr>
      </w:pPr>
      <w:r w:rsidRPr="00AD38EC">
        <w:rPr>
          <w:rFonts w:ascii="Times New Roman" w:hAnsi="Times New Roman" w:cs="Times New Roman"/>
          <w:b/>
          <w:sz w:val="28"/>
          <w:szCs w:val="28"/>
        </w:rPr>
        <w:t>POWOŁUJE SIĘ WYKONAWCA:</w:t>
      </w:r>
    </w:p>
    <w:p w14:paraId="7E03A5B5" w14:textId="77777777" w:rsidR="0046586D" w:rsidRPr="00AD38EC" w:rsidRDefault="0046586D">
      <w:pPr>
        <w:spacing w:after="0" w:line="240" w:lineRule="auto"/>
        <w:jc w:val="center"/>
        <w:rPr>
          <w:rFonts w:ascii="Times New Roman" w:hAnsi="Times New Roman" w:cs="Times New Roman"/>
          <w:b/>
          <w:sz w:val="28"/>
          <w:szCs w:val="28"/>
        </w:rPr>
      </w:pPr>
    </w:p>
    <w:p w14:paraId="6CF90F88" w14:textId="77777777" w:rsidR="00C364E5" w:rsidRPr="00AD38EC" w:rsidRDefault="00C364E5">
      <w:pPr>
        <w:spacing w:after="0" w:line="360" w:lineRule="auto"/>
        <w:jc w:val="both"/>
        <w:rPr>
          <w:rFonts w:ascii="Times New Roman" w:hAnsi="Times New Roman" w:cs="Times New Roman"/>
          <w:sz w:val="24"/>
          <w:szCs w:val="24"/>
        </w:rPr>
      </w:pPr>
      <w:r w:rsidRPr="00AD38EC">
        <w:rPr>
          <w:rFonts w:ascii="Times New Roman" w:hAnsi="Times New Roman" w:cs="Times New Roman"/>
          <w:sz w:val="24"/>
          <w:szCs w:val="24"/>
        </w:rPr>
        <w:t>Oświadczam, że w stosunku do następującego/ych podmiotu/tów, na którego/ych zasoby powołuję się w niniejszym postępowaniu, tj.: ………………………………..……………… ……………………………………………………………………………………………………………………………………………………………………………………………………………………………………………………………………………………………………… (podać pełną nazwę/firmę, adres, a także w zależności od podmiotu: NIP/PESEL, KRS/CEiDG) nie zachodzą podstawy wykluczenia z postępowania o udzielenie zamówienia. Jednocześnie oświadczam, że w związku z ww. okolicznością, na podstawie art. 110 ust. 2 ustawy PZP podjęte zostały następujące środki naprawcze:</w:t>
      </w:r>
    </w:p>
    <w:p w14:paraId="29D5BB22" w14:textId="77777777" w:rsidR="00C364E5" w:rsidRPr="00AD38EC" w:rsidRDefault="00C364E5">
      <w:pPr>
        <w:spacing w:after="0" w:line="360" w:lineRule="auto"/>
        <w:jc w:val="both"/>
        <w:rPr>
          <w:rFonts w:ascii="Times New Roman" w:hAnsi="Times New Roman" w:cs="Times New Roman"/>
          <w:sz w:val="24"/>
          <w:szCs w:val="24"/>
        </w:rPr>
      </w:pPr>
      <w:r w:rsidRPr="00AD38EC">
        <w:rPr>
          <w:rFonts w:ascii="Times New Roman" w:hAnsi="Times New Roman" w:cs="Times New Roman"/>
          <w:sz w:val="24"/>
          <w:szCs w:val="24"/>
        </w:rPr>
        <w:t>………………………………………………………………………………………………………………………………………………………………………………………………………………………………………………………………………………………………………*</w:t>
      </w:r>
    </w:p>
    <w:p w14:paraId="0778E265" w14:textId="77777777" w:rsidR="00982D06" w:rsidRPr="00AD38EC" w:rsidRDefault="00982D06">
      <w:pPr>
        <w:spacing w:after="0" w:line="240" w:lineRule="auto"/>
        <w:jc w:val="center"/>
        <w:rPr>
          <w:rFonts w:ascii="Times New Roman" w:hAnsi="Times New Roman" w:cs="Times New Roman"/>
          <w:b/>
          <w:sz w:val="28"/>
          <w:szCs w:val="24"/>
        </w:rPr>
      </w:pPr>
    </w:p>
    <w:p w14:paraId="4391E467" w14:textId="77777777" w:rsidR="007F42FE" w:rsidRPr="00AD38EC" w:rsidRDefault="007F42FE">
      <w:pPr>
        <w:rPr>
          <w:rFonts w:ascii="Times New Roman" w:hAnsi="Times New Roman" w:cs="Times New Roman"/>
          <w:b/>
          <w:sz w:val="28"/>
          <w:szCs w:val="24"/>
        </w:rPr>
      </w:pPr>
    </w:p>
    <w:p w14:paraId="4EF42799" w14:textId="77777777" w:rsidR="00F61B8B" w:rsidRPr="00AD38EC" w:rsidRDefault="00F61B8B">
      <w:pPr>
        <w:spacing w:after="0" w:line="240" w:lineRule="auto"/>
        <w:jc w:val="both"/>
        <w:rPr>
          <w:rFonts w:ascii="Times New Roman" w:hAnsi="Times New Roman" w:cs="Times New Roman"/>
          <w:sz w:val="20"/>
        </w:rPr>
      </w:pPr>
    </w:p>
    <w:p w14:paraId="079FECCE" w14:textId="77777777" w:rsidR="00F61B8B" w:rsidRPr="00AD38EC" w:rsidRDefault="00F61B8B">
      <w:pPr>
        <w:spacing w:after="0" w:line="240" w:lineRule="auto"/>
        <w:jc w:val="both"/>
        <w:rPr>
          <w:rFonts w:ascii="Times New Roman" w:hAnsi="Times New Roman" w:cs="Times New Roman"/>
          <w:sz w:val="20"/>
        </w:rPr>
      </w:pPr>
    </w:p>
    <w:p w14:paraId="1D4C549C" w14:textId="77777777" w:rsidR="00F61B8B" w:rsidRPr="00AD38EC" w:rsidRDefault="00F61B8B">
      <w:pPr>
        <w:spacing w:after="0" w:line="240" w:lineRule="auto"/>
        <w:jc w:val="both"/>
        <w:rPr>
          <w:rFonts w:ascii="Times New Roman" w:hAnsi="Times New Roman" w:cs="Times New Roman"/>
          <w:sz w:val="20"/>
        </w:rPr>
      </w:pPr>
    </w:p>
    <w:p w14:paraId="145699E0" w14:textId="77777777" w:rsidR="00F61B8B" w:rsidRPr="00AD38EC" w:rsidRDefault="00F61B8B">
      <w:pPr>
        <w:spacing w:after="0" w:line="240" w:lineRule="auto"/>
        <w:jc w:val="both"/>
        <w:rPr>
          <w:rFonts w:ascii="Times New Roman" w:hAnsi="Times New Roman" w:cs="Times New Roman"/>
          <w:sz w:val="20"/>
        </w:rPr>
      </w:pPr>
    </w:p>
    <w:p w14:paraId="5959D880" w14:textId="77777777" w:rsidR="00F61B8B" w:rsidRPr="00AD38EC" w:rsidRDefault="00F61B8B">
      <w:pPr>
        <w:spacing w:after="0" w:line="240" w:lineRule="auto"/>
        <w:jc w:val="both"/>
        <w:rPr>
          <w:rFonts w:ascii="Times New Roman" w:hAnsi="Times New Roman" w:cs="Times New Roman"/>
          <w:sz w:val="20"/>
        </w:rPr>
      </w:pPr>
    </w:p>
    <w:p w14:paraId="66D39431" w14:textId="77777777" w:rsidR="00F61B8B" w:rsidRPr="00AD38EC" w:rsidRDefault="00F61B8B">
      <w:pPr>
        <w:spacing w:after="0" w:line="240" w:lineRule="auto"/>
        <w:jc w:val="both"/>
        <w:rPr>
          <w:rFonts w:ascii="Times New Roman" w:hAnsi="Times New Roman" w:cs="Times New Roman"/>
          <w:sz w:val="20"/>
        </w:rPr>
      </w:pPr>
    </w:p>
    <w:p w14:paraId="5DE91901" w14:textId="77777777" w:rsidR="00F61B8B" w:rsidRPr="00AD38EC" w:rsidRDefault="00F61B8B">
      <w:pPr>
        <w:spacing w:after="0" w:line="240" w:lineRule="auto"/>
        <w:jc w:val="both"/>
        <w:rPr>
          <w:rFonts w:ascii="Times New Roman" w:hAnsi="Times New Roman" w:cs="Times New Roman"/>
          <w:sz w:val="20"/>
        </w:rPr>
      </w:pPr>
    </w:p>
    <w:p w14:paraId="52712935" w14:textId="77777777" w:rsidR="00F61B8B" w:rsidRPr="00AD38EC" w:rsidRDefault="00F61B8B">
      <w:pPr>
        <w:spacing w:after="0" w:line="240" w:lineRule="auto"/>
        <w:jc w:val="both"/>
        <w:rPr>
          <w:rFonts w:ascii="Times New Roman" w:hAnsi="Times New Roman" w:cs="Times New Roman"/>
          <w:sz w:val="20"/>
        </w:rPr>
      </w:pPr>
    </w:p>
    <w:p w14:paraId="5A46BB08" w14:textId="77777777" w:rsidR="00F61B8B" w:rsidRPr="00AD38EC" w:rsidRDefault="00F61B8B">
      <w:pPr>
        <w:spacing w:after="0" w:line="240" w:lineRule="auto"/>
        <w:jc w:val="both"/>
        <w:rPr>
          <w:rFonts w:ascii="Times New Roman" w:hAnsi="Times New Roman" w:cs="Times New Roman"/>
          <w:sz w:val="20"/>
        </w:rPr>
      </w:pPr>
    </w:p>
    <w:p w14:paraId="66820782" w14:textId="77777777" w:rsidR="00F61B8B" w:rsidRPr="00AD38EC" w:rsidRDefault="00F61B8B">
      <w:pPr>
        <w:spacing w:after="0" w:line="240" w:lineRule="auto"/>
        <w:jc w:val="both"/>
        <w:rPr>
          <w:rFonts w:ascii="Times New Roman" w:hAnsi="Times New Roman" w:cs="Times New Roman"/>
          <w:sz w:val="20"/>
        </w:rPr>
      </w:pPr>
    </w:p>
    <w:p w14:paraId="2566EBC2" w14:textId="77777777" w:rsidR="00F61B8B" w:rsidRPr="00AD38EC" w:rsidRDefault="00F61B8B">
      <w:pPr>
        <w:spacing w:after="0" w:line="240" w:lineRule="auto"/>
        <w:jc w:val="both"/>
        <w:rPr>
          <w:rFonts w:ascii="Times New Roman" w:hAnsi="Times New Roman" w:cs="Times New Roman"/>
          <w:sz w:val="20"/>
        </w:rPr>
      </w:pPr>
    </w:p>
    <w:p w14:paraId="786F29AB" w14:textId="77777777" w:rsidR="005975F6" w:rsidRPr="00AD38EC" w:rsidRDefault="005975F6">
      <w:pPr>
        <w:spacing w:after="0" w:line="240" w:lineRule="auto"/>
        <w:jc w:val="both"/>
        <w:rPr>
          <w:rFonts w:ascii="Times New Roman" w:hAnsi="Times New Roman" w:cs="Times New Roman"/>
          <w:sz w:val="20"/>
        </w:rPr>
      </w:pPr>
    </w:p>
    <w:p w14:paraId="5B9E8E2A" w14:textId="77777777" w:rsidR="00936B87" w:rsidRPr="00AD38EC" w:rsidRDefault="00936B87">
      <w:pPr>
        <w:spacing w:after="0" w:line="240" w:lineRule="auto"/>
        <w:jc w:val="both"/>
        <w:rPr>
          <w:rFonts w:ascii="Times New Roman" w:hAnsi="Times New Roman" w:cs="Times New Roman"/>
          <w:sz w:val="18"/>
          <w:szCs w:val="28"/>
        </w:rPr>
      </w:pPr>
      <w:r w:rsidRPr="00AD38EC">
        <w:rPr>
          <w:rFonts w:ascii="Times New Roman" w:hAnsi="Times New Roman" w:cs="Times New Roman"/>
          <w:sz w:val="20"/>
        </w:rPr>
        <w:t>*</w:t>
      </w:r>
      <w:r w:rsidRPr="00AD38EC">
        <w:rPr>
          <w:rFonts w:ascii="Times New Roman" w:hAnsi="Times New Roman" w:cs="Times New Roman"/>
          <w:sz w:val="18"/>
          <w:szCs w:val="28"/>
        </w:rPr>
        <w:t xml:space="preserve"> Wykonawca nie podlega wykluczeniu w okolicznościach określonych w art.</w:t>
      </w:r>
      <w:r w:rsidR="00683C4B" w:rsidRPr="00AD38EC">
        <w:rPr>
          <w:rFonts w:ascii="Times New Roman" w:hAnsi="Times New Roman" w:cs="Times New Roman"/>
          <w:sz w:val="18"/>
          <w:szCs w:val="28"/>
        </w:rPr>
        <w:t xml:space="preserve"> 108 ust. 1 pkt 1, 2 i 5 ustawy</w:t>
      </w:r>
      <w:r w:rsidRPr="00AD38EC">
        <w:rPr>
          <w:rFonts w:ascii="Times New Roman" w:hAnsi="Times New Roman" w:cs="Times New Roman"/>
          <w:sz w:val="18"/>
          <w:szCs w:val="28"/>
        </w:rPr>
        <w:t>, jeżeli udowodni Zamawiającemu, że spełnił łącznie następujące przesłanki:</w:t>
      </w:r>
    </w:p>
    <w:p w14:paraId="6CC0C3A3" w14:textId="77777777" w:rsidR="00936B87" w:rsidRPr="00AD38EC" w:rsidRDefault="00936B87" w:rsidP="00036FD9">
      <w:pPr>
        <w:pStyle w:val="Akapitzlist"/>
        <w:numPr>
          <w:ilvl w:val="3"/>
          <w:numId w:val="3"/>
        </w:numPr>
        <w:spacing w:after="0" w:line="240" w:lineRule="auto"/>
        <w:ind w:left="340" w:hanging="340"/>
        <w:jc w:val="both"/>
        <w:rPr>
          <w:rFonts w:ascii="Times New Roman" w:hAnsi="Times New Roman" w:cs="Times New Roman"/>
          <w:sz w:val="18"/>
          <w:szCs w:val="28"/>
        </w:rPr>
      </w:pPr>
      <w:r w:rsidRPr="00AD38EC">
        <w:rPr>
          <w:rFonts w:ascii="Times New Roman" w:hAnsi="Times New Roman" w:cs="Times New Roman"/>
          <w:sz w:val="18"/>
          <w:szCs w:val="28"/>
        </w:rPr>
        <w:t>naprawił lub zobowiązał się do naprawienia szkody wyrządzonej przestępstwem, wykroczeniem lub swoim nieprawidłowym postępowaniem, w tym poprzez zadośćuczynienie pieniężne;</w:t>
      </w:r>
    </w:p>
    <w:p w14:paraId="3A1E3103" w14:textId="77777777" w:rsidR="00936B87" w:rsidRPr="00AD38EC" w:rsidRDefault="00936B87" w:rsidP="00036FD9">
      <w:pPr>
        <w:pStyle w:val="Akapitzlist"/>
        <w:numPr>
          <w:ilvl w:val="3"/>
          <w:numId w:val="3"/>
        </w:numPr>
        <w:spacing w:after="0" w:line="240" w:lineRule="auto"/>
        <w:ind w:left="340" w:hanging="340"/>
        <w:jc w:val="both"/>
        <w:rPr>
          <w:rFonts w:ascii="Times New Roman" w:hAnsi="Times New Roman" w:cs="Times New Roman"/>
          <w:sz w:val="18"/>
          <w:szCs w:val="28"/>
        </w:rPr>
      </w:pPr>
      <w:r w:rsidRPr="00AD38EC">
        <w:rPr>
          <w:rFonts w:ascii="Times New Roman" w:hAnsi="Times New Roman" w:cs="Times New Roman"/>
          <w:sz w:val="18"/>
          <w:szCs w:val="2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34B100A" w14:textId="77777777" w:rsidR="00936B87" w:rsidRPr="00AD38EC" w:rsidRDefault="00936B87" w:rsidP="00036FD9">
      <w:pPr>
        <w:pStyle w:val="Akapitzlist"/>
        <w:numPr>
          <w:ilvl w:val="3"/>
          <w:numId w:val="3"/>
        </w:numPr>
        <w:spacing w:after="0" w:line="240" w:lineRule="auto"/>
        <w:ind w:left="340" w:hanging="340"/>
        <w:jc w:val="both"/>
        <w:rPr>
          <w:rFonts w:ascii="Times New Roman" w:hAnsi="Times New Roman" w:cs="Times New Roman"/>
          <w:sz w:val="18"/>
          <w:szCs w:val="28"/>
        </w:rPr>
      </w:pPr>
      <w:r w:rsidRPr="00AD38EC">
        <w:rPr>
          <w:rFonts w:ascii="Times New Roman" w:hAnsi="Times New Roman" w:cs="Times New Roman"/>
          <w:sz w:val="18"/>
          <w:szCs w:val="28"/>
        </w:rPr>
        <w:t>podjął konkretne środki techniczne, organizacyjne i kadrowe, odpowiednie dla zapobiegania dalszym przestępstwom, wykroczeniom lub nieprawidłowemu postępowaniu, w szczególności:</w:t>
      </w:r>
    </w:p>
    <w:p w14:paraId="61B32234" w14:textId="77777777" w:rsidR="00936B87" w:rsidRPr="00AD38EC" w:rsidRDefault="00936B87" w:rsidP="00036FD9">
      <w:pPr>
        <w:pStyle w:val="Akapitzlist"/>
        <w:numPr>
          <w:ilvl w:val="4"/>
          <w:numId w:val="4"/>
        </w:numPr>
        <w:spacing w:after="0" w:line="240" w:lineRule="auto"/>
        <w:ind w:left="709"/>
        <w:jc w:val="both"/>
        <w:rPr>
          <w:rFonts w:ascii="Times New Roman" w:hAnsi="Times New Roman" w:cs="Times New Roman"/>
          <w:sz w:val="18"/>
          <w:szCs w:val="28"/>
        </w:rPr>
      </w:pPr>
      <w:r w:rsidRPr="00AD38EC">
        <w:rPr>
          <w:rFonts w:ascii="Times New Roman" w:hAnsi="Times New Roman" w:cs="Times New Roman"/>
          <w:sz w:val="18"/>
          <w:szCs w:val="28"/>
        </w:rPr>
        <w:t>zerwał wszelkie powiązania z osobami lub podmiotami odpowiedzialnymi za nieprawidłowe postępowanie wykonawcy,</w:t>
      </w:r>
    </w:p>
    <w:p w14:paraId="3034052D" w14:textId="77777777" w:rsidR="00936B87" w:rsidRPr="00AD38EC" w:rsidRDefault="00936B87" w:rsidP="00036FD9">
      <w:pPr>
        <w:pStyle w:val="Akapitzlist"/>
        <w:numPr>
          <w:ilvl w:val="4"/>
          <w:numId w:val="4"/>
        </w:numPr>
        <w:spacing w:after="0" w:line="240" w:lineRule="auto"/>
        <w:ind w:left="709"/>
        <w:jc w:val="both"/>
        <w:rPr>
          <w:rFonts w:ascii="Times New Roman" w:hAnsi="Times New Roman" w:cs="Times New Roman"/>
          <w:sz w:val="18"/>
          <w:szCs w:val="28"/>
        </w:rPr>
      </w:pPr>
      <w:r w:rsidRPr="00AD38EC">
        <w:rPr>
          <w:rFonts w:ascii="Times New Roman" w:hAnsi="Times New Roman" w:cs="Times New Roman"/>
          <w:sz w:val="18"/>
          <w:szCs w:val="28"/>
        </w:rPr>
        <w:t>zreorganizował personel,</w:t>
      </w:r>
    </w:p>
    <w:p w14:paraId="56B7527B" w14:textId="77777777" w:rsidR="00936B87" w:rsidRPr="00AD38EC" w:rsidRDefault="00936B87" w:rsidP="00036FD9">
      <w:pPr>
        <w:pStyle w:val="Akapitzlist"/>
        <w:numPr>
          <w:ilvl w:val="4"/>
          <w:numId w:val="4"/>
        </w:numPr>
        <w:spacing w:after="0" w:line="240" w:lineRule="auto"/>
        <w:ind w:left="709"/>
        <w:jc w:val="both"/>
        <w:rPr>
          <w:rFonts w:ascii="Times New Roman" w:hAnsi="Times New Roman" w:cs="Times New Roman"/>
          <w:sz w:val="18"/>
          <w:szCs w:val="28"/>
        </w:rPr>
      </w:pPr>
      <w:r w:rsidRPr="00AD38EC">
        <w:rPr>
          <w:rFonts w:ascii="Times New Roman" w:hAnsi="Times New Roman" w:cs="Times New Roman"/>
          <w:sz w:val="18"/>
          <w:szCs w:val="28"/>
        </w:rPr>
        <w:t>wdrożył system sprawozdawczości i kontroli,</w:t>
      </w:r>
    </w:p>
    <w:p w14:paraId="51E42F4B" w14:textId="77777777" w:rsidR="00936B87" w:rsidRPr="00AD38EC" w:rsidRDefault="00936B87" w:rsidP="00036FD9">
      <w:pPr>
        <w:pStyle w:val="Akapitzlist"/>
        <w:numPr>
          <w:ilvl w:val="4"/>
          <w:numId w:val="4"/>
        </w:numPr>
        <w:spacing w:after="0" w:line="240" w:lineRule="auto"/>
        <w:ind w:left="709"/>
        <w:jc w:val="both"/>
        <w:rPr>
          <w:rFonts w:ascii="Times New Roman" w:hAnsi="Times New Roman" w:cs="Times New Roman"/>
          <w:sz w:val="18"/>
          <w:szCs w:val="28"/>
        </w:rPr>
      </w:pPr>
      <w:r w:rsidRPr="00AD38EC">
        <w:rPr>
          <w:rFonts w:ascii="Times New Roman" w:hAnsi="Times New Roman" w:cs="Times New Roman"/>
          <w:sz w:val="18"/>
          <w:szCs w:val="28"/>
        </w:rPr>
        <w:t>utworzył struktury audytu wewnętrznego do monitorowania przestrzegania przepisów, wewnętrznych regulacji lub standardów,</w:t>
      </w:r>
    </w:p>
    <w:p w14:paraId="39F73EB1" w14:textId="77777777" w:rsidR="00E70266" w:rsidRPr="00AD38EC" w:rsidRDefault="00936B87" w:rsidP="00036FD9">
      <w:pPr>
        <w:pStyle w:val="Akapitzlist"/>
        <w:numPr>
          <w:ilvl w:val="4"/>
          <w:numId w:val="4"/>
        </w:numPr>
        <w:spacing w:after="0" w:line="240" w:lineRule="auto"/>
        <w:ind w:left="709"/>
        <w:jc w:val="both"/>
        <w:rPr>
          <w:rFonts w:ascii="Times New Roman" w:hAnsi="Times New Roman" w:cs="Times New Roman"/>
          <w:sz w:val="18"/>
          <w:szCs w:val="28"/>
        </w:rPr>
      </w:pPr>
      <w:r w:rsidRPr="00AD38EC">
        <w:rPr>
          <w:rFonts w:ascii="Times New Roman" w:hAnsi="Times New Roman" w:cs="Times New Roman"/>
          <w:sz w:val="18"/>
          <w:szCs w:val="28"/>
        </w:rPr>
        <w:t>wprowadził wewnętrzne regulacje dotyczące odpowiedzialności i odszkodowań za nieprzestrzeganie przepisów, wewnętrznych regulacji lub standardów.</w:t>
      </w:r>
    </w:p>
    <w:p w14:paraId="38BB696F" w14:textId="77777777" w:rsidR="00E65DF1" w:rsidRPr="009C1D27" w:rsidRDefault="00432C1B" w:rsidP="00AA0B5A">
      <w:pPr>
        <w:pStyle w:val="Akapitzlist"/>
        <w:spacing w:after="0" w:line="240" w:lineRule="auto"/>
        <w:jc w:val="right"/>
        <w:rPr>
          <w:rFonts w:ascii="Times New Roman" w:hAnsi="Times New Roman" w:cs="Times New Roman"/>
          <w:sz w:val="24"/>
          <w:szCs w:val="24"/>
        </w:rPr>
      </w:pPr>
      <w:r w:rsidRPr="00AD38EC">
        <w:rPr>
          <w:rFonts w:ascii="Times New Roman" w:hAnsi="Times New Roman" w:cs="Times New Roman"/>
        </w:rPr>
        <w:br w:type="page"/>
      </w:r>
      <w:r w:rsidR="00E65DF1" w:rsidRPr="009C1D27">
        <w:rPr>
          <w:rFonts w:ascii="Times New Roman" w:hAnsi="Times New Roman" w:cs="Times New Roman"/>
          <w:sz w:val="24"/>
          <w:szCs w:val="24"/>
        </w:rPr>
        <w:lastRenderedPageBreak/>
        <w:t>Załącznik nr 4</w:t>
      </w:r>
    </w:p>
    <w:p w14:paraId="08C8A67D" w14:textId="77777777" w:rsidR="00E65DF1" w:rsidRPr="00AA0B5A" w:rsidRDefault="00E65DF1" w:rsidP="00AA0B5A">
      <w:pPr>
        <w:spacing w:after="0" w:line="240" w:lineRule="auto"/>
        <w:jc w:val="right"/>
        <w:rPr>
          <w:rFonts w:ascii="Times New Roman" w:hAnsi="Times New Roman" w:cs="Times New Roman"/>
          <w:iCs/>
          <w:sz w:val="24"/>
          <w:szCs w:val="24"/>
        </w:rPr>
      </w:pPr>
    </w:p>
    <w:p w14:paraId="14A7B0C0" w14:textId="46B465B6" w:rsidR="00E65DF1" w:rsidRPr="00AA0B5A" w:rsidRDefault="00B453CB" w:rsidP="00AA0B5A">
      <w:pPr>
        <w:pStyle w:val="Tekstpodstawowy"/>
        <w:spacing w:after="0" w:line="240" w:lineRule="auto"/>
        <w:jc w:val="center"/>
        <w:rPr>
          <w:rFonts w:ascii="Times New Roman" w:hAnsi="Times New Roman" w:cs="Times New Roman"/>
          <w:b/>
          <w:iCs/>
          <w:spacing w:val="60"/>
          <w:sz w:val="28"/>
          <w:szCs w:val="28"/>
        </w:rPr>
      </w:pPr>
      <w:r w:rsidRPr="00AA0B5A">
        <w:rPr>
          <w:rFonts w:ascii="Times New Roman" w:hAnsi="Times New Roman" w:cs="Times New Roman"/>
          <w:b/>
          <w:iCs/>
          <w:spacing w:val="60"/>
          <w:sz w:val="28"/>
          <w:szCs w:val="28"/>
        </w:rPr>
        <w:t>UMOWA NR SZP…20</w:t>
      </w:r>
      <w:r w:rsidR="00AD0EB8" w:rsidRPr="00AA0B5A">
        <w:rPr>
          <w:rFonts w:ascii="Times New Roman" w:hAnsi="Times New Roman" w:cs="Times New Roman"/>
          <w:b/>
          <w:iCs/>
          <w:spacing w:val="60"/>
          <w:sz w:val="28"/>
          <w:szCs w:val="28"/>
        </w:rPr>
        <w:t>26</w:t>
      </w:r>
    </w:p>
    <w:p w14:paraId="00347717" w14:textId="37000EF9" w:rsidR="00E65DF1" w:rsidRPr="00AA0B5A" w:rsidRDefault="00E65DF1" w:rsidP="00AA0B5A">
      <w:pPr>
        <w:spacing w:after="0" w:line="240" w:lineRule="auto"/>
        <w:jc w:val="center"/>
        <w:rPr>
          <w:rFonts w:ascii="Times New Roman" w:hAnsi="Times New Roman" w:cs="Times New Roman"/>
          <w:b/>
          <w:iCs/>
          <w:sz w:val="20"/>
          <w:szCs w:val="20"/>
        </w:rPr>
      </w:pPr>
      <w:r w:rsidRPr="00AA0B5A">
        <w:rPr>
          <w:rFonts w:ascii="Times New Roman" w:hAnsi="Times New Roman" w:cs="Times New Roman"/>
          <w:b/>
          <w:iCs/>
          <w:sz w:val="20"/>
          <w:szCs w:val="20"/>
        </w:rPr>
        <w:t xml:space="preserve">zawarta w postępowaniu prowadzonym w Trybie podstawowym na podstawie art. 275 pkt. 1) ustawy Prawo zamówień publicznych (tekst jednolity Dz. U z </w:t>
      </w:r>
      <w:r w:rsidR="007B39C3" w:rsidRPr="00AA0B5A">
        <w:rPr>
          <w:rFonts w:ascii="Times New Roman" w:hAnsi="Times New Roman" w:cs="Times New Roman"/>
          <w:b/>
          <w:iCs/>
          <w:sz w:val="20"/>
          <w:szCs w:val="20"/>
        </w:rPr>
        <w:t xml:space="preserve">2024 </w:t>
      </w:r>
      <w:r w:rsidRPr="00AA0B5A">
        <w:rPr>
          <w:rFonts w:ascii="Times New Roman" w:hAnsi="Times New Roman" w:cs="Times New Roman"/>
          <w:b/>
          <w:iCs/>
          <w:sz w:val="20"/>
          <w:szCs w:val="20"/>
        </w:rPr>
        <w:t>r. poz. 1</w:t>
      </w:r>
      <w:r w:rsidR="007B39C3" w:rsidRPr="00AA0B5A">
        <w:rPr>
          <w:rFonts w:ascii="Times New Roman" w:hAnsi="Times New Roman" w:cs="Times New Roman"/>
          <w:b/>
          <w:iCs/>
          <w:sz w:val="20"/>
          <w:szCs w:val="20"/>
        </w:rPr>
        <w:t>320</w:t>
      </w:r>
      <w:r w:rsidR="00AD0EB8" w:rsidRPr="00AA0B5A">
        <w:rPr>
          <w:rFonts w:ascii="Times New Roman" w:hAnsi="Times New Roman" w:cs="Times New Roman"/>
          <w:b/>
          <w:iCs/>
          <w:sz w:val="20"/>
          <w:szCs w:val="20"/>
        </w:rPr>
        <w:t xml:space="preserve"> z późn. zm.</w:t>
      </w:r>
      <w:r w:rsidRPr="00AA0B5A">
        <w:rPr>
          <w:rFonts w:ascii="Times New Roman" w:hAnsi="Times New Roman" w:cs="Times New Roman"/>
          <w:b/>
          <w:iCs/>
          <w:sz w:val="20"/>
          <w:szCs w:val="20"/>
        </w:rPr>
        <w:t>)</w:t>
      </w:r>
    </w:p>
    <w:p w14:paraId="77C96FD0" w14:textId="77777777" w:rsidR="00E65DF1" w:rsidRPr="00AA0B5A" w:rsidRDefault="00E65DF1" w:rsidP="00AA0B5A">
      <w:pPr>
        <w:spacing w:after="0" w:line="240" w:lineRule="auto"/>
        <w:rPr>
          <w:rFonts w:ascii="Times New Roman" w:hAnsi="Times New Roman" w:cs="Times New Roman"/>
          <w:sz w:val="24"/>
          <w:szCs w:val="24"/>
        </w:rPr>
      </w:pPr>
    </w:p>
    <w:p w14:paraId="05D38331" w14:textId="184AC82A" w:rsidR="00E65DF1" w:rsidRPr="00AA0B5A" w:rsidRDefault="00E65DF1" w:rsidP="00AA0B5A">
      <w:pPr>
        <w:pStyle w:val="Tekstpodstawowy"/>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 dniu …………………… 202</w:t>
      </w:r>
      <w:r w:rsidR="00AD0EB8" w:rsidRPr="00AA0B5A">
        <w:rPr>
          <w:rFonts w:ascii="Times New Roman" w:hAnsi="Times New Roman" w:cs="Times New Roman"/>
          <w:sz w:val="24"/>
          <w:szCs w:val="24"/>
        </w:rPr>
        <w:t>6</w:t>
      </w:r>
      <w:r w:rsidRPr="00AA0B5A">
        <w:rPr>
          <w:rFonts w:ascii="Times New Roman" w:hAnsi="Times New Roman" w:cs="Times New Roman"/>
          <w:sz w:val="24"/>
          <w:szCs w:val="24"/>
        </w:rPr>
        <w:t xml:space="preserve"> r. pomiędzy: </w:t>
      </w:r>
    </w:p>
    <w:p w14:paraId="1E5C9DA2" w14:textId="77777777" w:rsidR="00E65DF1" w:rsidRPr="00AA0B5A" w:rsidRDefault="00E65DF1" w:rsidP="00AA0B5A">
      <w:pPr>
        <w:pStyle w:val="Tekstpodstawowy"/>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Akademią Bialską im. Jana Pawła II siedzibą przy ul. Sidorskiej 95/97 w Białej Podlaskiej, zwaną w treści umowy </w:t>
      </w:r>
      <w:r w:rsidRPr="00AA0B5A">
        <w:rPr>
          <w:rFonts w:ascii="Times New Roman" w:hAnsi="Times New Roman" w:cs="Times New Roman"/>
          <w:bCs/>
          <w:sz w:val="24"/>
          <w:szCs w:val="24"/>
        </w:rPr>
        <w:t>„Zamawiającym”,</w:t>
      </w:r>
      <w:r w:rsidRPr="00AA0B5A">
        <w:rPr>
          <w:rFonts w:ascii="Times New Roman" w:hAnsi="Times New Roman" w:cs="Times New Roman"/>
          <w:sz w:val="24"/>
          <w:szCs w:val="24"/>
        </w:rPr>
        <w:t xml:space="preserve"> reprezentowaną przez:</w:t>
      </w:r>
    </w:p>
    <w:p w14:paraId="6218177B" w14:textId="77777777" w:rsidR="00E65DF1" w:rsidRPr="00AA0B5A" w:rsidRDefault="00E65DF1" w:rsidP="00AA0B5A">
      <w:pPr>
        <w:pStyle w:val="Zwykytekst"/>
        <w:tabs>
          <w:tab w:val="num" w:pos="360"/>
        </w:tabs>
        <w:jc w:val="both"/>
        <w:rPr>
          <w:rFonts w:ascii="Times New Roman" w:hAnsi="Times New Roman"/>
          <w:bCs/>
          <w:sz w:val="24"/>
          <w:szCs w:val="24"/>
        </w:rPr>
      </w:pPr>
      <w:r w:rsidRPr="00AA0B5A">
        <w:rPr>
          <w:rFonts w:ascii="Times New Roman" w:hAnsi="Times New Roman"/>
          <w:bCs/>
          <w:sz w:val="24"/>
          <w:szCs w:val="24"/>
        </w:rPr>
        <w:t>………………………………………………………………………………</w:t>
      </w:r>
    </w:p>
    <w:p w14:paraId="5149BC66" w14:textId="77777777" w:rsidR="00E65DF1" w:rsidRPr="00AA0B5A" w:rsidRDefault="00E65DF1" w:rsidP="00AA0B5A">
      <w:pPr>
        <w:pStyle w:val="Zwykytekst"/>
        <w:tabs>
          <w:tab w:val="num" w:pos="360"/>
        </w:tabs>
        <w:jc w:val="both"/>
        <w:rPr>
          <w:rFonts w:ascii="Times New Roman" w:hAnsi="Times New Roman"/>
          <w:bCs/>
          <w:sz w:val="24"/>
          <w:szCs w:val="24"/>
        </w:rPr>
      </w:pPr>
      <w:r w:rsidRPr="00AA0B5A">
        <w:rPr>
          <w:rFonts w:ascii="Times New Roman" w:hAnsi="Times New Roman"/>
          <w:bCs/>
          <w:sz w:val="24"/>
          <w:szCs w:val="24"/>
        </w:rPr>
        <w:t>przy kontrasygnacie:</w:t>
      </w:r>
    </w:p>
    <w:p w14:paraId="14CD726B" w14:textId="77777777" w:rsidR="00E65DF1" w:rsidRPr="00AA0B5A" w:rsidRDefault="00E65DF1" w:rsidP="00AA0B5A">
      <w:pPr>
        <w:pStyle w:val="Zwykytekst"/>
        <w:tabs>
          <w:tab w:val="num" w:pos="360"/>
        </w:tabs>
        <w:jc w:val="both"/>
        <w:rPr>
          <w:rFonts w:ascii="Times New Roman" w:hAnsi="Times New Roman"/>
          <w:bCs/>
          <w:sz w:val="24"/>
          <w:szCs w:val="24"/>
        </w:rPr>
      </w:pPr>
      <w:r w:rsidRPr="00AA0B5A">
        <w:rPr>
          <w:rFonts w:ascii="Times New Roman" w:hAnsi="Times New Roman"/>
          <w:bCs/>
          <w:sz w:val="24"/>
          <w:szCs w:val="24"/>
        </w:rPr>
        <w:t>………………………………………………………………………………</w:t>
      </w:r>
    </w:p>
    <w:p w14:paraId="28AB32C9" w14:textId="77777777" w:rsidR="00E65DF1" w:rsidRPr="00AA0B5A" w:rsidRDefault="00E65DF1" w:rsidP="00AA0B5A">
      <w:pPr>
        <w:pStyle w:val="Zwykytekst"/>
        <w:jc w:val="both"/>
        <w:rPr>
          <w:rFonts w:ascii="Times New Roman" w:hAnsi="Times New Roman"/>
          <w:sz w:val="24"/>
          <w:szCs w:val="24"/>
        </w:rPr>
      </w:pPr>
      <w:r w:rsidRPr="00AA0B5A">
        <w:rPr>
          <w:rFonts w:ascii="Times New Roman" w:hAnsi="Times New Roman"/>
          <w:sz w:val="24"/>
          <w:szCs w:val="24"/>
        </w:rPr>
        <w:t xml:space="preserve">a ………………………………………………………………………………………………………. z siedzibą w ……………………………… wpisanym do ……………………… pod nr …………………………. zwanym w treści umowy „Wykonawcą”, reprezentowanym przez: </w:t>
      </w:r>
    </w:p>
    <w:p w14:paraId="4AC82089" w14:textId="77777777" w:rsidR="00E65DF1" w:rsidRPr="00AA0B5A" w:rsidRDefault="00E65DF1" w:rsidP="00AA0B5A">
      <w:pPr>
        <w:pStyle w:val="Tekstpodstawowy"/>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t>
      </w:r>
    </w:p>
    <w:p w14:paraId="7A950799" w14:textId="77777777" w:rsidR="00E65DF1" w:rsidRPr="00AA0B5A" w:rsidRDefault="00E65DF1" w:rsidP="00AA0B5A">
      <w:pPr>
        <w:pStyle w:val="Tekstpodstawowy"/>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Łącznie dalej zwanych w umowie Stronami.</w:t>
      </w:r>
    </w:p>
    <w:p w14:paraId="425184FF" w14:textId="7144DC4E" w:rsidR="00E65DF1" w:rsidRPr="00AA0B5A" w:rsidRDefault="00E65DF1" w:rsidP="00AA0B5A">
      <w:pPr>
        <w:pStyle w:val="Tekstpodstawowy"/>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Na podstawie dokonanego przez Zamawiającego wyboru oferty Wykonawcy w </w:t>
      </w:r>
      <w:r w:rsidRPr="00AA0B5A">
        <w:rPr>
          <w:rFonts w:ascii="Times New Roman" w:hAnsi="Times New Roman" w:cs="Times New Roman"/>
          <w:i/>
          <w:sz w:val="24"/>
          <w:szCs w:val="24"/>
        </w:rPr>
        <w:t>Trybie podstawowym</w:t>
      </w:r>
      <w:r w:rsidRPr="00AA0B5A">
        <w:rPr>
          <w:rFonts w:ascii="Times New Roman" w:hAnsi="Times New Roman" w:cs="Times New Roman"/>
          <w:sz w:val="24"/>
          <w:szCs w:val="24"/>
        </w:rPr>
        <w:t xml:space="preserve"> opublikowanym w dniu …………………… pod nr ……………… w Biuletynie Zamówień Publicznych</w:t>
      </w:r>
      <w:r w:rsidR="009A03E3" w:rsidRPr="00AA0B5A">
        <w:rPr>
          <w:rFonts w:ascii="Times New Roman" w:hAnsi="Times New Roman" w:cs="Times New Roman"/>
          <w:sz w:val="24"/>
          <w:szCs w:val="24"/>
        </w:rPr>
        <w:t>,</w:t>
      </w:r>
      <w:r w:rsidRPr="00AA0B5A">
        <w:rPr>
          <w:rFonts w:ascii="Times New Roman" w:hAnsi="Times New Roman" w:cs="Times New Roman"/>
          <w:sz w:val="24"/>
          <w:szCs w:val="24"/>
        </w:rPr>
        <w:t xml:space="preserve"> została zawarta umowa o następującej treści:</w:t>
      </w:r>
    </w:p>
    <w:p w14:paraId="4C6813C3" w14:textId="77777777" w:rsidR="00E65DF1" w:rsidRPr="00AA0B5A" w:rsidRDefault="00E65DF1" w:rsidP="00AA0B5A">
      <w:pPr>
        <w:pStyle w:val="Tekstpodstawowy"/>
        <w:spacing w:after="0" w:line="240" w:lineRule="auto"/>
        <w:rPr>
          <w:rFonts w:ascii="Times New Roman" w:hAnsi="Times New Roman" w:cs="Times New Roman"/>
          <w:b/>
          <w:sz w:val="24"/>
          <w:szCs w:val="24"/>
        </w:rPr>
      </w:pPr>
    </w:p>
    <w:p w14:paraId="58422B16" w14:textId="7F36EF7A"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Przedmiot umowy</w:t>
      </w:r>
    </w:p>
    <w:p w14:paraId="7D7BD6D0"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 1</w:t>
      </w:r>
    </w:p>
    <w:p w14:paraId="12ECD204" w14:textId="5A7E7215" w:rsidR="00CA7A8D" w:rsidRPr="00AA0B5A" w:rsidRDefault="00CA7A8D" w:rsidP="009C1D27">
      <w:pPr>
        <w:numPr>
          <w:ilvl w:val="0"/>
          <w:numId w:val="64"/>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Na warunkach objętych niniejszą umową Zamawiający zleca, a Wykonawca przyjmuje do wykonania renowacj</w:t>
      </w:r>
      <w:r w:rsidR="00DA6882" w:rsidRPr="00AA0B5A">
        <w:rPr>
          <w:rFonts w:ascii="Times New Roman" w:hAnsi="Times New Roman" w:cs="Times New Roman"/>
          <w:sz w:val="24"/>
          <w:szCs w:val="24"/>
        </w:rPr>
        <w:t>ę</w:t>
      </w:r>
      <w:r w:rsidRPr="00AA0B5A">
        <w:rPr>
          <w:rFonts w:ascii="Times New Roman" w:hAnsi="Times New Roman" w:cs="Times New Roman"/>
          <w:sz w:val="24"/>
          <w:szCs w:val="24"/>
        </w:rPr>
        <w:t xml:space="preserve"> trawnika i boiska</w:t>
      </w:r>
      <w:r w:rsidR="00DA6882" w:rsidRPr="00AA0B5A">
        <w:rPr>
          <w:rFonts w:ascii="Times New Roman" w:hAnsi="Times New Roman" w:cs="Times New Roman"/>
          <w:sz w:val="24"/>
          <w:szCs w:val="24"/>
        </w:rPr>
        <w:t xml:space="preserve"> w Ośrodku Szkoleniowo Wypoczynkowym w</w:t>
      </w:r>
      <w:r w:rsidR="00F846F1" w:rsidRPr="00AA0B5A">
        <w:rPr>
          <w:rFonts w:ascii="Times New Roman" w:hAnsi="Times New Roman" w:cs="Times New Roman"/>
          <w:sz w:val="24"/>
          <w:szCs w:val="24"/>
        </w:rPr>
        <w:t> </w:t>
      </w:r>
      <w:r w:rsidR="00DA6882" w:rsidRPr="00AA0B5A">
        <w:rPr>
          <w:rFonts w:ascii="Times New Roman" w:hAnsi="Times New Roman" w:cs="Times New Roman"/>
          <w:sz w:val="24"/>
          <w:szCs w:val="24"/>
        </w:rPr>
        <w:t>Międzyrzecu Podlaskim</w:t>
      </w:r>
      <w:r w:rsidRPr="00AA0B5A">
        <w:rPr>
          <w:rFonts w:ascii="Times New Roman" w:hAnsi="Times New Roman" w:cs="Times New Roman"/>
          <w:sz w:val="24"/>
          <w:szCs w:val="24"/>
        </w:rPr>
        <w:t xml:space="preserve">, opisane co do rodzaju w niniejszej umowie, dokumentacji projektowej / Specyfikacji Warunków Zamówienia, dalej zwana SWZ, których kopie stanowią załącznik nr 1 do niniejszej umowy, oraz </w:t>
      </w:r>
      <w:r w:rsidRPr="00AA0B5A">
        <w:rPr>
          <w:rFonts w:ascii="Times New Roman" w:hAnsi="Times New Roman" w:cs="Times New Roman"/>
          <w:bCs/>
          <w:sz w:val="24"/>
          <w:szCs w:val="24"/>
        </w:rPr>
        <w:t>zgodnie z ofertą</w:t>
      </w:r>
      <w:r w:rsidRPr="00AA0B5A">
        <w:rPr>
          <w:rFonts w:ascii="Times New Roman" w:hAnsi="Times New Roman" w:cs="Times New Roman"/>
          <w:sz w:val="24"/>
          <w:szCs w:val="24"/>
        </w:rPr>
        <w:t xml:space="preserve"> Wykonawcy, </w:t>
      </w:r>
      <w:r w:rsidRPr="00AA0B5A">
        <w:rPr>
          <w:rFonts w:ascii="Times New Roman" w:hAnsi="Times New Roman" w:cs="Times New Roman"/>
          <w:bCs/>
          <w:sz w:val="24"/>
          <w:szCs w:val="24"/>
        </w:rPr>
        <w:t>której kopia stanowi</w:t>
      </w:r>
      <w:r w:rsidRPr="00AA0B5A">
        <w:rPr>
          <w:rFonts w:ascii="Times New Roman" w:hAnsi="Times New Roman" w:cs="Times New Roman"/>
          <w:sz w:val="24"/>
          <w:szCs w:val="24"/>
        </w:rPr>
        <w:t xml:space="preserve"> załącznik nr 2 do niniejszej umowy (przedmiot umowy). Ww. i nw. załączniki stanowią integralną część niniejszej umowy.</w:t>
      </w:r>
    </w:p>
    <w:p w14:paraId="22419F06" w14:textId="468A4322" w:rsidR="00CA7A8D" w:rsidRPr="00AA0B5A" w:rsidRDefault="00CA7A8D" w:rsidP="009C1D27">
      <w:pPr>
        <w:numPr>
          <w:ilvl w:val="0"/>
          <w:numId w:val="64"/>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Wykonawca oświadcza, iż posiada niezbędną wiedzę, umiejętności oraz potencjał do wykonania czynności określonych w ust. 1 niniejszego paragrafu i</w:t>
      </w:r>
      <w:r w:rsidR="006D78EF" w:rsidRPr="00AA0B5A">
        <w:rPr>
          <w:rFonts w:ascii="Times New Roman" w:hAnsi="Times New Roman" w:cs="Times New Roman"/>
          <w:sz w:val="24"/>
          <w:szCs w:val="24"/>
        </w:rPr>
        <w:t xml:space="preserve"> </w:t>
      </w:r>
      <w:r w:rsidRPr="00AA0B5A">
        <w:rPr>
          <w:rFonts w:ascii="Times New Roman" w:hAnsi="Times New Roman" w:cs="Times New Roman"/>
          <w:sz w:val="24"/>
          <w:szCs w:val="24"/>
        </w:rPr>
        <w:t>zobowiązuje się do wykonywania czynności objętych niniejszą umową z należytą starannością oraz że nie zachodzą żadne okoliczności, które mogłyby mieć wpływ na należyte wykonanie przez niego niniejszej umowy.</w:t>
      </w:r>
    </w:p>
    <w:p w14:paraId="4A7E6C2A" w14:textId="77777777" w:rsidR="00CA7A8D" w:rsidRPr="00AA0B5A" w:rsidRDefault="00CA7A8D" w:rsidP="009C1D27">
      <w:pPr>
        <w:numPr>
          <w:ilvl w:val="0"/>
          <w:numId w:val="64"/>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Wykonawca będzie realizował przedmiot umowy, o którym mowa w ust. 1 niniejszego paragrafu, siłami własnymi lub przy udziale wybranych przez siebie podwykonawców. Zakres powierzonych podwykonawcom części przedmiotu umowy, o którym mowa w ust. 1 niniejszego paragrafu, oraz ich wartość został określony w załączniku nr 3 do niniejszej umowy. Wykonawca jest odpowiedzialny za to, że podwykonawcy będą spełniali warunki i kryteria wynikające z niniejszej umowy.</w:t>
      </w:r>
    </w:p>
    <w:p w14:paraId="6F086FEE" w14:textId="77777777" w:rsidR="00CA7A8D" w:rsidRPr="00AA0B5A" w:rsidRDefault="00CA7A8D" w:rsidP="009C1D27">
      <w:pPr>
        <w:numPr>
          <w:ilvl w:val="0"/>
          <w:numId w:val="64"/>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Wykonawca zobowiązuje się do wykonania wszelkich robót, opracowań i czynności niezbędnych do zrealizowania przedmiotu umowy, o którym mowa w ust. 1 niniejszego paragrafu, za wynagrodzeniem ryczałtowym określonym w § 7 ust. 1 niniejszej umowy. </w:t>
      </w:r>
    </w:p>
    <w:p w14:paraId="31BAF426" w14:textId="77777777" w:rsidR="00CA7A8D" w:rsidRPr="00AA0B5A" w:rsidRDefault="00CA7A8D" w:rsidP="009C1D27">
      <w:pPr>
        <w:numPr>
          <w:ilvl w:val="0"/>
          <w:numId w:val="64"/>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Wykonawca oświadczył również, iż w związku z prowadzoną działalnością gospodarczą jest ubezpieczony od odpowiedzialności cywilnej od wszelkich ryzyk przy tego rodzaju działalności występujących, na kwotę minimum …………………………… złotych (słownie: ………………………… złotych i 00/100) co potwierdza polisa zawarcia umowy ubezpieczenia z …………… na okres …………………………, której kopia stanowi </w:t>
      </w:r>
      <w:r w:rsidRPr="00AA0B5A">
        <w:rPr>
          <w:rFonts w:ascii="Times New Roman" w:hAnsi="Times New Roman" w:cs="Times New Roman"/>
          <w:sz w:val="24"/>
          <w:szCs w:val="24"/>
        </w:rPr>
        <w:lastRenderedPageBreak/>
        <w:t xml:space="preserve">załącznik nr 4 do niniejszej umowy. Wykonawca zobowiązuje się również składać Zamawiającemu, na minimum 7 dni kalendarzowych przez upływem ważności polisy ubezpieczenia, kopię polisy na kolejne okresy ubezpieczenia w czasie, na który została zawarta niniejsza umowa. </w:t>
      </w:r>
    </w:p>
    <w:p w14:paraId="6C3524DA" w14:textId="77777777" w:rsidR="00CA7A8D" w:rsidRPr="00AA0B5A" w:rsidRDefault="00CA7A8D" w:rsidP="009C1D27">
      <w:pPr>
        <w:spacing w:after="0" w:line="240" w:lineRule="auto"/>
        <w:jc w:val="both"/>
        <w:rPr>
          <w:rFonts w:ascii="Times New Roman" w:hAnsi="Times New Roman" w:cs="Times New Roman"/>
          <w:sz w:val="24"/>
          <w:szCs w:val="24"/>
        </w:rPr>
      </w:pPr>
    </w:p>
    <w:p w14:paraId="4DD3B13C"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Termin realizacji</w:t>
      </w:r>
    </w:p>
    <w:p w14:paraId="4D433652"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 2</w:t>
      </w:r>
    </w:p>
    <w:p w14:paraId="2687B45E" w14:textId="77777777" w:rsidR="00CA7A8D" w:rsidRPr="00AA0B5A" w:rsidRDefault="00CA7A8D" w:rsidP="009C1D27">
      <w:pPr>
        <w:numPr>
          <w:ilvl w:val="0"/>
          <w:numId w:val="65"/>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Przedmiot umowy, o którym mowa w § 1 ust. 1 niniejszej umowy, </w:t>
      </w:r>
      <w:r w:rsidRPr="00AA0B5A">
        <w:rPr>
          <w:rFonts w:ascii="Times New Roman" w:hAnsi="Times New Roman" w:cs="Times New Roman"/>
          <w:bCs/>
          <w:sz w:val="24"/>
          <w:szCs w:val="24"/>
        </w:rPr>
        <w:t>Wykonawca</w:t>
      </w:r>
      <w:r w:rsidRPr="00AA0B5A">
        <w:rPr>
          <w:rFonts w:ascii="Times New Roman" w:hAnsi="Times New Roman" w:cs="Times New Roman"/>
          <w:sz w:val="24"/>
          <w:szCs w:val="24"/>
        </w:rPr>
        <w:t xml:space="preserve"> zrealizuje w terminie ……… dni kalendarzowych od dnia zawarcia niniejszej umowy.</w:t>
      </w:r>
    </w:p>
    <w:p w14:paraId="3F1F460D" w14:textId="77777777" w:rsidR="00CA7A8D" w:rsidRPr="00AA0B5A" w:rsidRDefault="00CA7A8D" w:rsidP="009C1D27">
      <w:pPr>
        <w:numPr>
          <w:ilvl w:val="0"/>
          <w:numId w:val="65"/>
        </w:numPr>
        <w:spacing w:after="0" w:line="240" w:lineRule="auto"/>
        <w:jc w:val="both"/>
        <w:rPr>
          <w:rFonts w:ascii="Times New Roman" w:hAnsi="Times New Roman" w:cs="Times New Roman"/>
          <w:sz w:val="24"/>
          <w:szCs w:val="24"/>
        </w:rPr>
      </w:pPr>
      <w:r w:rsidRPr="00AA0B5A">
        <w:rPr>
          <w:rFonts w:ascii="Times New Roman" w:hAnsi="Times New Roman" w:cs="Times New Roman"/>
          <w:iCs/>
          <w:sz w:val="24"/>
          <w:szCs w:val="24"/>
        </w:rPr>
        <w:t xml:space="preserve">Za termin zakończenia realizacji robót budowlanych, o których mowa w § 1 ust. 1 niniejszej umowy, uważa się datę zgłoszenia przez Wykonawcę gotowości do odbioru wszystkich robót budowlanych składających się na przedmiot umowy, o którym mowa w § 1 ust. 1 niniejszej umowy, wskutek którego zostanie dokonany przez Zamawiającego odbiór bez uwag. </w:t>
      </w:r>
    </w:p>
    <w:p w14:paraId="2DCF3AA3" w14:textId="77777777" w:rsidR="00CA7A8D" w:rsidRPr="00AA0B5A" w:rsidRDefault="00CA7A8D" w:rsidP="009C1D27">
      <w:pPr>
        <w:numPr>
          <w:ilvl w:val="0"/>
          <w:numId w:val="65"/>
        </w:numPr>
        <w:spacing w:after="0" w:line="240" w:lineRule="auto"/>
        <w:jc w:val="both"/>
        <w:rPr>
          <w:rFonts w:ascii="Times New Roman" w:hAnsi="Times New Roman" w:cs="Times New Roman"/>
          <w:sz w:val="24"/>
          <w:szCs w:val="24"/>
        </w:rPr>
      </w:pPr>
      <w:r w:rsidRPr="00AA0B5A">
        <w:rPr>
          <w:rFonts w:ascii="Times New Roman" w:hAnsi="Times New Roman" w:cs="Times New Roman"/>
          <w:iCs/>
          <w:sz w:val="24"/>
          <w:szCs w:val="24"/>
        </w:rPr>
        <w:t>Termin wskazany w ust. 1 niniejszego paragrafu może być przedłużony wyłącznie na mocy porozumienia Stron w drodze zmiany niniejszej umowy zgodnie z warunkami zmian określonymi w niniejszej umowie, ustawie Prawo zamówień publicznych, Specyfikacji Warunków Zamówienia lub w ogłoszeniu o zamówieniu.</w:t>
      </w:r>
    </w:p>
    <w:p w14:paraId="020957DC" w14:textId="0FF4B2AC" w:rsidR="00CA7A8D" w:rsidRPr="00AA0B5A" w:rsidRDefault="00CA7A8D" w:rsidP="009C1D27">
      <w:pPr>
        <w:numPr>
          <w:ilvl w:val="0"/>
          <w:numId w:val="65"/>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Zamawiający wymaga, aby wszystkie roboty budowalne składające się na przedmiot umowy, o którym mowa w § 1 ust. 1 niniejszej umowy, odbywały się z zapewnieniem bezkolizyjnego funkcjonowania </w:t>
      </w:r>
      <w:r w:rsidR="006D78EF" w:rsidRPr="00AA0B5A">
        <w:rPr>
          <w:rFonts w:ascii="Times New Roman" w:hAnsi="Times New Roman" w:cs="Times New Roman"/>
          <w:sz w:val="24"/>
          <w:szCs w:val="24"/>
        </w:rPr>
        <w:t>ośrodka</w:t>
      </w:r>
      <w:r w:rsidRPr="00AA0B5A">
        <w:rPr>
          <w:rFonts w:ascii="Times New Roman" w:hAnsi="Times New Roman" w:cs="Times New Roman"/>
          <w:sz w:val="24"/>
          <w:szCs w:val="24"/>
        </w:rPr>
        <w:t>, na terenie któr</w:t>
      </w:r>
      <w:r w:rsidR="006D78EF" w:rsidRPr="00AA0B5A">
        <w:rPr>
          <w:rFonts w:ascii="Times New Roman" w:hAnsi="Times New Roman" w:cs="Times New Roman"/>
          <w:sz w:val="24"/>
          <w:szCs w:val="24"/>
        </w:rPr>
        <w:t>ego</w:t>
      </w:r>
      <w:r w:rsidRPr="00AA0B5A">
        <w:rPr>
          <w:rFonts w:ascii="Times New Roman" w:hAnsi="Times New Roman" w:cs="Times New Roman"/>
          <w:sz w:val="24"/>
          <w:szCs w:val="24"/>
        </w:rPr>
        <w:t xml:space="preserve"> są wykonywane. Ewentualne wstrzymania dostawy energii elektrycznej, wody, odprowadzania ścieków, wyłączenia ciągów pieszo-jezdnych z użytkowania itp. każdorazowo muszą być uzgodnione z Zamawiającym w terminie umożliwiającym zabezpieczenie odpowiedniego funkcjonowania ww. obiektów.</w:t>
      </w:r>
    </w:p>
    <w:p w14:paraId="3B7C41D4" w14:textId="77777777" w:rsidR="00CA7A8D" w:rsidRPr="00AA0B5A" w:rsidRDefault="00CA7A8D" w:rsidP="009C1D27">
      <w:pPr>
        <w:spacing w:after="0" w:line="240" w:lineRule="auto"/>
        <w:jc w:val="both"/>
        <w:rPr>
          <w:rFonts w:ascii="Times New Roman" w:hAnsi="Times New Roman" w:cs="Times New Roman"/>
          <w:sz w:val="24"/>
          <w:szCs w:val="24"/>
        </w:rPr>
      </w:pPr>
    </w:p>
    <w:p w14:paraId="28F6309F" w14:textId="798E232A"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Personel</w:t>
      </w:r>
    </w:p>
    <w:p w14:paraId="07B3FCA3"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 3</w:t>
      </w:r>
    </w:p>
    <w:p w14:paraId="1EEFA786" w14:textId="39771FD7" w:rsidR="00CA7A8D" w:rsidRPr="00AA0B5A" w:rsidRDefault="00CA7A8D" w:rsidP="009C1D27">
      <w:pPr>
        <w:numPr>
          <w:ilvl w:val="0"/>
          <w:numId w:val="66"/>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 xml:space="preserve">Koordynatorem ds. technicznych ze strony Zamawiającego w zakresie obowiązków wynikających z niniejszej umowny </w:t>
      </w:r>
      <w:r w:rsidR="006D78EF" w:rsidRPr="00AA0B5A">
        <w:rPr>
          <w:rFonts w:ascii="Times New Roman" w:hAnsi="Times New Roman" w:cs="Times New Roman"/>
          <w:sz w:val="24"/>
          <w:szCs w:val="24"/>
        </w:rPr>
        <w:t xml:space="preserve">jest </w:t>
      </w:r>
      <w:r w:rsidRPr="00AA0B5A">
        <w:rPr>
          <w:rFonts w:ascii="Times New Roman" w:hAnsi="Times New Roman" w:cs="Times New Roman"/>
          <w:sz w:val="24"/>
          <w:szCs w:val="24"/>
        </w:rPr>
        <w:t xml:space="preserve">……………………………….…… </w:t>
      </w:r>
    </w:p>
    <w:p w14:paraId="6AFA7CE5" w14:textId="2A0D4D27" w:rsidR="00CA7A8D" w:rsidRPr="00AA0B5A" w:rsidRDefault="00CA7A8D" w:rsidP="009C1D27">
      <w:pPr>
        <w:numPr>
          <w:ilvl w:val="0"/>
          <w:numId w:val="66"/>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 xml:space="preserve">Przedstawicielem Wykonawcy na budowie </w:t>
      </w:r>
      <w:r w:rsidR="006D78EF" w:rsidRPr="00AA0B5A">
        <w:rPr>
          <w:rFonts w:ascii="Times New Roman" w:hAnsi="Times New Roman" w:cs="Times New Roman"/>
          <w:sz w:val="24"/>
          <w:szCs w:val="24"/>
        </w:rPr>
        <w:t xml:space="preserve">jest </w:t>
      </w:r>
      <w:r w:rsidRPr="00AA0B5A">
        <w:rPr>
          <w:rFonts w:ascii="Times New Roman" w:hAnsi="Times New Roman" w:cs="Times New Roman"/>
          <w:sz w:val="24"/>
          <w:szCs w:val="24"/>
        </w:rPr>
        <w:t>………………………… Wykonawca oświadcza, iż ww. Przedstawiciel Wykonawcy jest uprawniony do składania oświadczeń woli w jego imieniu, które zmierzałyby do zmiany bądź uzupełnienia niniejszej umowy.</w:t>
      </w:r>
    </w:p>
    <w:p w14:paraId="26964665" w14:textId="77777777" w:rsidR="00CA7A8D" w:rsidRPr="00AA0B5A" w:rsidRDefault="00CA7A8D" w:rsidP="009C1D27">
      <w:pPr>
        <w:numPr>
          <w:ilvl w:val="0"/>
          <w:numId w:val="66"/>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Koordynator wskazany w ust. 1 niniejszego paragrafu, nie jest uprawniony do składania oświadczeń woli w imieniu Zamawiającego, które zmierzałyby do zmiany bądź uzupełnienia niniejszej umowy.</w:t>
      </w:r>
    </w:p>
    <w:p w14:paraId="6E174510" w14:textId="77777777" w:rsidR="00CA7A8D" w:rsidRPr="00AA0B5A" w:rsidRDefault="00CA7A8D" w:rsidP="009C1D27">
      <w:pPr>
        <w:spacing w:after="0" w:line="240" w:lineRule="auto"/>
        <w:jc w:val="both"/>
        <w:rPr>
          <w:rFonts w:ascii="Times New Roman" w:hAnsi="Times New Roman" w:cs="Times New Roman"/>
          <w:sz w:val="24"/>
          <w:szCs w:val="24"/>
        </w:rPr>
      </w:pPr>
    </w:p>
    <w:p w14:paraId="0DC175BF"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Obowiązki Zamawiającego</w:t>
      </w:r>
    </w:p>
    <w:p w14:paraId="51CEC879"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4</w:t>
      </w:r>
    </w:p>
    <w:p w14:paraId="04EDAA9E" w14:textId="77777777" w:rsidR="00CA7A8D" w:rsidRPr="00AA0B5A" w:rsidRDefault="00CA7A8D" w:rsidP="009C1D27">
      <w:p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Do obowiązków Zamawiającego należy: </w:t>
      </w:r>
    </w:p>
    <w:p w14:paraId="2CB72F04" w14:textId="77777777" w:rsidR="00CA7A8D" w:rsidRPr="00AA0B5A" w:rsidRDefault="00CA7A8D" w:rsidP="009C1D27">
      <w:pPr>
        <w:numPr>
          <w:ilvl w:val="0"/>
          <w:numId w:val="67"/>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przekazanie Wykonawcy terenu budowy i udostępnienie punktów poboru energii elektrycznej i wody w terminie do 3 dni kalendarzowych od dnia podpisania niniejszej umowy,</w:t>
      </w:r>
    </w:p>
    <w:p w14:paraId="0A93681A" w14:textId="77777777" w:rsidR="00CA7A8D" w:rsidRPr="00AA0B5A" w:rsidRDefault="00CA7A8D" w:rsidP="009C1D27">
      <w:pPr>
        <w:numPr>
          <w:ilvl w:val="0"/>
          <w:numId w:val="67"/>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terminowe dokonywanie odbiorów robót oraz płatność za wykonany i odebrany bez uwag przedmiot niniejszej umowy, o którym mowa w § 1 ust. 1 niniejszej umowy.</w:t>
      </w:r>
    </w:p>
    <w:p w14:paraId="540D5109" w14:textId="77777777" w:rsidR="00CA7A8D" w:rsidRPr="00AA0B5A" w:rsidRDefault="00CA7A8D" w:rsidP="009C1D27">
      <w:pPr>
        <w:spacing w:after="0" w:line="240" w:lineRule="auto"/>
        <w:jc w:val="both"/>
        <w:rPr>
          <w:rFonts w:ascii="Times New Roman" w:hAnsi="Times New Roman" w:cs="Times New Roman"/>
          <w:b/>
          <w:sz w:val="24"/>
          <w:szCs w:val="24"/>
        </w:rPr>
      </w:pPr>
    </w:p>
    <w:p w14:paraId="1DEAAAD3"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Obowiązki Wykonawcy</w:t>
      </w:r>
    </w:p>
    <w:p w14:paraId="4EA83159" w14:textId="5286230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5</w:t>
      </w:r>
    </w:p>
    <w:p w14:paraId="257A153A" w14:textId="5B55A709" w:rsidR="00CA7A8D" w:rsidRPr="00AA0B5A" w:rsidRDefault="00CA7A8D" w:rsidP="009C1D27">
      <w:pPr>
        <w:numPr>
          <w:ilvl w:val="0"/>
          <w:numId w:val="68"/>
        </w:numPr>
        <w:tabs>
          <w:tab w:val="num" w:pos="330"/>
        </w:tabs>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Wykonawca zobowiązuje się wykonać przedmiot niniejszej umowy zgodnie z warunkami określonymi w dokumentacji projektowej, </w:t>
      </w:r>
      <w:r w:rsidR="006D78EF" w:rsidRPr="00AA0B5A">
        <w:rPr>
          <w:rFonts w:ascii="Times New Roman" w:hAnsi="Times New Roman" w:cs="Times New Roman"/>
          <w:sz w:val="24"/>
          <w:szCs w:val="24"/>
        </w:rPr>
        <w:t xml:space="preserve">Specyfikacji Technicznej Wykonania i Odbioru </w:t>
      </w:r>
      <w:r w:rsidR="006D78EF" w:rsidRPr="00AA0B5A">
        <w:rPr>
          <w:rFonts w:ascii="Times New Roman" w:hAnsi="Times New Roman" w:cs="Times New Roman"/>
          <w:sz w:val="24"/>
          <w:szCs w:val="24"/>
        </w:rPr>
        <w:lastRenderedPageBreak/>
        <w:t xml:space="preserve">Robót Budowlanych, </w:t>
      </w:r>
      <w:r w:rsidRPr="00AA0B5A">
        <w:rPr>
          <w:rFonts w:ascii="Times New Roman" w:hAnsi="Times New Roman" w:cs="Times New Roman"/>
          <w:sz w:val="24"/>
          <w:szCs w:val="24"/>
        </w:rPr>
        <w:t>Specyfikacji Warunków Zamówienia oraz niniejszej umowy z</w:t>
      </w:r>
      <w:r w:rsidR="006D78EF" w:rsidRPr="00AA0B5A">
        <w:rPr>
          <w:rFonts w:ascii="Times New Roman" w:hAnsi="Times New Roman" w:cs="Times New Roman"/>
          <w:sz w:val="24"/>
          <w:szCs w:val="24"/>
        </w:rPr>
        <w:t> </w:t>
      </w:r>
      <w:r w:rsidRPr="00AA0B5A">
        <w:rPr>
          <w:rFonts w:ascii="Times New Roman" w:hAnsi="Times New Roman" w:cs="Times New Roman"/>
          <w:sz w:val="24"/>
          <w:szCs w:val="24"/>
        </w:rPr>
        <w:t xml:space="preserve">zachowaniem najwyższej staranności, zgodnie z wymogami prawa budowlanego, obowiązującymi przepisami, normami i zasadami wiedzy technicznej i sztuki budowlanej. </w:t>
      </w:r>
    </w:p>
    <w:p w14:paraId="578D0924" w14:textId="77777777" w:rsidR="00CA7A8D" w:rsidRPr="00AA0B5A" w:rsidRDefault="00CA7A8D" w:rsidP="009C1D27">
      <w:pPr>
        <w:numPr>
          <w:ilvl w:val="0"/>
          <w:numId w:val="68"/>
        </w:numPr>
        <w:tabs>
          <w:tab w:val="num" w:pos="330"/>
        </w:tabs>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Do obowiązków Wykonawcy należy również: </w:t>
      </w:r>
    </w:p>
    <w:p w14:paraId="58A49753" w14:textId="77777777" w:rsidR="00CA7A8D" w:rsidRPr="00AA0B5A" w:rsidRDefault="00CA7A8D" w:rsidP="009C1D27">
      <w:pPr>
        <w:numPr>
          <w:ilvl w:val="0"/>
          <w:numId w:val="69"/>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zapewnienie własnym staraniem i na własny koszt specjalistycznego wykonawstwa; </w:t>
      </w:r>
    </w:p>
    <w:p w14:paraId="3D4E1E8C" w14:textId="77777777" w:rsidR="00CA7A8D" w:rsidRPr="00AA0B5A" w:rsidRDefault="00CA7A8D" w:rsidP="009C1D27">
      <w:pPr>
        <w:numPr>
          <w:ilvl w:val="0"/>
          <w:numId w:val="69"/>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zapewnienie własnym staraniem i na własny koszt zabezpieczenia przeciwpożarowego i bhp terenu budowy; </w:t>
      </w:r>
    </w:p>
    <w:p w14:paraId="78F6C110" w14:textId="77777777" w:rsidR="00CA7A8D" w:rsidRPr="00AA0B5A" w:rsidRDefault="00CA7A8D" w:rsidP="009C1D27">
      <w:pPr>
        <w:numPr>
          <w:ilvl w:val="0"/>
          <w:numId w:val="69"/>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zapewnienie całodobowego dozoru terenu budowy i pokrycie związanych z tym kosztów; </w:t>
      </w:r>
    </w:p>
    <w:p w14:paraId="2D598BB5" w14:textId="7FF5E440" w:rsidR="00CA7A8D" w:rsidRPr="00AA0B5A" w:rsidRDefault="00CA7A8D" w:rsidP="009C1D27">
      <w:pPr>
        <w:numPr>
          <w:ilvl w:val="0"/>
          <w:numId w:val="69"/>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wykonanie bez dodatkowego wynagrodzenia wszelkich robót subsydiarnych które zgodnie z wiedzą techniczną są niezbędne do wykonania robót objętych dokumentacją projektową – nawet w przypadku ich nieujęcia </w:t>
      </w:r>
      <w:r w:rsidR="006D78EF" w:rsidRPr="00AA0B5A">
        <w:rPr>
          <w:rFonts w:ascii="Times New Roman" w:hAnsi="Times New Roman" w:cs="Times New Roman"/>
          <w:sz w:val="24"/>
          <w:szCs w:val="24"/>
        </w:rPr>
        <w:t>w</w:t>
      </w:r>
      <w:r w:rsidRPr="00AA0B5A">
        <w:rPr>
          <w:rFonts w:ascii="Times New Roman" w:hAnsi="Times New Roman" w:cs="Times New Roman"/>
          <w:sz w:val="24"/>
          <w:szCs w:val="24"/>
        </w:rPr>
        <w:t xml:space="preserve"> dokumentacji projektowej</w:t>
      </w:r>
      <w:r w:rsidR="006D78EF" w:rsidRPr="00AA0B5A">
        <w:rPr>
          <w:rFonts w:ascii="Times New Roman" w:hAnsi="Times New Roman" w:cs="Times New Roman"/>
          <w:sz w:val="24"/>
          <w:szCs w:val="24"/>
        </w:rPr>
        <w:t xml:space="preserve"> lub Specyfikacji Technicznej Wykonania i Odbioru Robót Budowlanych</w:t>
      </w:r>
      <w:r w:rsidRPr="00AA0B5A">
        <w:rPr>
          <w:rFonts w:ascii="Times New Roman" w:hAnsi="Times New Roman" w:cs="Times New Roman"/>
          <w:sz w:val="24"/>
          <w:szCs w:val="24"/>
        </w:rPr>
        <w:t>;</w:t>
      </w:r>
    </w:p>
    <w:p w14:paraId="5F517332" w14:textId="77777777" w:rsidR="00CA7A8D" w:rsidRPr="00AA0B5A" w:rsidRDefault="00CA7A8D" w:rsidP="009C1D27">
      <w:pPr>
        <w:numPr>
          <w:ilvl w:val="0"/>
          <w:numId w:val="69"/>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zapewnienie niezbędnej obsługi geodezyjnej, geotechnicznej oraz wykonanie inwentaryzacji powykonawczej, uzyskanie wszelkich niezbędnych ocen i opinii a także poniesienie wszelkich kosztów z tym związanych; </w:t>
      </w:r>
    </w:p>
    <w:p w14:paraId="52BD3A34" w14:textId="77777777" w:rsidR="00CA7A8D" w:rsidRPr="00AA0B5A" w:rsidRDefault="00CA7A8D" w:rsidP="009C1D27">
      <w:pPr>
        <w:numPr>
          <w:ilvl w:val="0"/>
          <w:numId w:val="69"/>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przygotowanie własnym staraniem i na własny koszt i przekazanie Zamawiającemu dokumentacji powykonawczej, a także przekazanie Zamawiającemu instrukcji obsługi instalacji, urządzeń i wyposażenia oraz dokumentów dotyczących wbudowanych materiałów wskazanych w ustawie 16.04.2004 r. o wyrobach budowlanych (tekst jednolity Dz. U. z 2021 r. poz. 1213); </w:t>
      </w:r>
    </w:p>
    <w:p w14:paraId="406EAC17" w14:textId="77777777" w:rsidR="00CA7A8D" w:rsidRPr="00AA0B5A" w:rsidRDefault="00CA7A8D" w:rsidP="009C1D27">
      <w:pPr>
        <w:numPr>
          <w:ilvl w:val="0"/>
          <w:numId w:val="69"/>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zorganizowanie, oznakowanie, utrzymanie i zabezpieczenie własnym staraniem i na własny koszt terenu budowy i dojazdów; </w:t>
      </w:r>
    </w:p>
    <w:p w14:paraId="70CCC7F8" w14:textId="77777777" w:rsidR="00CA7A8D" w:rsidRPr="00AA0B5A" w:rsidRDefault="00CA7A8D" w:rsidP="009C1D27">
      <w:pPr>
        <w:numPr>
          <w:ilvl w:val="0"/>
          <w:numId w:val="69"/>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powiadamianie na piśmie Zamawiającego o zamiarze zawarcia umowy z podwykonawcą i o zawartej umowie tego rodzaju oraz przedstawianie Zamawiającemu umowy z podwykonawcą wraz z częścią dokumentacji dotyczącej wykonania robót określonych w umowie przez podwykonawcę;</w:t>
      </w:r>
    </w:p>
    <w:p w14:paraId="7B205838" w14:textId="77777777" w:rsidR="00CA7A8D" w:rsidRPr="00AA0B5A" w:rsidRDefault="00CA7A8D" w:rsidP="009C1D27">
      <w:pPr>
        <w:numPr>
          <w:ilvl w:val="0"/>
          <w:numId w:val="69"/>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niezwłoczne informowanie Zamawiającego o wszelkich okolicznościach mających wpływ na terminową i zgodną z niniejszą umową realizację przedmiotu umowy;</w:t>
      </w:r>
    </w:p>
    <w:p w14:paraId="22E56889" w14:textId="77777777" w:rsidR="00CA7A8D" w:rsidRPr="00AA0B5A" w:rsidRDefault="00CA7A8D" w:rsidP="009C1D27">
      <w:pPr>
        <w:numPr>
          <w:ilvl w:val="0"/>
          <w:numId w:val="69"/>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umożliwienia wejścia na teren budowy i pełnej współpracy z przedstawicielami Zamawiającego oraz innych osób wskazanych przez Zamawiającego;</w:t>
      </w:r>
    </w:p>
    <w:p w14:paraId="55E823EA" w14:textId="17425F3E" w:rsidR="00CA7A8D" w:rsidRPr="00AA0B5A" w:rsidRDefault="00CA7A8D" w:rsidP="009C1D27">
      <w:pPr>
        <w:numPr>
          <w:ilvl w:val="0"/>
          <w:numId w:val="69"/>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uczestniczenie w spotkaniach koordynacyjnych organizowanych przez Zamawiającego zgodnie z bieżącymi potrzebami, terminy poszczególnych spotkań będą wskazywane przez Zamawiającego z dwudniowym wyprzedzeniem</w:t>
      </w:r>
      <w:r w:rsidR="006D78EF" w:rsidRPr="00AA0B5A">
        <w:rPr>
          <w:rFonts w:ascii="Times New Roman" w:hAnsi="Times New Roman" w:cs="Times New Roman"/>
          <w:iCs/>
          <w:sz w:val="24"/>
          <w:szCs w:val="24"/>
        </w:rPr>
        <w:t>;</w:t>
      </w:r>
    </w:p>
    <w:p w14:paraId="45B6A12C" w14:textId="77777777" w:rsidR="00CA7A8D" w:rsidRPr="00AA0B5A" w:rsidRDefault="00CA7A8D" w:rsidP="009C1D27">
      <w:pPr>
        <w:numPr>
          <w:ilvl w:val="0"/>
          <w:numId w:val="69"/>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dokonanie – przed rozpoczęciem robót - inwentaryzacji fotograficznej obiektów budowlanych na terenach przyległych oraz dróg, tras dostępu i urządzeń obcych na placu budowy, jak i w jego otoczeniu, których stan może ulec pogorszeniu w wyniku prowadzenia robót budowlanych. Wykonawca jest zobowiązany na własny koszt utrzymać istniejący stały dostęp do wszystkich nieruchomości położonych na terenach przyległych do placu budowy przez cały okres trwania robót.</w:t>
      </w:r>
    </w:p>
    <w:p w14:paraId="0A51F4AC" w14:textId="77777777" w:rsidR="00CA7A8D" w:rsidRPr="00AA0B5A" w:rsidRDefault="00CA7A8D" w:rsidP="009C1D27">
      <w:pPr>
        <w:numPr>
          <w:ilvl w:val="0"/>
          <w:numId w:val="69"/>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 xml:space="preserve">Wykonawca przed wbudowaniem materiału ma złożyć Koordynatorowi ds. technicznych, do akceptacji, wniosek materiałowy, w którym to będą karty katalogowe produktu, badania, atesty. Zaakceptowany wniosek materiałowy będzie stanowił część dokumentacji powykonawczej, a dokumenty dotyczące wbudowania na odbiorze końcowym. </w:t>
      </w:r>
    </w:p>
    <w:p w14:paraId="05241C3E" w14:textId="77777777" w:rsidR="00CA7A8D" w:rsidRPr="00AA0B5A" w:rsidRDefault="00CA7A8D" w:rsidP="009C1D27">
      <w:pPr>
        <w:numPr>
          <w:ilvl w:val="0"/>
          <w:numId w:val="68"/>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Wykonawca zobowiązuje się, że pracownicy, zgodnie z zapisami pkt. 25 SWZ stanowiącej załącznik nr 1 do niniejszej umowy, wykonujący czynności w zakresie przedmiotu niniejszej umowy będą zatrudnieni na umowę o pracę w rozumieniu przepisów ustawy z dnia 26 czerwca 1974 r. - Kodeks pracy (</w:t>
      </w:r>
      <w:r w:rsidRPr="00AA0B5A">
        <w:rPr>
          <w:rFonts w:ascii="Times New Roman" w:hAnsi="Times New Roman" w:cs="Times New Roman"/>
          <w:sz w:val="24"/>
          <w:szCs w:val="24"/>
        </w:rPr>
        <w:t>tekst jednolity</w:t>
      </w:r>
      <w:r w:rsidRPr="00AA0B5A">
        <w:rPr>
          <w:rFonts w:ascii="Times New Roman" w:hAnsi="Times New Roman" w:cs="Times New Roman"/>
          <w:iCs/>
          <w:sz w:val="24"/>
          <w:szCs w:val="24"/>
        </w:rPr>
        <w:t xml:space="preserve"> Dz. U. z 2025 r. poz. 277).</w:t>
      </w:r>
    </w:p>
    <w:p w14:paraId="555C1B03" w14:textId="77777777" w:rsidR="00CA7A8D" w:rsidRPr="00AA0B5A" w:rsidRDefault="00CA7A8D" w:rsidP="009C1D27">
      <w:pPr>
        <w:numPr>
          <w:ilvl w:val="0"/>
          <w:numId w:val="68"/>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lastRenderedPageBreak/>
        <w:t xml:space="preserve">Wykonawca, w dniu podpisania umowy, przekaże Zamawiającemu listę zatrudnionych pracowników zgodnie z zapisami pkt. 25 SWZ, którzy będą wykonywać roboty budowalne składające się na przedmiot umowy, o którym mowa w § 1 ust. 1 niniejszej umowy. Zamawiający dopuszcza zmianę osób, o których mowa w zdaniu pierwszym w sytuacji zaistnienia czynników takich, jak: śmierć pracownika, rozwiązanie stosunku pracy przez pracownika lub inne nieprzewidziane okoliczności, nie leżące po stronie Wykonawcy. </w:t>
      </w:r>
      <w:r w:rsidRPr="00AA0B5A">
        <w:rPr>
          <w:rFonts w:ascii="Times New Roman" w:hAnsi="Times New Roman" w:cs="Times New Roman"/>
          <w:sz w:val="24"/>
          <w:szCs w:val="24"/>
        </w:rPr>
        <w:t>W wymienionych przypadkach Wykonawca zobowiązuje się do zatrudnienia nowego pracownika lub pracowników, zgodnie z warunkami określonymi w SWZ w przeciągu 15 dni od zaistnienia ww. okoliczności.</w:t>
      </w:r>
    </w:p>
    <w:p w14:paraId="49852D89" w14:textId="77777777" w:rsidR="00CA7A8D" w:rsidRPr="00AA0B5A" w:rsidRDefault="00CA7A8D" w:rsidP="009C1D27">
      <w:pPr>
        <w:numPr>
          <w:ilvl w:val="0"/>
          <w:numId w:val="68"/>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 xml:space="preserve">Każdorazowo na żądanie Zamawiającego, w terminie wskazanym przez Zamawiającego, nie krótszym niż 5 dni roboczych, Wykonawca zobowiązuje się przedłożyć do wglądu kopie umów o pracę zawartych przez Wykonawcę/Podwykonawcę z pracownikami wykonującymi czynności, o których mowa powyżej. W tym celu Wykonawca zobowiązany jest do uzyskania od pracowników zgody na przetwarzanie danych osobowych zgodnie </w:t>
      </w:r>
      <w:r w:rsidRPr="00AA0B5A">
        <w:rPr>
          <w:rFonts w:ascii="Times New Roman" w:hAnsi="Times New Roman" w:cs="Times New Roman"/>
          <w:sz w:val="24"/>
          <w:szCs w:val="24"/>
        </w:rPr>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AA0B5A">
        <w:rPr>
          <w:rFonts w:ascii="Times New Roman" w:hAnsi="Times New Roman" w:cs="Times New Roman"/>
          <w:iCs/>
          <w:sz w:val="24"/>
          <w:szCs w:val="24"/>
        </w:rPr>
        <w:t>.</w:t>
      </w:r>
    </w:p>
    <w:p w14:paraId="1530CCBE" w14:textId="77777777" w:rsidR="00CA7A8D" w:rsidRPr="00AA0B5A" w:rsidRDefault="00CA7A8D" w:rsidP="009C1D27">
      <w:pPr>
        <w:numPr>
          <w:ilvl w:val="0"/>
          <w:numId w:val="68"/>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Zamawiający zastrzega sobie możliwość kontroli zatrudnienia ww. osób przez cały okres realizacji wykonywanych przez niego czynności, w szczególności poprzez wezwanie do okazania dokumentów potwierdzających bieżące opłacanie składek na ubezpieczenie społeczne i należnych podatków z tytułu zatrudnienia ww. osób. Kontrola może być przeprowadzona bez wcześniejszego uprzedzenia Wykonawcy.</w:t>
      </w:r>
    </w:p>
    <w:p w14:paraId="0C2B650D" w14:textId="77777777" w:rsidR="00CA7A8D" w:rsidRPr="00AA0B5A" w:rsidRDefault="00CA7A8D" w:rsidP="009C1D27">
      <w:pPr>
        <w:numPr>
          <w:ilvl w:val="0"/>
          <w:numId w:val="68"/>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Wymóg określony w ust. 6 niniejszego paragrafu dotyczy również podwykonawców wykonujących wskazane wyżej czynności. </w:t>
      </w:r>
    </w:p>
    <w:p w14:paraId="77D056E5" w14:textId="77777777" w:rsidR="00CA7A8D" w:rsidRPr="00AA0B5A" w:rsidRDefault="00CA7A8D" w:rsidP="009C1D27">
      <w:pPr>
        <w:spacing w:after="0" w:line="240" w:lineRule="auto"/>
        <w:jc w:val="both"/>
        <w:rPr>
          <w:rFonts w:ascii="Times New Roman" w:hAnsi="Times New Roman" w:cs="Times New Roman"/>
          <w:b/>
          <w:bCs/>
          <w:sz w:val="24"/>
          <w:szCs w:val="24"/>
        </w:rPr>
      </w:pPr>
    </w:p>
    <w:p w14:paraId="0EA291B8"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6</w:t>
      </w:r>
    </w:p>
    <w:p w14:paraId="0DBD0382" w14:textId="77777777" w:rsidR="00CA7A8D" w:rsidRPr="00AA0B5A" w:rsidRDefault="00CA7A8D" w:rsidP="009C1D27">
      <w:pPr>
        <w:numPr>
          <w:ilvl w:val="0"/>
          <w:numId w:val="6"/>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Z chwilą przejęcia terenu budowy do czasu dokonania odbioru Wykonawca ponosi pełną odpowiedzialność za teren budowy, w tym w szczególności:</w:t>
      </w:r>
    </w:p>
    <w:p w14:paraId="273C4687" w14:textId="77777777" w:rsidR="00CA7A8D" w:rsidRPr="00AA0B5A" w:rsidRDefault="00CA7A8D" w:rsidP="009C1D27">
      <w:pPr>
        <w:numPr>
          <w:ilvl w:val="1"/>
          <w:numId w:val="6"/>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wszelkie zdarzenia tam zaistniałe, w tym odpowiedzialność za wszystkie szkody wynikłe na tym terenie, jak i terenie przylegającym, a mającym związek z realizacją inwestycji będącej przedmiotem niniejszej umowy, a także odpowiedzialność za utratę lub uszkodzenie wszelkich materiałów, urządzeń i wyposażenia tam zgromadzonego;</w:t>
      </w:r>
    </w:p>
    <w:p w14:paraId="4E6A7AA4" w14:textId="77777777" w:rsidR="00CA7A8D" w:rsidRPr="00AA0B5A" w:rsidRDefault="00CA7A8D" w:rsidP="009C1D27">
      <w:pPr>
        <w:numPr>
          <w:ilvl w:val="1"/>
          <w:numId w:val="6"/>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wszelkie wyrządzone przez Wykonawcę i jego podwykonawców szkody osobiste i majątkowe wobec osób trzecich, które mogą powstać w związku z wykonywaniem niniejszej umowy;</w:t>
      </w:r>
    </w:p>
    <w:p w14:paraId="65EFB7FF" w14:textId="77777777" w:rsidR="00CA7A8D" w:rsidRPr="00AA0B5A" w:rsidRDefault="00CA7A8D" w:rsidP="009C1D27">
      <w:pPr>
        <w:numPr>
          <w:ilvl w:val="1"/>
          <w:numId w:val="6"/>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zaspokojenie wszelkich roszczeń odszkodowawczych wynikających w szczególności z prawomocnych orzeczeń sądowych, łącznie z wszelkimi wynikającymi z tego tytułu kosztami, które mogłyby być skierowane do Zamawiającego lub innych osób działających w imieniu Zamawiającego, o ile nie zostaną zaspokojone z polisy ubezpieczeniowej Wykonawcy;</w:t>
      </w:r>
    </w:p>
    <w:p w14:paraId="3872AA59" w14:textId="77777777" w:rsidR="00CA7A8D" w:rsidRPr="00AA0B5A" w:rsidRDefault="00CA7A8D" w:rsidP="009C1D27">
      <w:pPr>
        <w:numPr>
          <w:ilvl w:val="1"/>
          <w:numId w:val="6"/>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dbanie o należyty porządek na terenie budowy oraz zabezpieczenia jego przed dostępem osób trzecich.</w:t>
      </w:r>
    </w:p>
    <w:p w14:paraId="21FDE3B6" w14:textId="77777777" w:rsidR="00CA7A8D" w:rsidRPr="00AA0B5A" w:rsidRDefault="00CA7A8D" w:rsidP="009C1D27">
      <w:pPr>
        <w:numPr>
          <w:ilvl w:val="0"/>
          <w:numId w:val="6"/>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Po zakończeniu robót, o których mowa w § 1 ust. 1 niniejszej umowy, Wykonawca zobowiązany jest uporządkować teren budowy i przekazać go Zamawiającemu w terminie, o którym mowa w § 2 ust. 1 niniejszej umowy.</w:t>
      </w:r>
    </w:p>
    <w:p w14:paraId="24158C9E" w14:textId="77777777" w:rsidR="00CA7A8D" w:rsidRPr="00AA0B5A" w:rsidRDefault="00CA7A8D" w:rsidP="009C1D27">
      <w:pPr>
        <w:spacing w:after="0" w:line="240" w:lineRule="auto"/>
        <w:jc w:val="both"/>
        <w:rPr>
          <w:rFonts w:ascii="Times New Roman" w:hAnsi="Times New Roman" w:cs="Times New Roman"/>
          <w:b/>
          <w:sz w:val="24"/>
          <w:szCs w:val="24"/>
        </w:rPr>
      </w:pPr>
    </w:p>
    <w:p w14:paraId="69C05885" w14:textId="7EFAB668"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Cena i warunki płatności</w:t>
      </w:r>
    </w:p>
    <w:p w14:paraId="1310DF54" w14:textId="77777777" w:rsidR="00CA7A8D" w:rsidRPr="00AA0B5A" w:rsidRDefault="00CA7A8D" w:rsidP="009C1D27">
      <w:pPr>
        <w:spacing w:after="0" w:line="240" w:lineRule="auto"/>
        <w:jc w:val="center"/>
        <w:rPr>
          <w:rFonts w:ascii="Times New Roman" w:hAnsi="Times New Roman" w:cs="Times New Roman"/>
          <w:sz w:val="24"/>
          <w:szCs w:val="24"/>
        </w:rPr>
      </w:pPr>
      <w:r w:rsidRPr="00AA0B5A">
        <w:rPr>
          <w:rFonts w:ascii="Times New Roman" w:hAnsi="Times New Roman" w:cs="Times New Roman"/>
          <w:b/>
          <w:sz w:val="24"/>
          <w:szCs w:val="24"/>
        </w:rPr>
        <w:t>§ 7</w:t>
      </w:r>
    </w:p>
    <w:p w14:paraId="09545A68" w14:textId="77777777" w:rsidR="00CA7A8D" w:rsidRPr="00AA0B5A" w:rsidRDefault="00CA7A8D" w:rsidP="009C1D27">
      <w:pPr>
        <w:numPr>
          <w:ilvl w:val="0"/>
          <w:numId w:val="6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lastRenderedPageBreak/>
        <w:t>Za terminowe i prawidłowe pod względem jakościowym i ilościowym wykonanie przedmiotu umowy, o którym mowa w § 1 ust. 1 niniejszej umowy, Wykonawca otrzyma łączne wynagrodzenie …………………………………………………. zł brutto (słownie: .…………………………………………………………………… złotych i ……… /100) zgodnie z ofertą Wykonawcy, której kopia stanowi załącznik nr 2 do niniejszej umowy.</w:t>
      </w:r>
    </w:p>
    <w:p w14:paraId="041D06CD" w14:textId="684C87E4" w:rsidR="00CA7A8D" w:rsidRPr="00AA0B5A" w:rsidRDefault="00CA7A8D" w:rsidP="009C1D27">
      <w:pPr>
        <w:numPr>
          <w:ilvl w:val="0"/>
          <w:numId w:val="61"/>
        </w:numPr>
        <w:spacing w:after="0" w:line="240" w:lineRule="auto"/>
        <w:ind w:left="437" w:hanging="437"/>
        <w:jc w:val="both"/>
        <w:rPr>
          <w:rFonts w:ascii="Times New Roman" w:hAnsi="Times New Roman" w:cs="Times New Roman"/>
          <w:sz w:val="24"/>
          <w:szCs w:val="24"/>
        </w:rPr>
      </w:pPr>
      <w:r w:rsidRPr="00AA0B5A">
        <w:rPr>
          <w:rFonts w:ascii="Times New Roman" w:hAnsi="Times New Roman" w:cs="Times New Roman"/>
          <w:sz w:val="24"/>
          <w:szCs w:val="24"/>
        </w:rPr>
        <w:t>Wynagrodzenie wskazane w ust. 1 niniejszego paragrafu będzie płatne po zrealizowaniu całego przedmiotu umowy, o którym mowa w § 1 ust. 1 niniejszej umowy, potwierdzonego protokołem odbioru bez uwag, na podstawie faktury / rachunku płatne</w:t>
      </w:r>
      <w:r w:rsidR="006D78EF" w:rsidRPr="00AA0B5A">
        <w:rPr>
          <w:rFonts w:ascii="Times New Roman" w:hAnsi="Times New Roman" w:cs="Times New Roman"/>
          <w:sz w:val="24"/>
          <w:szCs w:val="24"/>
        </w:rPr>
        <w:t>go</w:t>
      </w:r>
      <w:r w:rsidRPr="00AA0B5A">
        <w:rPr>
          <w:rFonts w:ascii="Times New Roman" w:hAnsi="Times New Roman" w:cs="Times New Roman"/>
          <w:sz w:val="24"/>
          <w:szCs w:val="24"/>
        </w:rPr>
        <w:t xml:space="preserve"> przelewem bankowym na rachunek bankowy wskazany w fakturze / rachunku w terminie do 30 dni od dnia doręczenia jej Zamawiającemu.</w:t>
      </w:r>
    </w:p>
    <w:p w14:paraId="689A90BB" w14:textId="77777777" w:rsidR="00CA7A8D" w:rsidRPr="00AA0B5A" w:rsidRDefault="00CA7A8D" w:rsidP="009C1D27">
      <w:pPr>
        <w:numPr>
          <w:ilvl w:val="0"/>
          <w:numId w:val="61"/>
        </w:numPr>
        <w:spacing w:after="0" w:line="240" w:lineRule="auto"/>
        <w:ind w:left="437" w:hanging="437"/>
        <w:jc w:val="both"/>
        <w:rPr>
          <w:rFonts w:ascii="Times New Roman" w:hAnsi="Times New Roman" w:cs="Times New Roman"/>
          <w:sz w:val="24"/>
          <w:szCs w:val="24"/>
        </w:rPr>
      </w:pPr>
      <w:r w:rsidRPr="00AA0B5A">
        <w:rPr>
          <w:rFonts w:ascii="Times New Roman" w:hAnsi="Times New Roman" w:cs="Times New Roman"/>
          <w:sz w:val="24"/>
          <w:szCs w:val="24"/>
        </w:rPr>
        <w:t>Kwota określona w ust. 1 niniejszej umowy jako całkowite ryczałtowe wynagrodzenie przysługujące Wykonawcy nie podlega jakiejkolwiek waloryzacji ani jakiemukolwiek zwiększeniu z zastrzeżeniem postanowień ust. 5 niniejszego paragrafu oraz § 13 ust. 4 niniejszej umowy. Wymieniona wyżej kwota obejmuje cały zakres przedmiotu umowy ujęty w niniejszej umowie, ofercie Wykonawcy, jak również podatki, koszty serwisów, przeglądów i ewentualnych reklamacji wynikłych w okresie gwarancji i rękojmi oraz wszystkie inne zobowiązania Wykonawcy określone w niniejszej umowie.</w:t>
      </w:r>
    </w:p>
    <w:p w14:paraId="0CAF40DC" w14:textId="77777777" w:rsidR="00CA7A8D" w:rsidRPr="00AA0B5A" w:rsidRDefault="00CA7A8D" w:rsidP="009C1D27">
      <w:pPr>
        <w:numPr>
          <w:ilvl w:val="0"/>
          <w:numId w:val="61"/>
        </w:numPr>
        <w:spacing w:after="0" w:line="240" w:lineRule="auto"/>
        <w:ind w:left="437" w:hanging="437"/>
        <w:jc w:val="both"/>
        <w:rPr>
          <w:rFonts w:ascii="Times New Roman" w:hAnsi="Times New Roman" w:cs="Times New Roman"/>
          <w:sz w:val="24"/>
          <w:szCs w:val="24"/>
        </w:rPr>
      </w:pPr>
      <w:r w:rsidRPr="00AA0B5A">
        <w:rPr>
          <w:rFonts w:ascii="Times New Roman" w:hAnsi="Times New Roman" w:cs="Times New Roman"/>
          <w:sz w:val="24"/>
          <w:szCs w:val="24"/>
        </w:rPr>
        <w:t>W przypadku nieuwzględnienia w podanej w ust. 1 niniejszej umowy cenie brutto wszystkich wydatków niezbędnych do zrealizowania przedmiotu umowy, o którym mowa w § 1 ust. 1 niniejszej umowy, na warunkach określonych niniejszą umową, powstałe różnice stanowią element ryzyka Wykonawcy i nie skutkują zwiększeniem wynagrodzenia ryczałtowego.</w:t>
      </w:r>
    </w:p>
    <w:p w14:paraId="3A57F31E" w14:textId="77777777" w:rsidR="00CA7A8D" w:rsidRPr="00AA0B5A" w:rsidRDefault="00CA7A8D" w:rsidP="009C1D27">
      <w:pPr>
        <w:numPr>
          <w:ilvl w:val="0"/>
          <w:numId w:val="61"/>
        </w:numPr>
        <w:spacing w:after="0" w:line="240" w:lineRule="auto"/>
        <w:ind w:left="437" w:hanging="437"/>
        <w:jc w:val="both"/>
        <w:rPr>
          <w:rFonts w:ascii="Times New Roman" w:hAnsi="Times New Roman" w:cs="Times New Roman"/>
          <w:sz w:val="24"/>
          <w:szCs w:val="24"/>
        </w:rPr>
      </w:pPr>
      <w:r w:rsidRPr="00AA0B5A">
        <w:rPr>
          <w:rFonts w:ascii="Times New Roman" w:hAnsi="Times New Roman" w:cs="Times New Roman"/>
          <w:sz w:val="24"/>
          <w:szCs w:val="24"/>
        </w:rPr>
        <w:t>W wypadku, jeżeli podwykonawca lub dalszy podwykonawca zawiadomi Zamawiającego, iż Wykonawca lub podwykonawca popadł w opóźnienie ponad 3 dni kalendarzowych z zapłatą należnego mu wynagrodzenia za wykonane i odebrane roboty budowalne, usługi lub dostawy, Zamawiający może wstrzymać Wykonawcy realizację płatności do wysokości odpowiadającej wartości opóźnionej płatności za wykonane i odebrane roboty budowlane, usługi lub dostawy do czasu złożenia przez Wykonawcę dowodu zapłaty wynagrodzenia podwykonawcy lub dalszemu podwykonawcy. Z tego tytułu nie będą Wykonawcy przysługiwały odsetki, kary czy też inne uprawnienia zastrzeżenia na wypadek opóźnienia lub braku płatności.</w:t>
      </w:r>
    </w:p>
    <w:p w14:paraId="5B168C68" w14:textId="77777777" w:rsidR="00CA7A8D" w:rsidRPr="00AA0B5A" w:rsidRDefault="00CA7A8D" w:rsidP="009C1D27">
      <w:pPr>
        <w:numPr>
          <w:ilvl w:val="0"/>
          <w:numId w:val="6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Zamawiający oświadcza, że jest podatnikiem podatku VAT i posiada nr NIP 5372131853.</w:t>
      </w:r>
    </w:p>
    <w:p w14:paraId="0B1548B4" w14:textId="77777777" w:rsidR="00CA7A8D" w:rsidRPr="00AA0B5A" w:rsidRDefault="00CA7A8D" w:rsidP="009C1D27">
      <w:pPr>
        <w:numPr>
          <w:ilvl w:val="0"/>
          <w:numId w:val="6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Wykonawca oświadcza, że jest podatnikiem podatku VAT i posiada nr NIP ………………</w:t>
      </w:r>
    </w:p>
    <w:p w14:paraId="4A92C97A" w14:textId="77777777" w:rsidR="00CA7A8D" w:rsidRPr="00AA0B5A" w:rsidRDefault="00CA7A8D" w:rsidP="009C1D27">
      <w:pPr>
        <w:numPr>
          <w:ilvl w:val="0"/>
          <w:numId w:val="6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Wierzytelność wynikająca z niniejszej umowy nie może być przedmiotem obrotu cywilnoprawnego, a w szczególności Wykonawca nie może dokonać cesji należności bez uprzedniej pisemnej zgody Zamawiającego.</w:t>
      </w:r>
    </w:p>
    <w:p w14:paraId="7C482DF9" w14:textId="77777777" w:rsidR="00CA7A8D" w:rsidRPr="00AA0B5A" w:rsidRDefault="00CA7A8D" w:rsidP="009C1D27">
      <w:pPr>
        <w:spacing w:after="0" w:line="240" w:lineRule="auto"/>
        <w:jc w:val="both"/>
        <w:rPr>
          <w:rFonts w:ascii="Times New Roman" w:hAnsi="Times New Roman" w:cs="Times New Roman"/>
          <w:sz w:val="24"/>
          <w:szCs w:val="24"/>
        </w:rPr>
      </w:pPr>
    </w:p>
    <w:p w14:paraId="7818B5CB" w14:textId="77777777" w:rsidR="00CA7A8D" w:rsidRPr="00AA0B5A" w:rsidRDefault="00CA7A8D" w:rsidP="009C1D27">
      <w:pPr>
        <w:spacing w:after="0" w:line="240" w:lineRule="auto"/>
        <w:jc w:val="center"/>
        <w:rPr>
          <w:rFonts w:ascii="Times New Roman" w:hAnsi="Times New Roman" w:cs="Times New Roman"/>
          <w:b/>
          <w:i/>
          <w:sz w:val="24"/>
          <w:szCs w:val="24"/>
        </w:rPr>
      </w:pPr>
      <w:r w:rsidRPr="00AA0B5A">
        <w:rPr>
          <w:rFonts w:ascii="Times New Roman" w:hAnsi="Times New Roman" w:cs="Times New Roman"/>
          <w:b/>
          <w:sz w:val="24"/>
          <w:szCs w:val="24"/>
        </w:rPr>
        <w:t>Podwykonawcy</w:t>
      </w:r>
    </w:p>
    <w:p w14:paraId="67033530"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8</w:t>
      </w:r>
    </w:p>
    <w:p w14:paraId="011C69CD"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3A139E83"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DB4D48B"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lastRenderedPageBreak/>
        <w:t>Jeżeli Zamawiający w terminie do 7 dni kalendarzowych od przedstawienia mu przez Wykonawcę projektu umowy, o którym mowa w ust. 1 niniejszego paragrafu, na wykonanie określonego w umowie zakresu robót budowlanych, nie zgłosi w formie pisemnej sprzeciwu lub zastrzeżeń, uważa się, że wyraził zgodę na zawarcie umowy. Zamawiający nie wyraża zgody na zawarcie umowy, w szczególności w sytuacji, gdy treść umowy jaka ma być zawarta pomiędzy Wykonawcą a podwykonawcą lub dalszym podwykonawcą będzie sprzeczna z treścią niniejszej umowy oraz SWZ.</w:t>
      </w:r>
    </w:p>
    <w:p w14:paraId="3D4AAC57"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Do obowiązków Wykonawcy, podwykonawcy lub dalszego podwykonawcy należy niezwłoczne złożenie Zamawiającemu, jednakże nie później niż 7 dni kalendarzowe od zawarcia, poświadczonej za zgodność z oryginałem kopii zawartych umów o podwykonawstwo, których przedmiotem są roboty budowalne oraz projektu jej zmiany.</w:t>
      </w:r>
    </w:p>
    <w:p w14:paraId="74C26942"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Jeżeli Zamawiający w terminie do 7 dni kalendarzowych od przedłożenia mu przez Wykonawcę poświadczonej za zgodność z oryginałem kopii zawartej umowy o podwykonawstwo, o której mowa w ust. 4 niniejszego paragrafu, na wykonanie określonego w umowie zakresu robót budowlanych, lub projektu jej zmiany, nie zgłosi w formie pisemnej sprzeciwu lub zastrzeżeń, uważa się, że wyraził zgodę na zawarcie umowy. Zamawiający nie wyraża zgody na zawarcie umowy, w szczególności w sytuacji, gdy treść umowy jaka ma być zawarta pomiędzy Wykonawcą a podwykonawcą lub dalszym podwykonawcą będzie sprzeczna z treścią niniejszej umowy oraz SWZ.</w:t>
      </w:r>
    </w:p>
    <w:p w14:paraId="614CF924"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Przed upływem terminu wskazanego w ust. 3 niniejszego paragrafu Wykonawca nie może wprowadzić podwykonawcy lub dalszego podwykonawcy na teren budowy, ani przekazać mu do realizacji jakichkolwiek robót objętych przedmiotem umowy, o którym mowa w § 1 ust. 1 niniejszej umowy, a po upływie tego terminu zlecać innych robót niż objęte umową z podwykonawcą lub dalszym podwykonawcą.</w:t>
      </w:r>
    </w:p>
    <w:p w14:paraId="60FED722"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Wykonawca obowiązany jest niezwłocznie informować Zamawiającego w formie pisemnej o wszelkich okolicznościach mających wpływ na realizację robót objętych umową podwykonawczą.</w:t>
      </w:r>
    </w:p>
    <w:p w14:paraId="2B901343"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 przypadku zawarcia umowy o podwykonawstwo Wykonawcy z podwykonawcą lub dalszym podwykonawcą, na którego Zamawiający nie wyraził zgody, zmiany lub zatrudnienia nowego podwykonawcy lub dalszego podwykonawcy, zmiany warunków umowy podwykonawczej z podwykonawcą lub dalszym podwykonawca bez zgody Zamawiającego oraz w przypadku nieuwzględnienia sprzeciwu lub zastrzeżeń do umowy podwykonawczej zgłoszonych przez Zamawiającego zgodnie z ustaleniami niniejszej umowy, Zamawiający jest zwolniony z odpowiedzialności określonej w ust. 15 niniejszego paragrafu.</w:t>
      </w:r>
    </w:p>
    <w:p w14:paraId="513FB7FF"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Wykonawca zobowiązany jest w terminie 14 dni kalendarzowych od daty doręczenia faktury Zamawiającemu, do złożenia Zamawiającemu w formie pisemnej potwierdzenia wystawionego przez podwykonawcę lub dalszego podwykonawcę, którego wierzytelność jest częścią składową wystawionej faktury, o dokonaniu przez Wykonawcę zapłaty na rzecz tego podwykonawcy lub dalszego podwykonawcy. Potwierdzenie powinno zawierać zestawienie wykonanych robót, usług lub dostaw i kwot, które były należne podwykonawcy lub dalszemu podwykonawcy z tej faktury. Za dokonanie zapłaty przyjmuje się datę uznania rachunku podwykonawcy lub dalszego podwykonawcy. </w:t>
      </w:r>
    </w:p>
    <w:p w14:paraId="1482967E"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 przypadku niedostarczenia potwierdzenia, o którym mowa w ust. 9 niniejszego paragrafu, Zamawiający zatrzyma z należności Wykonawcy, kwotę w wysokości równej należności podwykonawcy lub dalszego podwykonawcy, do czasu otrzymania takiego potwierdzenia. Z tego tytułu nie będą Wykonawcy przysługiwały odsetki, kary czy też inne uprawnienia zastrzeżenia na wypadek opóźnienia lub braku płatności.</w:t>
      </w:r>
    </w:p>
    <w:p w14:paraId="70D425FB"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Wykonawcy nie przysługuje prawo do przedłużenia terminu wykonania przedmiotu umowy, o którym mowa w § 1 ust. 1 niniejszej umowy, powołując się na okoliczność </w:t>
      </w:r>
      <w:r w:rsidRPr="00AA0B5A">
        <w:rPr>
          <w:rFonts w:ascii="Times New Roman" w:hAnsi="Times New Roman" w:cs="Times New Roman"/>
          <w:sz w:val="24"/>
          <w:szCs w:val="24"/>
        </w:rPr>
        <w:lastRenderedPageBreak/>
        <w:t>wstrzymania płatności należności Wykonawcy przez Zamawiającego z powodów określonych w niniejszej umowie.</w:t>
      </w:r>
    </w:p>
    <w:p w14:paraId="15C1EF98"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Niezastosowanie się Wykonawcy do wymogów wynikających z zapisów niniejszego paragrafu, upoważnia Zamawiającego do podjęcia wszelkich niezbędnych kroków w celu wyegzekwowania od Wykonawcy i wszystkich podwykonawców ustaleń niniejszej umowy, aż do odstąpienia od niniejszej umowy z winy Wykonawcy włącznie.</w:t>
      </w:r>
    </w:p>
    <w:p w14:paraId="4C1152CA"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50 000,00 zł (słownie: pięćdziesiąt tysięcy złotych i 00/100.</w:t>
      </w:r>
    </w:p>
    <w:p w14:paraId="4FA1EE8B"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 umowie, o której mowa w ust. 13 niniejszego paragrafu, termin zapłaty wynagrodzenia nie może być dłuższy niż określony w ust. 2 niniejszego paragrafu.</w:t>
      </w:r>
    </w:p>
    <w:p w14:paraId="12491833"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 przypadku uchylenia się od obowiązku zapłaty odpowiednio przez Wykonawcę, podwykonawcę lub dalszego podwykonawcę zamówienia na roboty budowlane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odebrane przez Zamawiającego bez uwag zgodnie z umową.</w:t>
      </w:r>
    </w:p>
    <w:p w14:paraId="19321DDE"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Wynagrodzenie, o którym mowa w ust. 15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B0901C"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Bezpośrednia zapłata, o której mowa w ust. 15 niniejszego paragrafu, obejmuje wyłącznie należne wynagrodzenie, bez odsetek, należnych podwykonawcy lub dalszemu podwykonawcy.</w:t>
      </w:r>
    </w:p>
    <w:p w14:paraId="3A95606F"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Przed dokonaniem bezpośredniej zapłaty, o której mowa w ust. 15 niniejszego paragrafu, Wykonawcy, w terminie 7 dni kalendarzowych od dnia doręczenia przez Zamawiającego informacji, przysługuje zgłoszenie do Zamawiającego w formie pisemnej uwag dotyczących zasadności bezpośredniej zapłaty wynagrodzenia podwykonawcy lub dalszemu podwykonawcy.</w:t>
      </w:r>
    </w:p>
    <w:p w14:paraId="0FA14922"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 przypadku zgłoszenia uwag, o których mowa w ust. 18 niniejszego paragrafu, w terminie 10 dni kalendarzowych, Zamawiający może:</w:t>
      </w:r>
    </w:p>
    <w:p w14:paraId="397F69C7" w14:textId="77777777" w:rsidR="00CA7A8D" w:rsidRPr="00AA0B5A" w:rsidRDefault="00CA7A8D" w:rsidP="009C1D27">
      <w:pPr>
        <w:numPr>
          <w:ilvl w:val="1"/>
          <w:numId w:val="70"/>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nie dokonać bezpośredniej zapłaty wynagrodzenia podwykonawcy lub dalszemu podwykonawcy, jeżeli Wykonawca wykaże niezasadność takiej zapłaty albo</w:t>
      </w:r>
    </w:p>
    <w:p w14:paraId="6809DB9F" w14:textId="77777777" w:rsidR="00CA7A8D" w:rsidRPr="00AA0B5A" w:rsidRDefault="00CA7A8D" w:rsidP="009C1D27">
      <w:pPr>
        <w:numPr>
          <w:ilvl w:val="1"/>
          <w:numId w:val="70"/>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D3B44EB" w14:textId="77777777" w:rsidR="00CA7A8D" w:rsidRPr="00AA0B5A" w:rsidRDefault="00CA7A8D" w:rsidP="009C1D27">
      <w:pPr>
        <w:numPr>
          <w:ilvl w:val="1"/>
          <w:numId w:val="70"/>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14:paraId="45CFC343" w14:textId="77777777" w:rsidR="00CA7A8D" w:rsidRPr="00AA0B5A" w:rsidRDefault="00CA7A8D" w:rsidP="009C1D27">
      <w:pPr>
        <w:numPr>
          <w:ilvl w:val="0"/>
          <w:numId w:val="70"/>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 przypadku dokonania bezpośredniej zapłaty podwykonawcy lub dalszemu podwykonawcy, Zamawiający potrąca kwotę wypłaconego wynagrodzenia z wynagrodzenia należnego Wykonawcy.</w:t>
      </w:r>
    </w:p>
    <w:p w14:paraId="4E82BDA7" w14:textId="77777777" w:rsidR="00CA7A8D" w:rsidRPr="00AA0B5A" w:rsidRDefault="00CA7A8D" w:rsidP="009C1D27">
      <w:pPr>
        <w:spacing w:after="0" w:line="240" w:lineRule="auto"/>
        <w:jc w:val="both"/>
        <w:rPr>
          <w:rFonts w:ascii="Times New Roman" w:hAnsi="Times New Roman" w:cs="Times New Roman"/>
          <w:sz w:val="24"/>
          <w:szCs w:val="24"/>
        </w:rPr>
      </w:pPr>
    </w:p>
    <w:p w14:paraId="43102062" w14:textId="77777777" w:rsidR="00CA7A8D" w:rsidRPr="00AA0B5A" w:rsidRDefault="00CA7A8D" w:rsidP="009C1D27">
      <w:pPr>
        <w:spacing w:after="0" w:line="240" w:lineRule="auto"/>
        <w:jc w:val="center"/>
        <w:rPr>
          <w:rFonts w:ascii="Times New Roman" w:hAnsi="Times New Roman" w:cs="Times New Roman"/>
          <w:sz w:val="24"/>
          <w:szCs w:val="24"/>
        </w:rPr>
      </w:pPr>
      <w:r w:rsidRPr="00AA0B5A">
        <w:rPr>
          <w:rFonts w:ascii="Times New Roman" w:hAnsi="Times New Roman" w:cs="Times New Roman"/>
          <w:b/>
          <w:sz w:val="24"/>
          <w:szCs w:val="24"/>
        </w:rPr>
        <w:t>Odbiór robót budowlanych</w:t>
      </w:r>
    </w:p>
    <w:p w14:paraId="5CB72A30" w14:textId="73349F13"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9</w:t>
      </w:r>
    </w:p>
    <w:p w14:paraId="79DA646D" w14:textId="77777777" w:rsidR="00CA7A8D" w:rsidRPr="00AA0B5A" w:rsidRDefault="00CA7A8D" w:rsidP="009C1D27">
      <w:pPr>
        <w:numPr>
          <w:ilvl w:val="0"/>
          <w:numId w:val="7"/>
        </w:numPr>
        <w:tabs>
          <w:tab w:val="clear" w:pos="36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 xml:space="preserve">Wykonawca obowiązany jest w trakcie realizacji robót budowlanych, o których mowa w § 1 ust. 1 niniejszej umowy, zgłaszać do odbioru wszelkie elementy robót ulegające zakryciu. </w:t>
      </w:r>
    </w:p>
    <w:p w14:paraId="4A4BA681" w14:textId="77777777" w:rsidR="00CA7A8D" w:rsidRPr="00AA0B5A" w:rsidRDefault="00CA7A8D" w:rsidP="009C1D27">
      <w:pPr>
        <w:numPr>
          <w:ilvl w:val="0"/>
          <w:numId w:val="7"/>
        </w:numPr>
        <w:tabs>
          <w:tab w:val="clear" w:pos="36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Wykonawca zgłosi Koordynatorowi ds. technicznych gotowość do odbioru każdego elementu robót ulegającego zakryciu oraz w dniu dokonania zgłoszenia przekaże ww. Koordynatorowi wszelkie dokumenty dotyczące wbudowanych materiałów, dostarczonych i zainstalowanych urządzeń podlegających odbiorowi.</w:t>
      </w:r>
    </w:p>
    <w:p w14:paraId="533F74E9" w14:textId="77777777" w:rsidR="00CA7A8D" w:rsidRPr="00AA0B5A" w:rsidRDefault="00CA7A8D" w:rsidP="009C1D27">
      <w:pPr>
        <w:numPr>
          <w:ilvl w:val="0"/>
          <w:numId w:val="7"/>
        </w:numPr>
        <w:tabs>
          <w:tab w:val="clear" w:pos="36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Koordynator ds. technicznych w terminie do 2 dni roboczych od zgłoszenia gotowości do odbioru, o którym mowa w ust. 1 niniejszego paragrafu:</w:t>
      </w:r>
    </w:p>
    <w:p w14:paraId="4474E483" w14:textId="77777777" w:rsidR="00CA7A8D" w:rsidRPr="00AA0B5A" w:rsidRDefault="00CA7A8D" w:rsidP="009C1D27">
      <w:pPr>
        <w:numPr>
          <w:ilvl w:val="1"/>
          <w:numId w:val="7"/>
        </w:numPr>
        <w:tabs>
          <w:tab w:val="clear" w:pos="144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 xml:space="preserve">dokona odbioru bez uwag zgłoszonych robót, albo </w:t>
      </w:r>
    </w:p>
    <w:p w14:paraId="536F5592" w14:textId="77777777" w:rsidR="00CA7A8D" w:rsidRPr="00AA0B5A" w:rsidRDefault="00CA7A8D" w:rsidP="009C1D27">
      <w:pPr>
        <w:numPr>
          <w:ilvl w:val="1"/>
          <w:numId w:val="7"/>
        </w:numPr>
        <w:tabs>
          <w:tab w:val="clear" w:pos="144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odrzuci zgłoszenie, podając powody i określając roboty jakie muszą być wykonane dla potwierdzenia gotowości do odbioru danej roboty oraz dokumenty, które muszą być przedłożone.</w:t>
      </w:r>
    </w:p>
    <w:p w14:paraId="7132B606" w14:textId="77777777" w:rsidR="00CA7A8D" w:rsidRPr="00AA0B5A" w:rsidRDefault="00CA7A8D" w:rsidP="009C1D27">
      <w:pPr>
        <w:spacing w:after="0" w:line="240" w:lineRule="auto"/>
        <w:jc w:val="both"/>
        <w:rPr>
          <w:rFonts w:ascii="Times New Roman" w:hAnsi="Times New Roman" w:cs="Times New Roman"/>
          <w:sz w:val="24"/>
          <w:szCs w:val="24"/>
        </w:rPr>
      </w:pPr>
    </w:p>
    <w:p w14:paraId="417E0B47"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 10</w:t>
      </w:r>
    </w:p>
    <w:p w14:paraId="1B836974"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Przez gotowość do odbioru końcowego robót określonych w § 1 ust. 1 niniejszej umowy rozumie się: </w:t>
      </w:r>
    </w:p>
    <w:p w14:paraId="1B7145A2" w14:textId="77777777" w:rsidR="00CA7A8D" w:rsidRPr="00AA0B5A" w:rsidRDefault="00CA7A8D" w:rsidP="009C1D27">
      <w:pPr>
        <w:numPr>
          <w:ilvl w:val="2"/>
          <w:numId w:val="63"/>
        </w:numPr>
        <w:tabs>
          <w:tab w:val="clear" w:pos="19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 xml:space="preserve">zakończenie wszelkich robót, o których mowa w § 1 ust. 1 niniejszej umowy, </w:t>
      </w:r>
    </w:p>
    <w:p w14:paraId="63891E0F" w14:textId="29C01A84" w:rsidR="00CA7A8D" w:rsidRPr="00AA0B5A" w:rsidRDefault="00CA7A8D" w:rsidP="009C1D27">
      <w:pPr>
        <w:numPr>
          <w:ilvl w:val="2"/>
          <w:numId w:val="63"/>
        </w:numPr>
        <w:tabs>
          <w:tab w:val="clear" w:pos="19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przedłożenie Zamawiającemu dokumentacji powykonawczej w formie papierowej i elektronicznej w formacie doc. i pdf zawierającej m.in. pozytywne wyniki wszelkich niezbędnych prób i badań oraz dokumentów dotyczących wbudowanych materiałów, urządzeń i wyposażenia, ich instrukcji obsługi oraz kart gwarancyjnych producentów, opisane i ostemplowane przez kierownika budowy</w:t>
      </w:r>
      <w:r w:rsidR="001054AD" w:rsidRPr="00AA0B5A">
        <w:rPr>
          <w:rFonts w:ascii="Times New Roman" w:hAnsi="Times New Roman" w:cs="Times New Roman"/>
          <w:sz w:val="24"/>
          <w:szCs w:val="24"/>
        </w:rPr>
        <w:t>,</w:t>
      </w:r>
    </w:p>
    <w:p w14:paraId="1E5306DC" w14:textId="77777777" w:rsidR="00CA7A8D" w:rsidRPr="00AA0B5A" w:rsidRDefault="00CA7A8D" w:rsidP="009C1D27">
      <w:pPr>
        <w:numPr>
          <w:ilvl w:val="2"/>
          <w:numId w:val="63"/>
        </w:numPr>
        <w:tabs>
          <w:tab w:val="clear" w:pos="19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uprzątnięcie terenu budowy.</w:t>
      </w:r>
    </w:p>
    <w:p w14:paraId="723ADE7D"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Koordynator ds. technicznych – w ciągu 2 dni roboczych od daty zawiadomienia o osiągnięciu gotowości do odbioru – potwierdzi zgłoszenie Wykonawcy gotowości do odbioru robót, o których mowa w § 1 ust. 1 niniejszej umowy, lub odrzucą zgłoszenie, podając powody i określając roboty jakie muszą być wykonane dla potwierdzenia gotowości do odbioru oraz dokumenty które muszą być przedłożone. </w:t>
      </w:r>
    </w:p>
    <w:p w14:paraId="577666EE"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Odbiór robót zostanie rozpoczęty w ciągu 5 dni roboczych od daty zawiadomienia Zamawiającego przez Wykonawcę o gotowości do odbioru i zostanie zakończony do 10 dni kalendarzowych od jego rozpoczęcia. </w:t>
      </w:r>
    </w:p>
    <w:p w14:paraId="7457ACAC"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Jeżeli w toku odbioru zostaną stwierdzone wady, to Zamawiającemu przysługują następujące uprawnienia: </w:t>
      </w:r>
    </w:p>
    <w:p w14:paraId="6288381F" w14:textId="77777777" w:rsidR="00CA7A8D" w:rsidRPr="00AA0B5A" w:rsidRDefault="00CA7A8D" w:rsidP="009C1D27">
      <w:pPr>
        <w:numPr>
          <w:ilvl w:val="1"/>
          <w:numId w:val="6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jeżeli wady nadają się do usunięcia, może odmówić odbioru do czasu usunięcia wad w wyznaczonym przez niego terminie;</w:t>
      </w:r>
    </w:p>
    <w:p w14:paraId="1EDDDDFF" w14:textId="77777777" w:rsidR="00CA7A8D" w:rsidRPr="00AA0B5A" w:rsidRDefault="00CA7A8D" w:rsidP="009C1D27">
      <w:pPr>
        <w:numPr>
          <w:ilvl w:val="1"/>
          <w:numId w:val="6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 xml:space="preserve">jeżeli wady nie nadają się do usunięcia to: </w:t>
      </w:r>
    </w:p>
    <w:p w14:paraId="409A4638" w14:textId="77777777" w:rsidR="00CA7A8D" w:rsidRPr="00AA0B5A" w:rsidRDefault="00CA7A8D" w:rsidP="009C1D27">
      <w:pPr>
        <w:numPr>
          <w:ilvl w:val="0"/>
          <w:numId w:val="7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jeżeli umożliwiają one użytkowanie przedmiotu umowy zgodnie z przeznaczeniem Zamawiający może obniżyć odpowiednio wynagrodzenie zgodnie z opinią powołanego przez Zamawiającego na te okoliczność biegłego, </w:t>
      </w:r>
    </w:p>
    <w:p w14:paraId="7984B03A" w14:textId="77777777" w:rsidR="00CA7A8D" w:rsidRPr="00AA0B5A" w:rsidRDefault="00CA7A8D" w:rsidP="009C1D27">
      <w:pPr>
        <w:numPr>
          <w:ilvl w:val="0"/>
          <w:numId w:val="7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jeżeli wady uniemożliwiają użytkowanie przedmiotu niniejszej umowy zgodnie z przeznaczeniem, Zamawiający może odstąpić od niniejszej umowy z przyczyn, za które ponosi odpowiedzialność Wykonawca lub żądać wykonania przedmiotu umowy zgodnie z umową, co nie wyłączna innych uprawnień Zamawiającego przewidzianych niniejszą umową, a w szczególności uprawnień do żądania kar umownych.</w:t>
      </w:r>
    </w:p>
    <w:p w14:paraId="726991C2"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lastRenderedPageBreak/>
        <w:t xml:space="preserve">Koszty opinii biegłego wskazanego w ust. 4 pkt. 2) lit. a) niniejszego paragrafu pokrywa Wykonawca. </w:t>
      </w:r>
    </w:p>
    <w:p w14:paraId="5709C6DF"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Termin zakończenia odbioru, o którym mowa w ust. 3 niniejszego paragrafu, ulega przedłużeniu o czas przygotowania opinii biegłego, o której mowa w ust. 4 pkt. 2) lit. a) niniejszego paragrafu.</w:t>
      </w:r>
    </w:p>
    <w:p w14:paraId="2D1F3B8B" w14:textId="5B0622C6"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Jeżeli Wykonawca popadnie w opóźnienie ponad </w:t>
      </w:r>
      <w:r w:rsidR="001054AD" w:rsidRPr="00AA0B5A">
        <w:rPr>
          <w:rFonts w:ascii="Times New Roman" w:hAnsi="Times New Roman" w:cs="Times New Roman"/>
          <w:sz w:val="24"/>
          <w:szCs w:val="24"/>
        </w:rPr>
        <w:t>5</w:t>
      </w:r>
      <w:r w:rsidRPr="00AA0B5A">
        <w:rPr>
          <w:rFonts w:ascii="Times New Roman" w:hAnsi="Times New Roman" w:cs="Times New Roman"/>
          <w:sz w:val="24"/>
          <w:szCs w:val="24"/>
        </w:rPr>
        <w:t xml:space="preserve"> dni roboczych w terminie usunięcia wad, o których mowa w ust. 4 pkt. 1) niniejszego paragrafu Zamawiający własnym staraniem usunie wady lub zleci podmiotowi trzeciemu ich usunięcie. Wszystkie koszty związane z usunięciem wad przez Zamawiającego lub podmiot trzeci ponosi Wykonawca.</w:t>
      </w:r>
    </w:p>
    <w:p w14:paraId="223C17DE"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W wypadku, jeżeli w toku odbioru zostanie stwierdzone, iż przedmiot odbioru nie osiągnął gotowości do odbioru, w tym nie złożono wszystkich dokumentów wskazanych w umowie lub dokumentacji powykonawczej, Zamawiający odmówi odbioru. </w:t>
      </w:r>
    </w:p>
    <w:p w14:paraId="766C675A"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Z czynności odbioru zostanie sporządzony protokół zawierający wszelkie ustalenia dokonane w toku odbioru, jak też terminy wyznaczone na usunięcie stwierdzonych przy odbiorze wad. </w:t>
      </w:r>
    </w:p>
    <w:p w14:paraId="37C5E161" w14:textId="77777777" w:rsidR="00CA7A8D" w:rsidRPr="00AA0B5A" w:rsidRDefault="00CA7A8D" w:rsidP="009C1D27">
      <w:pPr>
        <w:numPr>
          <w:ilvl w:val="0"/>
          <w:numId w:val="63"/>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 xml:space="preserve">Wykonawca zobowiązany jest do zawiadomienia Zamawiającego o usunięciu wad oraz do ponownego zgłoszenia do odbioru robót uprzednio nieodebranych. </w:t>
      </w:r>
    </w:p>
    <w:p w14:paraId="3D641F7A" w14:textId="77777777" w:rsidR="00CA7A8D" w:rsidRPr="00AA0B5A" w:rsidRDefault="00CA7A8D" w:rsidP="009C1D27">
      <w:pPr>
        <w:numPr>
          <w:ilvl w:val="0"/>
          <w:numId w:val="63"/>
        </w:num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W dniu dokonania odbioru przedmiotu umowy, o którym mowa w § 1 ust. 1 niniejszej umowy, Wykonawca przekaże Zamawiającemu przedmiot niniejszej umowy celem jego eksploatacji.</w:t>
      </w:r>
    </w:p>
    <w:p w14:paraId="451871F9" w14:textId="77777777" w:rsidR="00CA7A8D" w:rsidRPr="00AA0B5A" w:rsidRDefault="00CA7A8D" w:rsidP="009C1D27">
      <w:pPr>
        <w:numPr>
          <w:ilvl w:val="0"/>
          <w:numId w:val="63"/>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Przy odbiorze Wykonawca obowiązany jest przekazać Zamawiającemu wszelkie dokumenty dotyczące wbudowanych materiałów, dostarczonych i zainstalowanych urządzeń użytych przy realizacji przedmiotu umowy oraz dostarczonego wyposażenia, w tym dotyczące ich dokumenty gwarancyjne producentów i instrukcje obsługi, itp.</w:t>
      </w:r>
    </w:p>
    <w:p w14:paraId="55D93173" w14:textId="77777777" w:rsidR="00CA7A8D" w:rsidRPr="00AA0B5A" w:rsidRDefault="00CA7A8D" w:rsidP="009C1D27">
      <w:pPr>
        <w:spacing w:after="0" w:line="240" w:lineRule="auto"/>
        <w:jc w:val="both"/>
        <w:rPr>
          <w:rFonts w:ascii="Times New Roman" w:hAnsi="Times New Roman" w:cs="Times New Roman"/>
          <w:b/>
          <w:bCs/>
          <w:sz w:val="24"/>
          <w:szCs w:val="24"/>
        </w:rPr>
      </w:pPr>
    </w:p>
    <w:p w14:paraId="084AFA5F"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Kary umowne</w:t>
      </w:r>
    </w:p>
    <w:p w14:paraId="3F73D013" w14:textId="77777777" w:rsidR="00CA7A8D" w:rsidRPr="00AA0B5A" w:rsidRDefault="00CA7A8D" w:rsidP="009C1D27">
      <w:pPr>
        <w:spacing w:after="0" w:line="240" w:lineRule="auto"/>
        <w:jc w:val="center"/>
        <w:rPr>
          <w:rFonts w:ascii="Times New Roman" w:hAnsi="Times New Roman" w:cs="Times New Roman"/>
          <w:b/>
          <w:bCs/>
          <w:iCs/>
          <w:sz w:val="24"/>
          <w:szCs w:val="24"/>
        </w:rPr>
      </w:pPr>
      <w:r w:rsidRPr="00AA0B5A">
        <w:rPr>
          <w:rFonts w:ascii="Times New Roman" w:hAnsi="Times New Roman" w:cs="Times New Roman"/>
          <w:b/>
          <w:bCs/>
          <w:iCs/>
          <w:sz w:val="24"/>
          <w:szCs w:val="24"/>
        </w:rPr>
        <w:t>§ 11</w:t>
      </w:r>
    </w:p>
    <w:p w14:paraId="59024044" w14:textId="77777777" w:rsidR="00CA7A8D" w:rsidRPr="00AA0B5A" w:rsidRDefault="00CA7A8D" w:rsidP="009C1D27">
      <w:pPr>
        <w:numPr>
          <w:ilvl w:val="0"/>
          <w:numId w:val="8"/>
        </w:numPr>
        <w:tabs>
          <w:tab w:val="clear" w:pos="720"/>
        </w:tabs>
        <w:spacing w:after="0" w:line="240" w:lineRule="auto"/>
        <w:ind w:left="426"/>
        <w:jc w:val="both"/>
        <w:rPr>
          <w:rFonts w:ascii="Times New Roman" w:hAnsi="Times New Roman" w:cs="Times New Roman"/>
          <w:iCs/>
          <w:sz w:val="24"/>
          <w:szCs w:val="24"/>
        </w:rPr>
      </w:pPr>
      <w:r w:rsidRPr="00AA0B5A">
        <w:rPr>
          <w:rFonts w:ascii="Times New Roman" w:hAnsi="Times New Roman" w:cs="Times New Roman"/>
          <w:iCs/>
          <w:sz w:val="24"/>
          <w:szCs w:val="24"/>
        </w:rPr>
        <w:t xml:space="preserve">Wykonawca płaci Zamawiającemu kary umowne: </w:t>
      </w:r>
    </w:p>
    <w:p w14:paraId="466868F7" w14:textId="77777777" w:rsidR="00CA7A8D" w:rsidRPr="00AA0B5A" w:rsidRDefault="00CA7A8D" w:rsidP="009C1D27">
      <w:pPr>
        <w:numPr>
          <w:ilvl w:val="1"/>
          <w:numId w:val="8"/>
        </w:numPr>
        <w:tabs>
          <w:tab w:val="clear" w:pos="144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za zwłokę w wykonaniu którychkolwiek robót budowlanych składających się na przedmiot umowy, o którym mowa w § 1 ust. 1 niniejszej umowy, ponad termin określony w § 2 ust. 1 do niniejszej umowy – w wysokości 0,5% wartości brutto nieodebranej przez Zamawiającego bez uwag części przedmiotu niniejszej umowy, za każdy dzień zwłoki;</w:t>
      </w:r>
    </w:p>
    <w:p w14:paraId="2E8F93AA" w14:textId="107E05A6" w:rsidR="00CA7A8D" w:rsidRPr="00AA0B5A" w:rsidRDefault="00CA7A8D" w:rsidP="009C1D27">
      <w:pPr>
        <w:numPr>
          <w:ilvl w:val="1"/>
          <w:numId w:val="8"/>
        </w:numPr>
        <w:tabs>
          <w:tab w:val="clear" w:pos="144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 xml:space="preserve">za każdy dzień wykonywania robót budowlanych składających się na przedmiot umowy, o którym mowa w § 1 ust. 1 niniejszej umowy w sposób uniemożlwiający prawidłowe funkcjonowanie </w:t>
      </w:r>
      <w:r w:rsidR="001054AD" w:rsidRPr="00AA0B5A">
        <w:rPr>
          <w:rFonts w:ascii="Times New Roman" w:hAnsi="Times New Roman" w:cs="Times New Roman"/>
          <w:iCs/>
          <w:sz w:val="24"/>
          <w:szCs w:val="24"/>
        </w:rPr>
        <w:t xml:space="preserve">ośrodka </w:t>
      </w:r>
      <w:r w:rsidRPr="00AA0B5A">
        <w:rPr>
          <w:rFonts w:ascii="Times New Roman" w:hAnsi="Times New Roman" w:cs="Times New Roman"/>
          <w:iCs/>
          <w:sz w:val="24"/>
          <w:szCs w:val="24"/>
        </w:rPr>
        <w:t>w wysokości 0,5% wynagrodzenia umownego brutto, o którym mowa w § 7 ust. 1 niniejszej umowy;</w:t>
      </w:r>
    </w:p>
    <w:p w14:paraId="5520A29E" w14:textId="77777777" w:rsidR="00CA7A8D" w:rsidRPr="00AA0B5A" w:rsidRDefault="00CA7A8D" w:rsidP="009C1D27">
      <w:pPr>
        <w:numPr>
          <w:ilvl w:val="1"/>
          <w:numId w:val="8"/>
        </w:numPr>
        <w:tabs>
          <w:tab w:val="clear" w:pos="144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za opóźnienie w wypłacie wynagrodzenia lub jego części, podwykonawcy lub dalszemu podwykonawcy, o których mowa w § 8 niniejszej umowy, ponad termin określony w umowie o podwykonawstwo zaakceptowanej i której kopia poświadczona za zgodność z oryginałem została dostarczona Zamawiającemu, w wysokości 0,5% wynagrodzenia umownego brutto określonego w § 7 ust. 1 niniejszej umowy za każdy dzień opóźnienia;</w:t>
      </w:r>
    </w:p>
    <w:p w14:paraId="600B7AA3" w14:textId="77777777" w:rsidR="00CA7A8D" w:rsidRPr="00AA0B5A" w:rsidRDefault="00CA7A8D" w:rsidP="009C1D27">
      <w:pPr>
        <w:numPr>
          <w:ilvl w:val="1"/>
          <w:numId w:val="8"/>
        </w:numPr>
        <w:tabs>
          <w:tab w:val="clear" w:pos="144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 xml:space="preserve">za każde stwierdzone nieprzedłożenie do zaakceptowania Zamawiającemu projektu umowy o podwykonawstwo lub dalsze podwykonawstwo, o której mowa w § 8 niniejszej umowy, lub projektu jej zmiany lub nieprzedłożenia poświadczonej za zgodność z oryginałem kopii umowy o podwykonawstwo lub umowy o dalsze podwykonawstwo lub jej zmiany lub braku zmiany umowy o podwykonawstwo lub o dalsze podwykonawstwo w zakresie terminu zapłaty w wysokości 2% wynagrodzenia umownego brutto określonego w § 7 ust. 1 niniejszej umowy i to niezależnie od </w:t>
      </w:r>
      <w:r w:rsidRPr="00AA0B5A">
        <w:rPr>
          <w:rFonts w:ascii="Times New Roman" w:hAnsi="Times New Roman" w:cs="Times New Roman"/>
          <w:iCs/>
          <w:sz w:val="24"/>
          <w:szCs w:val="24"/>
        </w:rPr>
        <w:lastRenderedPageBreak/>
        <w:t>ewentualnego odbioru częściowego, tj. fakt dokonania odbioru częściowego nie ma wpływu na obowiązek zapłaty kary umownej, która również w takim przypadku obliczona zostanie od wartości całego zamówienia;</w:t>
      </w:r>
    </w:p>
    <w:p w14:paraId="336CA6FE" w14:textId="77777777" w:rsidR="00CA7A8D" w:rsidRPr="00AA0B5A" w:rsidRDefault="00CA7A8D" w:rsidP="009C1D27">
      <w:pPr>
        <w:numPr>
          <w:ilvl w:val="1"/>
          <w:numId w:val="8"/>
        </w:numPr>
        <w:tabs>
          <w:tab w:val="clear" w:pos="144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w wysokości 0,25% wynagrodzenia umownego brutto określonego w § 7 ust. 1 niniejszej umowy za każdy dzień opóźnienia w dostarczeniu Zamawiającemu poświadczonej za zgodność z oryginałem kopii zmiany umowy o podwykonawstwo, uwzględniającej zmianę terminu zapłaty wynagrodzenia podwykonawcy lub dalszemu podwykonawcy, o których mowa w § 8 niniejszej umowy, ponad 3 dni kalendarzowe od dnia przekazania przez Zamawiającego pisma wzywającego do wniesienia ww. zmiany;</w:t>
      </w:r>
    </w:p>
    <w:p w14:paraId="6A4F27B3" w14:textId="77777777" w:rsidR="00CA7A8D" w:rsidRPr="00AA0B5A" w:rsidRDefault="00CA7A8D" w:rsidP="009C1D27">
      <w:pPr>
        <w:numPr>
          <w:ilvl w:val="1"/>
          <w:numId w:val="8"/>
        </w:numPr>
        <w:tabs>
          <w:tab w:val="clear" w:pos="144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 xml:space="preserve">w przypadku niespełnienia zobowiązania, o którym mowa w pkt. 25 SWZ, w trakcie realizacji przedmiotu umowy, o którym mowa w § 1 ust. 1 niniejszej umowy, w wysokości 0,1% wynagrodzenia umownego brutto określonego w § 7 ust. 1 niniejszej umowy za każdy dzień niezatrudniania wymaganych osób na umowę o pracę i to niezależnie od ewentualnego odbioru częściowego, tj. fakt dokonania odbioru częściowego nie ma wpływu na obowiązek zapłaty kary umownej, która również w takim przypadku obliczona zostanie od wartości całego zamówienia. Zamawiający dopuszcza odstąpienie od naliczania powyższej kary, jeżeli brak zatrudnienia wynika z czynników takich, jak: śmierć pracownika, rozwiązanie stosunku pracy przez pracownika lub inne nieprzewidziane okoliczności, nie leżące po stronie Wykonawcy. </w:t>
      </w:r>
      <w:r w:rsidRPr="00AA0B5A">
        <w:rPr>
          <w:rFonts w:ascii="Times New Roman" w:hAnsi="Times New Roman" w:cs="Times New Roman"/>
          <w:sz w:val="24"/>
          <w:szCs w:val="24"/>
        </w:rPr>
        <w:t>W wymienionych przypadkach Wykonawca zobowiązuje się do zatrudnienia nowego pracownika lub pracowników, zgodnie z warunkami określonymi w SWZ w przeciągu 15 dni od zaistnienia ww. okoliczności;</w:t>
      </w:r>
    </w:p>
    <w:p w14:paraId="79B2FE87" w14:textId="77777777" w:rsidR="00CA7A8D" w:rsidRPr="00AA0B5A" w:rsidRDefault="00CA7A8D" w:rsidP="009C1D27">
      <w:pPr>
        <w:numPr>
          <w:ilvl w:val="1"/>
          <w:numId w:val="8"/>
        </w:numPr>
        <w:tabs>
          <w:tab w:val="clear" w:pos="144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w przypadku odstąpienia lub wypowiedzenia niniejszej umowy przez Zamawiającego z przyczyn, za które ponosi odpowiedzialność Wykonawca lub wypowiedzenia lub odstąpienia od niniejszej umowy przez Wykonawcę z przyczyn niezawinionych przez Zamawiającego – w wysokości 20% wartości brutto nieodebranej przez Zamawiającego bez uwag części przedmiotu umowy, o której mowa w § 1 ust. 1 niniejszej umowy.</w:t>
      </w:r>
    </w:p>
    <w:p w14:paraId="62DB6E96" w14:textId="77777777" w:rsidR="00CA7A8D" w:rsidRPr="00AA0B5A" w:rsidRDefault="00CA7A8D" w:rsidP="009C1D27">
      <w:pPr>
        <w:numPr>
          <w:ilvl w:val="0"/>
          <w:numId w:val="8"/>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 xml:space="preserve">Zastrzeżenie kar umownych, o których mowa w ust. 1 niniejszego paragrafu, nie wyłącza możliwości dochodzenia przez Zamawiającego odszkodowania na zasadach ogólnych w wysokości przewyższającej zastrzeżone kary umowne. </w:t>
      </w:r>
    </w:p>
    <w:p w14:paraId="172E5FEA" w14:textId="77777777" w:rsidR="00CA7A8D" w:rsidRPr="00AA0B5A" w:rsidRDefault="00CA7A8D" w:rsidP="009C1D27">
      <w:pPr>
        <w:numPr>
          <w:ilvl w:val="0"/>
          <w:numId w:val="8"/>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 xml:space="preserve">Wykonawca zobowiązuje się w szczególności do pokrycia wszelkich kosztów poniesionych przez Zamawiającego na skutek niewykonania lub nienależytego wykonania niniejszej umowy przez Wykonawcę, w terminie 7 dni kalendarzowych od doręczenia Wykonawcy zestawienia tych kosztów. </w:t>
      </w:r>
    </w:p>
    <w:p w14:paraId="69224B4D" w14:textId="77777777" w:rsidR="00CA7A8D" w:rsidRPr="00AA0B5A" w:rsidRDefault="00CA7A8D" w:rsidP="009C1D27">
      <w:pPr>
        <w:numPr>
          <w:ilvl w:val="0"/>
          <w:numId w:val="8"/>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 xml:space="preserve">Naliczone koszty wskazane w ust. 3 niniejszego paragrafu Zamawiający może również potrącić z przysługującej Wykonawcy wierzytelności z tytułu wynagrodzenia. Możliwość potrącenia dotyczy również naliczonych kar umownych. </w:t>
      </w:r>
    </w:p>
    <w:p w14:paraId="63AFCB1F" w14:textId="05889C91" w:rsidR="00CA7A8D" w:rsidRPr="00AA0B5A" w:rsidRDefault="00CA7A8D" w:rsidP="009C1D27">
      <w:pPr>
        <w:numPr>
          <w:ilvl w:val="0"/>
          <w:numId w:val="8"/>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Skorzystanie przez Zamawiającego z prawa odstąpienia, nie wyłącza uprawnienia Zamawiającego do naliczenia kar umownych wynikających z niniejszej umowy, a następnie dochodzenia zapłaty tychże kar umownych, jak również odszkodowania na zasadach ogólnych, w wysokości przenoszącej zastrzeżone kary umowne.</w:t>
      </w:r>
    </w:p>
    <w:p w14:paraId="6A1051A8" w14:textId="360ECD7D" w:rsidR="00CA7A8D" w:rsidRPr="00AA0B5A" w:rsidRDefault="00CA7A8D" w:rsidP="009C1D27">
      <w:pPr>
        <w:numPr>
          <w:ilvl w:val="0"/>
          <w:numId w:val="8"/>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Strony oświadczają, iż łączna maksymalna kwota naliczonych kar umownych, o których mowa w ust. 1 niniejszej umowy, nie przekroczy 25% kwoty brutto wskazanej w</w:t>
      </w:r>
      <w:r w:rsidR="001054AD" w:rsidRPr="00AA0B5A">
        <w:rPr>
          <w:rFonts w:ascii="Times New Roman" w:hAnsi="Times New Roman" w:cs="Times New Roman"/>
          <w:sz w:val="24"/>
          <w:szCs w:val="24"/>
        </w:rPr>
        <w:t> </w:t>
      </w:r>
      <w:r w:rsidRPr="00AA0B5A">
        <w:rPr>
          <w:rFonts w:ascii="Times New Roman" w:hAnsi="Times New Roman" w:cs="Times New Roman"/>
          <w:sz w:val="24"/>
          <w:szCs w:val="24"/>
        </w:rPr>
        <w:t>§</w:t>
      </w:r>
      <w:r w:rsidR="001054AD" w:rsidRPr="00AA0B5A">
        <w:rPr>
          <w:rFonts w:ascii="Times New Roman" w:hAnsi="Times New Roman" w:cs="Times New Roman"/>
          <w:sz w:val="24"/>
          <w:szCs w:val="24"/>
        </w:rPr>
        <w:t> </w:t>
      </w:r>
      <w:r w:rsidRPr="00AA0B5A">
        <w:rPr>
          <w:rFonts w:ascii="Times New Roman" w:hAnsi="Times New Roman" w:cs="Times New Roman"/>
          <w:sz w:val="24"/>
          <w:szCs w:val="24"/>
        </w:rPr>
        <w:t>7</w:t>
      </w:r>
      <w:r w:rsidR="001054AD" w:rsidRPr="00AA0B5A">
        <w:rPr>
          <w:rFonts w:ascii="Times New Roman" w:hAnsi="Times New Roman" w:cs="Times New Roman"/>
          <w:sz w:val="24"/>
          <w:szCs w:val="24"/>
        </w:rPr>
        <w:t> </w:t>
      </w:r>
      <w:r w:rsidRPr="00AA0B5A">
        <w:rPr>
          <w:rFonts w:ascii="Times New Roman" w:hAnsi="Times New Roman" w:cs="Times New Roman"/>
          <w:sz w:val="24"/>
          <w:szCs w:val="24"/>
        </w:rPr>
        <w:t>ust.</w:t>
      </w:r>
      <w:r w:rsidR="001054AD" w:rsidRPr="00AA0B5A">
        <w:rPr>
          <w:rFonts w:ascii="Times New Roman" w:hAnsi="Times New Roman" w:cs="Times New Roman"/>
          <w:sz w:val="24"/>
          <w:szCs w:val="24"/>
        </w:rPr>
        <w:t> </w:t>
      </w:r>
      <w:r w:rsidRPr="00AA0B5A">
        <w:rPr>
          <w:rFonts w:ascii="Times New Roman" w:hAnsi="Times New Roman" w:cs="Times New Roman"/>
          <w:sz w:val="24"/>
          <w:szCs w:val="24"/>
        </w:rPr>
        <w:t>1</w:t>
      </w:r>
      <w:r w:rsidR="001054AD" w:rsidRPr="00AA0B5A">
        <w:rPr>
          <w:rFonts w:ascii="Times New Roman" w:hAnsi="Times New Roman" w:cs="Times New Roman"/>
          <w:sz w:val="24"/>
          <w:szCs w:val="24"/>
        </w:rPr>
        <w:t> </w:t>
      </w:r>
      <w:r w:rsidRPr="00AA0B5A">
        <w:rPr>
          <w:rFonts w:ascii="Times New Roman" w:hAnsi="Times New Roman" w:cs="Times New Roman"/>
          <w:sz w:val="24"/>
          <w:szCs w:val="24"/>
        </w:rPr>
        <w:t>niniejszej umowy.</w:t>
      </w:r>
    </w:p>
    <w:p w14:paraId="0F197B5E" w14:textId="77777777" w:rsidR="00CA7A8D" w:rsidRPr="00AA0B5A" w:rsidRDefault="00CA7A8D" w:rsidP="009C1D27">
      <w:pPr>
        <w:spacing w:after="0" w:line="240" w:lineRule="auto"/>
        <w:jc w:val="both"/>
        <w:rPr>
          <w:rFonts w:ascii="Times New Roman" w:hAnsi="Times New Roman" w:cs="Times New Roman"/>
          <w:b/>
          <w:sz w:val="24"/>
          <w:szCs w:val="24"/>
        </w:rPr>
      </w:pPr>
    </w:p>
    <w:p w14:paraId="5F9E76C0" w14:textId="77777777" w:rsidR="00CA7A8D" w:rsidRPr="00AA0B5A" w:rsidRDefault="00CA7A8D" w:rsidP="009C1D27">
      <w:pPr>
        <w:spacing w:after="0" w:line="240" w:lineRule="auto"/>
        <w:jc w:val="center"/>
        <w:rPr>
          <w:rFonts w:ascii="Times New Roman" w:hAnsi="Times New Roman" w:cs="Times New Roman"/>
          <w:b/>
          <w:sz w:val="24"/>
          <w:szCs w:val="24"/>
        </w:rPr>
      </w:pPr>
      <w:r w:rsidRPr="00AA0B5A">
        <w:rPr>
          <w:rFonts w:ascii="Times New Roman" w:hAnsi="Times New Roman" w:cs="Times New Roman"/>
          <w:b/>
          <w:sz w:val="24"/>
          <w:szCs w:val="24"/>
        </w:rPr>
        <w:t>Warunki gwarancji</w:t>
      </w:r>
    </w:p>
    <w:p w14:paraId="5D3E8707"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12</w:t>
      </w:r>
    </w:p>
    <w:p w14:paraId="42CF0B3B" w14:textId="77777777" w:rsidR="00CA7A8D" w:rsidRPr="00AA0B5A" w:rsidRDefault="00CA7A8D" w:rsidP="009C1D27">
      <w:pPr>
        <w:numPr>
          <w:ilvl w:val="0"/>
          <w:numId w:val="9"/>
        </w:numPr>
        <w:tabs>
          <w:tab w:val="clear" w:pos="720"/>
        </w:tabs>
        <w:spacing w:after="0" w:line="240" w:lineRule="auto"/>
        <w:ind w:left="426"/>
        <w:jc w:val="both"/>
        <w:rPr>
          <w:rFonts w:ascii="Times New Roman" w:hAnsi="Times New Roman" w:cs="Times New Roman"/>
          <w:bCs/>
          <w:sz w:val="24"/>
          <w:szCs w:val="24"/>
        </w:rPr>
      </w:pPr>
      <w:r w:rsidRPr="00AA0B5A">
        <w:rPr>
          <w:rFonts w:ascii="Times New Roman" w:hAnsi="Times New Roman" w:cs="Times New Roman"/>
          <w:bCs/>
          <w:sz w:val="24"/>
          <w:szCs w:val="24"/>
        </w:rPr>
        <w:t xml:space="preserve">Wykonawca udziela ………… miesięcznej gwarancji i rękojmi (niezależnie od udzielonych gwarancji producenta do zastosowanych materiałów), na roboty budowlane </w:t>
      </w:r>
      <w:r w:rsidRPr="00AA0B5A">
        <w:rPr>
          <w:rFonts w:ascii="Times New Roman" w:hAnsi="Times New Roman" w:cs="Times New Roman"/>
          <w:bCs/>
          <w:sz w:val="24"/>
          <w:szCs w:val="24"/>
        </w:rPr>
        <w:lastRenderedPageBreak/>
        <w:t>będące przedmiotem niniejszej umowy i zobowiązuje się, w przypadku wystąpienia w tym okresie ich wad, do ich bezpłatnego usunięcia, z tym, iż rozpoczęcie ich usuwania nie może nastąpić w terminie dłuższym niż 7 dni kalendarzowych od daty zgłoszenia wystąpienia wady i musi zakończyć się nie później niż w terminie 21 dni kalendarzowych od dnia zgłoszenia wystąpienia wady.</w:t>
      </w:r>
    </w:p>
    <w:p w14:paraId="1BEEC1A9" w14:textId="77777777" w:rsidR="00CA7A8D" w:rsidRPr="00AA0B5A" w:rsidRDefault="00CA7A8D" w:rsidP="009C1D27">
      <w:pPr>
        <w:numPr>
          <w:ilvl w:val="0"/>
          <w:numId w:val="9"/>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Termin rozpoczęcia gwarancji i rękojmi liczy się od daty podpisania protokołu odbioru końcowego robót bez uwag.</w:t>
      </w:r>
    </w:p>
    <w:p w14:paraId="31882119" w14:textId="77777777" w:rsidR="00CA7A8D" w:rsidRPr="00AA0B5A" w:rsidRDefault="00CA7A8D" w:rsidP="009C1D27">
      <w:pPr>
        <w:numPr>
          <w:ilvl w:val="0"/>
          <w:numId w:val="9"/>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 xml:space="preserve">Jeżeli Wykonawca popadnie w opóźnienie ponad 7 dni kalendarzowych w rozpoczęciu usuwania lub w usunięciu usterek i wad stwierdzonych przy odbiorze lub powstałych w okresie gwarancji lub rękojmi w zakreślonym terminie – Zamawiający po uprzednim zawiadomieniu Wykonawcy usunie je na koszt Wykonawcy, co nie wyłącza innych uprawnień Zamawiającego przewidzianych niniejszą umową. </w:t>
      </w:r>
    </w:p>
    <w:p w14:paraId="4E6A9878" w14:textId="77777777" w:rsidR="00CA7A8D" w:rsidRPr="00AA0B5A" w:rsidRDefault="00CA7A8D" w:rsidP="009C1D27">
      <w:pPr>
        <w:spacing w:after="0" w:line="240" w:lineRule="auto"/>
        <w:jc w:val="both"/>
        <w:rPr>
          <w:rFonts w:ascii="Times New Roman" w:hAnsi="Times New Roman" w:cs="Times New Roman"/>
          <w:sz w:val="24"/>
          <w:szCs w:val="24"/>
        </w:rPr>
      </w:pPr>
    </w:p>
    <w:p w14:paraId="6A680C02"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Odstąpienie od umowy</w:t>
      </w:r>
    </w:p>
    <w:p w14:paraId="34A18F74"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13</w:t>
      </w:r>
    </w:p>
    <w:p w14:paraId="3509301B" w14:textId="77777777" w:rsidR="00CA7A8D" w:rsidRPr="00AA0B5A" w:rsidRDefault="00CA7A8D" w:rsidP="009C1D27">
      <w:pPr>
        <w:numPr>
          <w:ilvl w:val="0"/>
          <w:numId w:val="43"/>
        </w:numPr>
        <w:tabs>
          <w:tab w:val="num" w:pos="330"/>
        </w:tabs>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Poza wypadkami wymienionymi w Kodeksie cywilnym, ustawie Prawo zamówień publicznych oraz Specyfikacji Warunków Zamówienia Zamawiający może odstąpić od umowy w całości z przyczyn leżących po stronie Wykonawcy, również w szczególności, gdy:</w:t>
      </w:r>
    </w:p>
    <w:p w14:paraId="3C8742EB"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Zamawiający odmówi dokonania odbioru całego przedmiotu umowy, o którym mowa w § 1 ust. 1 niniejszej umowy, z przyczyn wskazanych w niniejszej umowie;</w:t>
      </w:r>
    </w:p>
    <w:p w14:paraId="2C1EF34F" w14:textId="02C8ACA0"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 xml:space="preserve">wykonywane roboty budowlane składające się na przedmiot niniejszej umowy będą wykonywane niezgodnie z niniejszą umową, dokumentacją projektową, </w:t>
      </w:r>
      <w:r w:rsidR="001054AD" w:rsidRPr="00AA0B5A">
        <w:rPr>
          <w:rFonts w:ascii="Times New Roman" w:hAnsi="Times New Roman" w:cs="Times New Roman"/>
          <w:sz w:val="24"/>
          <w:szCs w:val="24"/>
        </w:rPr>
        <w:t xml:space="preserve">Specyfikacją Techniczną Wykonania i Odbioru Robót Budowalnych, </w:t>
      </w:r>
      <w:r w:rsidRPr="00AA0B5A">
        <w:rPr>
          <w:rFonts w:ascii="Times New Roman" w:hAnsi="Times New Roman" w:cs="Times New Roman"/>
          <w:sz w:val="24"/>
          <w:szCs w:val="24"/>
        </w:rPr>
        <w:t>Specyfikacją Warunków Zamówienia lub obowiązującymi przepisami, a Wykonawca pomimo upomnienia nie stosuje się do zaleceń Zamawiającego;</w:t>
      </w:r>
    </w:p>
    <w:p w14:paraId="3A68F18B" w14:textId="77777777" w:rsidR="00CA7A8D" w:rsidRPr="00AA0B5A" w:rsidRDefault="00CA7A8D" w:rsidP="009C1D27">
      <w:pPr>
        <w:numPr>
          <w:ilvl w:val="0"/>
          <w:numId w:val="43"/>
        </w:numPr>
        <w:tabs>
          <w:tab w:val="num" w:pos="330"/>
        </w:tabs>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Poza wypadkami wymienionymi w Kodeksie cywilnym, ustawie Prawo zamówień publicznych oraz Specyfikacji Warunków Zamówienia Zamawiający może odstąpić od niniejszej umowy w części z przyczyn leżących po stronie Wykonawcy, również w szczególności, gdy: </w:t>
      </w:r>
    </w:p>
    <w:p w14:paraId="67074526"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Wykonawca pomimo upomnień nie stosuje się do zaleceń Zamawiającego mających wpływ na jakość, bezpieczeństwo robót budowlanych, o których mowa w § 1 ust. 1 niniejszej umowy lub terminowość ich wykonania;</w:t>
      </w:r>
    </w:p>
    <w:p w14:paraId="1CF4B2FA"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iCs/>
          <w:sz w:val="24"/>
          <w:szCs w:val="24"/>
        </w:rPr>
        <w:t>Zamawiający odmówi dokonania odbioru części przedmiotu umowy, o którym mowa w § 1 ust. 1 niniejszej umowy, z przyczyn wskazanych w niniejszej umowie;</w:t>
      </w:r>
    </w:p>
    <w:p w14:paraId="7282D112" w14:textId="665F352B"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 xml:space="preserve">wykonywane roboty składające się na przedmiot niniejszej umowy będą wykonywane niezgodnie z niniejszą umową, </w:t>
      </w:r>
      <w:r w:rsidR="001054AD" w:rsidRPr="00AA0B5A">
        <w:rPr>
          <w:rFonts w:ascii="Times New Roman" w:hAnsi="Times New Roman" w:cs="Times New Roman"/>
          <w:sz w:val="24"/>
          <w:szCs w:val="24"/>
        </w:rPr>
        <w:t xml:space="preserve">dokumentacją projektową, Specyfikacją Techniczną Wykonania i Odbioru Robót Budowalnych, </w:t>
      </w:r>
      <w:r w:rsidRPr="00AA0B5A">
        <w:rPr>
          <w:rFonts w:ascii="Times New Roman" w:hAnsi="Times New Roman" w:cs="Times New Roman"/>
          <w:sz w:val="24"/>
          <w:szCs w:val="24"/>
        </w:rPr>
        <w:t>Specyfikacją Warunków Zamówienia lub obowiązującymi przepisami, a Wykonawca pomimo upomnienia nie stosuje się do zaleceń Zamawiającego;</w:t>
      </w:r>
    </w:p>
    <w:p w14:paraId="1F9B9ED8"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Wykonawca popadnie w opóźnienie ponad 7 dni kalendarzowych w terminie wykonania robót, o których mowa w § 1 ust. 1 niniejszej umowy ponad termin określony w § 2 ust. 1 niniejszej umowy;</w:t>
      </w:r>
    </w:p>
    <w:p w14:paraId="30298F53" w14:textId="77F31B6D"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Wykonawca przerwie bez zgody Zamawiającego realizację robót, o których mowa w</w:t>
      </w:r>
      <w:r w:rsidR="001054AD" w:rsidRPr="00AA0B5A">
        <w:rPr>
          <w:rFonts w:ascii="Times New Roman" w:hAnsi="Times New Roman" w:cs="Times New Roman"/>
          <w:iCs/>
          <w:sz w:val="24"/>
          <w:szCs w:val="24"/>
        </w:rPr>
        <w:t> </w:t>
      </w:r>
      <w:r w:rsidRPr="00AA0B5A">
        <w:rPr>
          <w:rFonts w:ascii="Times New Roman" w:hAnsi="Times New Roman" w:cs="Times New Roman"/>
          <w:iCs/>
          <w:sz w:val="24"/>
          <w:szCs w:val="24"/>
        </w:rPr>
        <w:t>§</w:t>
      </w:r>
      <w:r w:rsidR="001054AD" w:rsidRPr="00AA0B5A">
        <w:rPr>
          <w:rFonts w:ascii="Times New Roman" w:hAnsi="Times New Roman" w:cs="Times New Roman"/>
          <w:iCs/>
          <w:sz w:val="24"/>
          <w:szCs w:val="24"/>
        </w:rPr>
        <w:t> </w:t>
      </w:r>
      <w:r w:rsidRPr="00AA0B5A">
        <w:rPr>
          <w:rFonts w:ascii="Times New Roman" w:hAnsi="Times New Roman" w:cs="Times New Roman"/>
          <w:iCs/>
          <w:sz w:val="24"/>
          <w:szCs w:val="24"/>
        </w:rPr>
        <w:t>1 ust. 1 niniejszej umowy, na okres ponad 7 dni kalendarzowych;</w:t>
      </w:r>
    </w:p>
    <w:p w14:paraId="456C283C"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Wykonawca nie złożył kopi polisy ubezpieczenia, o której mowa w § 1 ust. 5 niniejszej umowy, na kolejne okresy ubezpieczenia;</w:t>
      </w:r>
    </w:p>
    <w:p w14:paraId="615071C4"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iCs/>
          <w:sz w:val="24"/>
          <w:szCs w:val="24"/>
        </w:rPr>
        <w:t xml:space="preserve">Wykonawca opóźni się ponad 3 dni kalendarzowe z zapłatą wynagrodzenia podwykonawcy </w:t>
      </w:r>
      <w:r w:rsidRPr="00AA0B5A">
        <w:rPr>
          <w:rFonts w:ascii="Times New Roman" w:hAnsi="Times New Roman" w:cs="Times New Roman"/>
          <w:sz w:val="24"/>
          <w:szCs w:val="24"/>
        </w:rPr>
        <w:t>lub wykonuje przy pomocy podwykonawców roboty zastrzeżone w niniejszej umowie do wykonania przez niego osobiście;</w:t>
      </w:r>
    </w:p>
    <w:p w14:paraId="66296296"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lastRenderedPageBreak/>
        <w:t>Wykonawca nie przedłoży kopii umów zawartych przez Wykonawcę z pracownikami wykonującymi czynności, o których mowa § 5 ust. 3 niniejszej umowy, lub innych dokumentów potwierdzających ich zatrudnienie, w terminie wskazanym przez Zamawiającego zgodnie z § 5 ust. 5 niniejszej umowy co będzie traktowane jako niewypełnienie obowiązku zatrudnienia pracowników na podstawie umowy o prace;</w:t>
      </w:r>
    </w:p>
    <w:p w14:paraId="5CB81465"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Wykonawca w przypadku niespełnieni zobowiązania, o którym mowa w pkt. 25 SWZ przez okres dłuższy niż 15 dni kalendarzowych od dnia, w którym którakolwiek z osób określonych w pkt. 25 SWZ nie była zatrudniona na umowę o pracę;</w:t>
      </w:r>
    </w:p>
    <w:p w14:paraId="1CF342DB" w14:textId="77777777" w:rsidR="00CA7A8D" w:rsidRPr="00AA0B5A" w:rsidRDefault="00CA7A8D" w:rsidP="009C1D27">
      <w:pPr>
        <w:numPr>
          <w:ilvl w:val="0"/>
          <w:numId w:val="43"/>
        </w:numPr>
        <w:tabs>
          <w:tab w:val="num" w:pos="330"/>
        </w:tabs>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W przypadku odstąpienia od niniejszej umowy w całości Wykonawcy nie przysługuje jakiekolwiek wynagrodzenie z tytułu wykonanych prac.</w:t>
      </w:r>
    </w:p>
    <w:p w14:paraId="3B588F12" w14:textId="23A9B1AD" w:rsidR="00CA7A8D" w:rsidRPr="00AA0B5A" w:rsidRDefault="00CA7A8D" w:rsidP="009C1D27">
      <w:pPr>
        <w:numPr>
          <w:ilvl w:val="0"/>
          <w:numId w:val="43"/>
        </w:numPr>
        <w:tabs>
          <w:tab w:val="num" w:pos="330"/>
        </w:tabs>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W przypadku odstąpienia przez Zamawiającego od niniejszej umowy w części Wykonawcy przysługuje wynagrodzenie z tytułu wykonania przedmiotu umowy, o którym mowa w</w:t>
      </w:r>
      <w:r w:rsidR="001054AD" w:rsidRPr="00AA0B5A">
        <w:rPr>
          <w:rFonts w:ascii="Times New Roman" w:hAnsi="Times New Roman" w:cs="Times New Roman"/>
          <w:iCs/>
          <w:sz w:val="24"/>
          <w:szCs w:val="24"/>
        </w:rPr>
        <w:t> </w:t>
      </w:r>
      <w:r w:rsidRPr="00AA0B5A">
        <w:rPr>
          <w:rFonts w:ascii="Times New Roman" w:hAnsi="Times New Roman" w:cs="Times New Roman"/>
          <w:iCs/>
          <w:sz w:val="24"/>
          <w:szCs w:val="24"/>
        </w:rPr>
        <w:t>§</w:t>
      </w:r>
      <w:r w:rsidR="001054AD" w:rsidRPr="00AA0B5A">
        <w:rPr>
          <w:rFonts w:ascii="Times New Roman" w:hAnsi="Times New Roman" w:cs="Times New Roman"/>
          <w:iCs/>
          <w:sz w:val="24"/>
          <w:szCs w:val="24"/>
        </w:rPr>
        <w:t> </w:t>
      </w:r>
      <w:r w:rsidRPr="00AA0B5A">
        <w:rPr>
          <w:rFonts w:ascii="Times New Roman" w:hAnsi="Times New Roman" w:cs="Times New Roman"/>
          <w:iCs/>
          <w:sz w:val="24"/>
          <w:szCs w:val="24"/>
        </w:rPr>
        <w:t>1</w:t>
      </w:r>
      <w:r w:rsidR="001054AD" w:rsidRPr="00AA0B5A">
        <w:rPr>
          <w:rFonts w:ascii="Times New Roman" w:hAnsi="Times New Roman" w:cs="Times New Roman"/>
          <w:iCs/>
          <w:sz w:val="24"/>
          <w:szCs w:val="24"/>
        </w:rPr>
        <w:t> </w:t>
      </w:r>
      <w:r w:rsidRPr="00AA0B5A">
        <w:rPr>
          <w:rFonts w:ascii="Times New Roman" w:hAnsi="Times New Roman" w:cs="Times New Roman"/>
          <w:iCs/>
          <w:sz w:val="24"/>
          <w:szCs w:val="24"/>
        </w:rPr>
        <w:t>ust. 1 niniejszej umowy jedynie w zakresie wykonanych przez Wykonawcę robót i zinwentaryzowanych, zgodnie z ust. 6 pkt. 1) niniejszego paragrafu, oraz odebranych bez uwag przez Zamawiającego. Płatność za wykonane roboty odbędzie się zgodnie z zapisami § 7 ust. 2 niniejszej umowy.</w:t>
      </w:r>
    </w:p>
    <w:p w14:paraId="4F757244" w14:textId="77777777" w:rsidR="00CA7A8D" w:rsidRPr="00AA0B5A" w:rsidRDefault="00CA7A8D" w:rsidP="009C1D27">
      <w:pPr>
        <w:numPr>
          <w:ilvl w:val="0"/>
          <w:numId w:val="43"/>
        </w:numPr>
        <w:tabs>
          <w:tab w:val="num" w:pos="330"/>
        </w:tabs>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 xml:space="preserve">Odstąpienie od niniejszej umowy powinno nastąpić w formie pisemnej pod rygorem nieważności i powinno zawierać uzasadnienie. Każda ze Stron ma obowiązek wykonania swoich zobowiązań wynikających z niniejszej umowy, których wymagalność nastąpiła przed odstąpieniem od niniejszej umowy. </w:t>
      </w:r>
    </w:p>
    <w:p w14:paraId="67AD748A" w14:textId="77777777" w:rsidR="00CA7A8D" w:rsidRPr="00AA0B5A" w:rsidRDefault="00CA7A8D" w:rsidP="009C1D27">
      <w:pPr>
        <w:numPr>
          <w:ilvl w:val="0"/>
          <w:numId w:val="43"/>
        </w:numPr>
        <w:tabs>
          <w:tab w:val="num" w:pos="330"/>
        </w:tabs>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 xml:space="preserve">W przypadku odstąpienia od niniejszej umowy przez którąkolwiek ze Stron, Wykonawca zobowiązuje się do: </w:t>
      </w:r>
    </w:p>
    <w:p w14:paraId="045CCA2C" w14:textId="77777777" w:rsidR="00CA7A8D" w:rsidRPr="00AA0B5A" w:rsidRDefault="00CA7A8D" w:rsidP="009C1D27">
      <w:pPr>
        <w:numPr>
          <w:ilvl w:val="1"/>
          <w:numId w:val="43"/>
        </w:numPr>
        <w:tabs>
          <w:tab w:val="clear" w:pos="1080"/>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 xml:space="preserve">sporządzenia, w terminie 7 dni </w:t>
      </w:r>
      <w:r w:rsidRPr="00AA0B5A">
        <w:rPr>
          <w:rFonts w:ascii="Times New Roman" w:hAnsi="Times New Roman" w:cs="Times New Roman"/>
          <w:sz w:val="24"/>
          <w:szCs w:val="24"/>
        </w:rPr>
        <w:t xml:space="preserve">kalendarzowych </w:t>
      </w:r>
      <w:r w:rsidRPr="00AA0B5A">
        <w:rPr>
          <w:rFonts w:ascii="Times New Roman" w:hAnsi="Times New Roman" w:cs="Times New Roman"/>
          <w:iCs/>
          <w:sz w:val="24"/>
          <w:szCs w:val="24"/>
        </w:rPr>
        <w:t>licząc od daty odstąpienia od umowy, przy udziale Zamawiającego szczegółowego protokołu inwentaryzacji robót w toku, według stanu na dzień odstąpienia od umowy określającego ilościowy oraz wartościowy zakres wykonanych prac. Podstawą wyliczenia wartości wykonanych robót będzie opracowana przez Wykonawcę i zaakceptowana przez Zamawiającego szczegółowa kalkulacja sporządzona w oparciu ilości faktycznie wykonanych robót i ceny określone w kosztorysie ofertowym;</w:t>
      </w:r>
    </w:p>
    <w:p w14:paraId="76C4AD02" w14:textId="77777777" w:rsidR="00CA7A8D" w:rsidRPr="00AA0B5A" w:rsidRDefault="00CA7A8D" w:rsidP="009C1D27">
      <w:pPr>
        <w:numPr>
          <w:ilvl w:val="1"/>
          <w:numId w:val="43"/>
        </w:numPr>
        <w:tabs>
          <w:tab w:val="clear" w:pos="1080"/>
          <w:tab w:val="num" w:pos="709"/>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 xml:space="preserve">niezwłocznego zabezpieczenia przerwanych robót, w zakresie uzgodnionym przez Strony, na koszt tej Strony, z przyczyn której nastąpiło odstąpienie; </w:t>
      </w:r>
    </w:p>
    <w:p w14:paraId="722E1A50" w14:textId="77777777" w:rsidR="00CA7A8D" w:rsidRPr="00AA0B5A" w:rsidRDefault="00CA7A8D" w:rsidP="009C1D27">
      <w:pPr>
        <w:numPr>
          <w:ilvl w:val="1"/>
          <w:numId w:val="43"/>
        </w:numPr>
        <w:tabs>
          <w:tab w:val="clear" w:pos="1080"/>
          <w:tab w:val="num" w:pos="709"/>
        </w:tabs>
        <w:spacing w:after="0" w:line="240" w:lineRule="auto"/>
        <w:ind w:left="709"/>
        <w:jc w:val="both"/>
        <w:rPr>
          <w:rFonts w:ascii="Times New Roman" w:hAnsi="Times New Roman" w:cs="Times New Roman"/>
          <w:iCs/>
          <w:sz w:val="24"/>
          <w:szCs w:val="24"/>
        </w:rPr>
      </w:pPr>
      <w:r w:rsidRPr="00AA0B5A">
        <w:rPr>
          <w:rFonts w:ascii="Times New Roman" w:hAnsi="Times New Roman" w:cs="Times New Roman"/>
          <w:iCs/>
          <w:sz w:val="24"/>
          <w:szCs w:val="24"/>
        </w:rPr>
        <w:t>zgłoszenia do dokonania przez Zamawiającego odbioru robót przerwanych oraz</w:t>
      </w:r>
      <w:r w:rsidRPr="00AA0B5A">
        <w:rPr>
          <w:rFonts w:ascii="Times New Roman" w:hAnsi="Times New Roman" w:cs="Times New Roman"/>
          <w:i/>
          <w:iCs/>
          <w:sz w:val="24"/>
          <w:szCs w:val="24"/>
        </w:rPr>
        <w:t xml:space="preserve"> </w:t>
      </w:r>
      <w:r w:rsidRPr="00AA0B5A">
        <w:rPr>
          <w:rFonts w:ascii="Times New Roman" w:hAnsi="Times New Roman" w:cs="Times New Roman"/>
          <w:iCs/>
          <w:sz w:val="24"/>
          <w:szCs w:val="24"/>
        </w:rPr>
        <w:t xml:space="preserve">robót zanikających. </w:t>
      </w:r>
    </w:p>
    <w:p w14:paraId="6DB4612D" w14:textId="77777777" w:rsidR="00CA7A8D" w:rsidRPr="00AA0B5A" w:rsidRDefault="00CA7A8D" w:rsidP="009C1D27">
      <w:pPr>
        <w:numPr>
          <w:ilvl w:val="0"/>
          <w:numId w:val="43"/>
        </w:numPr>
        <w:tabs>
          <w:tab w:val="num" w:pos="330"/>
        </w:tabs>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Wykonawca niezwłocznie, a najpóźniej w terminie 7 dni kalendarzowych licząc od dnia odstąpienia od niniejszej umowy, usunie z terenu budowy cały swój sprzęt i personel, a w szczególności urządzenia zaplecza oraz nie wbudowane materiały. </w:t>
      </w:r>
    </w:p>
    <w:p w14:paraId="3C00EDC4" w14:textId="77777777" w:rsidR="00CA7A8D" w:rsidRPr="00AA0B5A" w:rsidRDefault="00CA7A8D" w:rsidP="009C1D27">
      <w:pPr>
        <w:numPr>
          <w:ilvl w:val="0"/>
          <w:numId w:val="43"/>
        </w:numPr>
        <w:tabs>
          <w:tab w:val="num" w:pos="330"/>
        </w:tabs>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Odstąpienie od niniejszej umowy nie pozbawia Zamawiającego uprawnień z tytułu gwarancji i rękojmi na wykonane roboty, dostarczone urządzenia i wyposażenie do dnia odstąpienia niniejszej umowy, za które to roboty Wykonawcy przysługiwało wynagrodzenie na podstawie niniejszej umowy.</w:t>
      </w:r>
    </w:p>
    <w:p w14:paraId="0AAE39C5" w14:textId="77777777" w:rsidR="00CA7A8D" w:rsidRPr="00AA0B5A" w:rsidRDefault="00CA7A8D" w:rsidP="009C1D27">
      <w:pPr>
        <w:numPr>
          <w:ilvl w:val="0"/>
          <w:numId w:val="43"/>
        </w:numPr>
        <w:tabs>
          <w:tab w:val="num" w:pos="330"/>
        </w:tabs>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Zamawiający może również odstąpić od niniejszej umowy w wypadku zaistnienia przesłanek wskazanych w art. 456 ust. 1 pkt. 1) ustawy Prawo zamówień publicznych, tj.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powzięcia wiadomości o tych okolicznościach. W takim przypadku Wykonawca może żądać wyłącznie wynagrodzenia należnego z tytułu wykonania części umowy o ile ta część wykonana została prawidłowo.</w:t>
      </w:r>
    </w:p>
    <w:p w14:paraId="475C11F0" w14:textId="0C6C1D3E"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Postanowienia końcowe</w:t>
      </w:r>
    </w:p>
    <w:p w14:paraId="3228EC1F"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lastRenderedPageBreak/>
        <w:t>§ 14</w:t>
      </w:r>
    </w:p>
    <w:p w14:paraId="66F7231F" w14:textId="77777777" w:rsidR="00CA7A8D" w:rsidRPr="00AA0B5A" w:rsidRDefault="00CA7A8D" w:rsidP="009C1D27">
      <w:pPr>
        <w:numPr>
          <w:ilvl w:val="0"/>
          <w:numId w:val="10"/>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 xml:space="preserve">Zmiana postanowień zawartej umowy wymaga formy pisemnej pod rygorem nieważności. </w:t>
      </w:r>
    </w:p>
    <w:p w14:paraId="320B4F81" w14:textId="0B03D83E" w:rsidR="00CA7A8D" w:rsidRPr="00AA0B5A" w:rsidRDefault="00CA7A8D" w:rsidP="009C1D27">
      <w:pPr>
        <w:numPr>
          <w:ilvl w:val="0"/>
          <w:numId w:val="10"/>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Niedopuszczalna jest zmiana postanowień zawartej umowy oraz wprowadzenie nowych postanowień do umowy niekorzystnych dla Zamawiającego, jeżeli przy ich uwzględnieniu należałoby zmienić treść oferty, na podstawie której dokonano wyboru Wykonawcy, chyba że możliwość wprowadzenia takich zmian została przewidziana w ustawie Prawo zamówień publicznych, niniejszej umowie, Specyfikacji Warunków Zamówienia lub w</w:t>
      </w:r>
      <w:r w:rsidR="001054AD" w:rsidRPr="00AA0B5A">
        <w:rPr>
          <w:rFonts w:ascii="Times New Roman" w:hAnsi="Times New Roman" w:cs="Times New Roman"/>
          <w:sz w:val="24"/>
          <w:szCs w:val="24"/>
        </w:rPr>
        <w:t> </w:t>
      </w:r>
      <w:r w:rsidRPr="00AA0B5A">
        <w:rPr>
          <w:rFonts w:ascii="Times New Roman" w:hAnsi="Times New Roman" w:cs="Times New Roman"/>
          <w:sz w:val="24"/>
          <w:szCs w:val="24"/>
        </w:rPr>
        <w:t>ogłoszeniu o</w:t>
      </w:r>
      <w:r w:rsidR="001054AD" w:rsidRPr="00AA0B5A">
        <w:rPr>
          <w:rFonts w:ascii="Times New Roman" w:hAnsi="Times New Roman" w:cs="Times New Roman"/>
          <w:sz w:val="24"/>
          <w:szCs w:val="24"/>
        </w:rPr>
        <w:t xml:space="preserve"> </w:t>
      </w:r>
      <w:r w:rsidRPr="00AA0B5A">
        <w:rPr>
          <w:rFonts w:ascii="Times New Roman" w:hAnsi="Times New Roman" w:cs="Times New Roman"/>
          <w:sz w:val="24"/>
          <w:szCs w:val="24"/>
        </w:rPr>
        <w:t>zamówieniu.</w:t>
      </w:r>
    </w:p>
    <w:p w14:paraId="76F5C946" w14:textId="594EFA46" w:rsidR="00CA7A8D" w:rsidRPr="00AA0B5A" w:rsidRDefault="00CA7A8D" w:rsidP="009C1D27">
      <w:pPr>
        <w:numPr>
          <w:ilvl w:val="0"/>
          <w:numId w:val="10"/>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bCs/>
          <w:sz w:val="24"/>
          <w:szCs w:val="24"/>
        </w:rPr>
        <w:t xml:space="preserve">W przypadku wystąpienia robót wykraczających poza opisany </w:t>
      </w:r>
      <w:r w:rsidRPr="00AA0B5A">
        <w:rPr>
          <w:rFonts w:ascii="Times New Roman" w:hAnsi="Times New Roman" w:cs="Times New Roman"/>
          <w:sz w:val="24"/>
          <w:szCs w:val="24"/>
        </w:rPr>
        <w:t>niniejszą umową, dokumentacją projektową</w:t>
      </w:r>
      <w:r w:rsidR="001054AD" w:rsidRPr="00AA0B5A">
        <w:rPr>
          <w:rFonts w:ascii="Times New Roman" w:hAnsi="Times New Roman" w:cs="Times New Roman"/>
          <w:sz w:val="24"/>
          <w:szCs w:val="24"/>
        </w:rPr>
        <w:t xml:space="preserve">, Specyfikację Techniczną Wykonania i Odbioru Robót Budowlanych </w:t>
      </w:r>
      <w:r w:rsidRPr="00AA0B5A">
        <w:rPr>
          <w:rFonts w:ascii="Times New Roman" w:hAnsi="Times New Roman" w:cs="Times New Roman"/>
          <w:sz w:val="24"/>
          <w:szCs w:val="24"/>
        </w:rPr>
        <w:t>oraz Specyfikacją Warunków Zamówienia</w:t>
      </w:r>
      <w:r w:rsidRPr="00AA0B5A">
        <w:rPr>
          <w:rFonts w:ascii="Times New Roman" w:hAnsi="Times New Roman" w:cs="Times New Roman"/>
          <w:bCs/>
          <w:sz w:val="24"/>
          <w:szCs w:val="24"/>
        </w:rPr>
        <w:t>, Zamawiający może udzielić zamówienia na roboty dodatkowe Wykonawcy z</w:t>
      </w:r>
      <w:r w:rsidR="001054AD" w:rsidRPr="00AA0B5A">
        <w:rPr>
          <w:rFonts w:ascii="Times New Roman" w:hAnsi="Times New Roman" w:cs="Times New Roman"/>
          <w:bCs/>
          <w:sz w:val="24"/>
          <w:szCs w:val="24"/>
        </w:rPr>
        <w:t xml:space="preserve"> </w:t>
      </w:r>
      <w:r w:rsidRPr="00AA0B5A">
        <w:rPr>
          <w:rFonts w:ascii="Times New Roman" w:hAnsi="Times New Roman" w:cs="Times New Roman"/>
          <w:bCs/>
          <w:sz w:val="24"/>
          <w:szCs w:val="24"/>
        </w:rPr>
        <w:t xml:space="preserve">zachowaniem zasad i wymogów określonych w ustawie Prawo zamówień publicznych. </w:t>
      </w:r>
    </w:p>
    <w:p w14:paraId="4E377239" w14:textId="6B68E851" w:rsidR="00CA7A8D" w:rsidRPr="00AA0B5A" w:rsidRDefault="00CA7A8D" w:rsidP="009C1D27">
      <w:pPr>
        <w:numPr>
          <w:ilvl w:val="0"/>
          <w:numId w:val="10"/>
        </w:numPr>
        <w:tabs>
          <w:tab w:val="clear" w:pos="7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Wykonawca nie może wykonywać prac nieobjętych niniejszą umową dokumentacją projektową</w:t>
      </w:r>
      <w:r w:rsidR="001054AD" w:rsidRPr="00AA0B5A">
        <w:rPr>
          <w:rFonts w:ascii="Times New Roman" w:hAnsi="Times New Roman" w:cs="Times New Roman"/>
          <w:sz w:val="24"/>
          <w:szCs w:val="24"/>
        </w:rPr>
        <w:t>,</w:t>
      </w:r>
      <w:r w:rsidRPr="00AA0B5A">
        <w:rPr>
          <w:rFonts w:ascii="Times New Roman" w:hAnsi="Times New Roman" w:cs="Times New Roman"/>
          <w:sz w:val="24"/>
          <w:szCs w:val="24"/>
        </w:rPr>
        <w:t xml:space="preserve"> </w:t>
      </w:r>
      <w:r w:rsidR="001054AD" w:rsidRPr="00AA0B5A">
        <w:rPr>
          <w:rFonts w:ascii="Times New Roman" w:hAnsi="Times New Roman" w:cs="Times New Roman"/>
          <w:sz w:val="24"/>
          <w:szCs w:val="24"/>
        </w:rPr>
        <w:t xml:space="preserve">Specyfikację Techniczną Wykonania i Odbioru Robót Budowlanych </w:t>
      </w:r>
      <w:r w:rsidRPr="00AA0B5A">
        <w:rPr>
          <w:rFonts w:ascii="Times New Roman" w:hAnsi="Times New Roman" w:cs="Times New Roman"/>
          <w:sz w:val="24"/>
          <w:szCs w:val="24"/>
        </w:rPr>
        <w:t xml:space="preserve">oraz Specyfikacją Warunków Zamówienia bez uprzedniej zgody Zamawiającego wyrażonej na piśmie przez osoby umocowane do reprezentowania Zamawiającego - pod rygorem odmowy zapłaty za wykonane prace. </w:t>
      </w:r>
    </w:p>
    <w:p w14:paraId="4025CED9" w14:textId="77777777" w:rsidR="00CA7A8D" w:rsidRPr="00AA0B5A" w:rsidRDefault="00CA7A8D" w:rsidP="009C1D27">
      <w:pPr>
        <w:spacing w:after="0" w:line="240" w:lineRule="auto"/>
        <w:jc w:val="both"/>
        <w:rPr>
          <w:rFonts w:ascii="Times New Roman" w:hAnsi="Times New Roman" w:cs="Times New Roman"/>
          <w:b/>
          <w:bCs/>
          <w:sz w:val="24"/>
          <w:szCs w:val="24"/>
        </w:rPr>
      </w:pPr>
    </w:p>
    <w:p w14:paraId="057D2205"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15</w:t>
      </w:r>
    </w:p>
    <w:p w14:paraId="2C8EBC5C" w14:textId="77777777" w:rsidR="00CA7A8D" w:rsidRPr="00AA0B5A" w:rsidRDefault="00CA7A8D" w:rsidP="009C1D27">
      <w:pPr>
        <w:numPr>
          <w:ilvl w:val="3"/>
          <w:numId w:val="7"/>
        </w:numPr>
        <w:tabs>
          <w:tab w:val="clear" w:pos="25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sz w:val="24"/>
          <w:szCs w:val="24"/>
        </w:rPr>
        <w:t>Ewentualne spory wynikłe przy wykonywaniu niniejszej umowy Strony poddają rozstrzygnięciu sądowi powszechnemu właściwemu dla siedziby Zamawiającego.</w:t>
      </w:r>
    </w:p>
    <w:p w14:paraId="7ADCE524" w14:textId="77777777" w:rsidR="00CA7A8D" w:rsidRPr="00AA0B5A" w:rsidRDefault="00CA7A8D" w:rsidP="009C1D27">
      <w:pPr>
        <w:numPr>
          <w:ilvl w:val="3"/>
          <w:numId w:val="7"/>
        </w:numPr>
        <w:tabs>
          <w:tab w:val="clear" w:pos="2520"/>
        </w:tabs>
        <w:spacing w:after="0" w:line="240" w:lineRule="auto"/>
        <w:ind w:left="426"/>
        <w:jc w:val="both"/>
        <w:rPr>
          <w:rFonts w:ascii="Times New Roman" w:hAnsi="Times New Roman" w:cs="Times New Roman"/>
          <w:sz w:val="24"/>
          <w:szCs w:val="24"/>
        </w:rPr>
      </w:pPr>
      <w:r w:rsidRPr="00AA0B5A">
        <w:rPr>
          <w:rFonts w:ascii="Times New Roman" w:hAnsi="Times New Roman" w:cs="Times New Roman"/>
          <w:bCs/>
          <w:sz w:val="24"/>
          <w:szCs w:val="24"/>
        </w:rPr>
        <w:t>Wszystkie spory pomiędzy Stronami rozstrzygane będą w oparciu o prawo polskie.</w:t>
      </w:r>
    </w:p>
    <w:p w14:paraId="074FA079" w14:textId="77777777" w:rsidR="00CA7A8D" w:rsidRPr="00AA0B5A" w:rsidRDefault="00CA7A8D" w:rsidP="009C1D27">
      <w:pPr>
        <w:spacing w:after="0" w:line="240" w:lineRule="auto"/>
        <w:jc w:val="both"/>
        <w:rPr>
          <w:rFonts w:ascii="Times New Roman" w:hAnsi="Times New Roman" w:cs="Times New Roman"/>
          <w:b/>
          <w:bCs/>
          <w:sz w:val="24"/>
          <w:szCs w:val="24"/>
        </w:rPr>
      </w:pPr>
    </w:p>
    <w:p w14:paraId="14CC0851"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16</w:t>
      </w:r>
    </w:p>
    <w:p w14:paraId="7267D467" w14:textId="77777777" w:rsidR="00CA7A8D" w:rsidRPr="00AA0B5A" w:rsidRDefault="00CA7A8D" w:rsidP="009C1D27">
      <w:pPr>
        <w:spacing w:after="0" w:line="240" w:lineRule="auto"/>
        <w:jc w:val="both"/>
        <w:rPr>
          <w:rFonts w:ascii="Times New Roman" w:hAnsi="Times New Roman" w:cs="Times New Roman"/>
          <w:iCs/>
          <w:sz w:val="24"/>
          <w:szCs w:val="24"/>
        </w:rPr>
      </w:pPr>
      <w:r w:rsidRPr="00AA0B5A">
        <w:rPr>
          <w:rFonts w:ascii="Times New Roman" w:hAnsi="Times New Roman" w:cs="Times New Roman"/>
          <w:iCs/>
          <w:sz w:val="24"/>
          <w:szCs w:val="24"/>
        </w:rPr>
        <w:t>W sprawach nie unormowanych niniejszą umową mają zastosowanie przepisy ustawy z dnia 11 września 2019 r. Prawo zamówień publicznych, ustawy Kodeks cywilny oraz ustawy Prawo budowlane</w:t>
      </w:r>
      <w:r w:rsidRPr="00AA0B5A">
        <w:rPr>
          <w:rFonts w:ascii="Times New Roman" w:hAnsi="Times New Roman" w:cs="Times New Roman"/>
          <w:sz w:val="24"/>
          <w:szCs w:val="24"/>
        </w:rPr>
        <w:t>.</w:t>
      </w:r>
    </w:p>
    <w:p w14:paraId="5383B1F0" w14:textId="77777777"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17</w:t>
      </w:r>
    </w:p>
    <w:p w14:paraId="7E4E382C" w14:textId="77777777" w:rsidR="00CA7A8D" w:rsidRPr="00AA0B5A" w:rsidRDefault="00CA7A8D" w:rsidP="009C1D27">
      <w:pPr>
        <w:numPr>
          <w:ilvl w:val="0"/>
          <w:numId w:val="1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Osoba po stronie Wykonawcy podpisująca niniejszą umowę oświadcza, że jest w pełnym zakresie umocowana do podpisywania i składania oświadczeń woli w imieniu Wykonawcy, którego reprezentuje i że umocowanie to nie wygasło w dniu zawarcia niniejszej umowy.</w:t>
      </w:r>
    </w:p>
    <w:p w14:paraId="19CDF715" w14:textId="77777777" w:rsidR="00CA7A8D" w:rsidRPr="00AA0B5A" w:rsidRDefault="00CA7A8D" w:rsidP="009C1D27">
      <w:pPr>
        <w:numPr>
          <w:ilvl w:val="0"/>
          <w:numId w:val="1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Osoby po stronie Zamawiającego podpisujące niniejszą umowę oświadczają, że są umocowane do podpisywania i składania oświadczeń woli w imieniu Zamawiającego, którego reprezentują i że umocowanie to nie wygasło w dniu zawarcia niniejszej umowy.</w:t>
      </w:r>
    </w:p>
    <w:p w14:paraId="0D8CA74A" w14:textId="77777777" w:rsidR="00CA7A8D" w:rsidRPr="00AA0B5A" w:rsidRDefault="00CA7A8D" w:rsidP="009C1D27">
      <w:pPr>
        <w:numPr>
          <w:ilvl w:val="0"/>
          <w:numId w:val="1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Zawiadomienia wskazane w niniejszej umowie mogą być dokonywane na piśmie lub pocztą elektroniczną za potwierdzeniem odbioru na adresy Stron:</w:t>
      </w:r>
    </w:p>
    <w:p w14:paraId="67FA805F" w14:textId="77777777" w:rsidR="00CA7A8D" w:rsidRPr="00AA0B5A" w:rsidRDefault="00CA7A8D" w:rsidP="009C1D27">
      <w:pPr>
        <w:numPr>
          <w:ilvl w:val="1"/>
          <w:numId w:val="11"/>
        </w:numPr>
        <w:tabs>
          <w:tab w:val="clear" w:pos="144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Wykonawcy: ………………….., e-mail: …….……………..</w:t>
      </w:r>
    </w:p>
    <w:p w14:paraId="101BA916" w14:textId="77777777" w:rsidR="00CA7A8D" w:rsidRPr="00AA0B5A" w:rsidRDefault="00CA7A8D" w:rsidP="009C1D27">
      <w:pPr>
        <w:numPr>
          <w:ilvl w:val="1"/>
          <w:numId w:val="11"/>
        </w:numPr>
        <w:tabs>
          <w:tab w:val="clear" w:pos="1440"/>
        </w:tabs>
        <w:spacing w:after="0" w:line="240" w:lineRule="auto"/>
        <w:ind w:left="709"/>
        <w:jc w:val="both"/>
        <w:rPr>
          <w:rFonts w:ascii="Times New Roman" w:hAnsi="Times New Roman" w:cs="Times New Roman"/>
          <w:sz w:val="24"/>
          <w:szCs w:val="24"/>
        </w:rPr>
      </w:pPr>
      <w:r w:rsidRPr="00AA0B5A">
        <w:rPr>
          <w:rFonts w:ascii="Times New Roman" w:hAnsi="Times New Roman" w:cs="Times New Roman"/>
          <w:sz w:val="24"/>
          <w:szCs w:val="24"/>
        </w:rPr>
        <w:t>Zamawiającego: ………………., e-mail: ……..……………</w:t>
      </w:r>
    </w:p>
    <w:p w14:paraId="10326C0A" w14:textId="77777777" w:rsidR="00CA7A8D" w:rsidRPr="00AA0B5A" w:rsidRDefault="00CA7A8D" w:rsidP="009C1D27">
      <w:pPr>
        <w:numPr>
          <w:ilvl w:val="0"/>
          <w:numId w:val="1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Strony są zobowiązane informować się niezwłocznie nawzajem na piśmie o każdej zmianie siedziby, bądź adresu do doręczeń, pod rygorem uznania doręczenia korespondencji na ostatnio wskazany adres za skuteczne, tj. wywołujące skutki prawne.</w:t>
      </w:r>
    </w:p>
    <w:p w14:paraId="79677433" w14:textId="77777777" w:rsidR="00CA7A8D" w:rsidRPr="00AA0B5A" w:rsidRDefault="00CA7A8D" w:rsidP="009C1D27">
      <w:pPr>
        <w:numPr>
          <w:ilvl w:val="0"/>
          <w:numId w:val="1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Osobą odpowiedzialną za realizację niniejszej umowy ze strony Zamawiającego jest ………………………………………</w:t>
      </w:r>
    </w:p>
    <w:p w14:paraId="10E1CE0E" w14:textId="77777777" w:rsidR="00CA7A8D" w:rsidRPr="00AA0B5A" w:rsidRDefault="00CA7A8D" w:rsidP="009C1D27">
      <w:pPr>
        <w:numPr>
          <w:ilvl w:val="0"/>
          <w:numId w:val="11"/>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Osoba wskazana w ust. 5 niniejszego paragrafu nie jest upoważniona do składania oświadczeń woli w imieniu Zamawiającego, które zmierzałyby do zmiany bądź uzupełnienia niniejszej umowy.</w:t>
      </w:r>
    </w:p>
    <w:p w14:paraId="4EBBC8DD" w14:textId="77777777" w:rsidR="001054AD" w:rsidRPr="00AA0B5A" w:rsidRDefault="001054AD" w:rsidP="009C1D27">
      <w:pPr>
        <w:spacing w:after="0" w:line="240" w:lineRule="auto"/>
        <w:jc w:val="center"/>
        <w:rPr>
          <w:rFonts w:ascii="Times New Roman" w:hAnsi="Times New Roman" w:cs="Times New Roman"/>
          <w:b/>
          <w:bCs/>
          <w:sz w:val="24"/>
          <w:szCs w:val="24"/>
        </w:rPr>
      </w:pPr>
    </w:p>
    <w:p w14:paraId="485F54AD" w14:textId="6FDB64ED" w:rsidR="00CA7A8D" w:rsidRPr="00AA0B5A" w:rsidRDefault="00CA7A8D" w:rsidP="009C1D27">
      <w:pPr>
        <w:spacing w:after="0" w:line="240" w:lineRule="auto"/>
        <w:jc w:val="center"/>
        <w:rPr>
          <w:rFonts w:ascii="Times New Roman" w:hAnsi="Times New Roman" w:cs="Times New Roman"/>
          <w:b/>
          <w:bCs/>
          <w:sz w:val="24"/>
          <w:szCs w:val="24"/>
        </w:rPr>
      </w:pPr>
      <w:r w:rsidRPr="00AA0B5A">
        <w:rPr>
          <w:rFonts w:ascii="Times New Roman" w:hAnsi="Times New Roman" w:cs="Times New Roman"/>
          <w:b/>
          <w:bCs/>
          <w:sz w:val="24"/>
          <w:szCs w:val="24"/>
        </w:rPr>
        <w:t>§ 18</w:t>
      </w:r>
    </w:p>
    <w:p w14:paraId="0C40516F" w14:textId="77777777" w:rsidR="00CA7A8D" w:rsidRPr="00AA0B5A" w:rsidRDefault="00CA7A8D" w:rsidP="009C1D27">
      <w:p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lastRenderedPageBreak/>
        <w:t>Umowę sporządzono w dwóch jednobrzmiących egzemplarzach, jeden egzemplarz dla Zamawiającego, jeden egzemplarz dla Wykonawcy / Strony zgodnie oświadczają, że w przypadku zawarcia niniejszej umowy w formie elektronicznej zgodnie złożyły oświadczenia woli w nim zawarte, zaś datą zawarcia jest dzień złożenia ostatniego (późniejszego) oświadczenia woli o jej zawarciu przez umocowanych przedstawicieli każdej ze Stron.</w:t>
      </w:r>
    </w:p>
    <w:p w14:paraId="37C9C00E" w14:textId="77777777" w:rsidR="001054AD" w:rsidRPr="00AA0B5A" w:rsidRDefault="001054AD" w:rsidP="009C1D27">
      <w:pPr>
        <w:spacing w:after="0" w:line="240" w:lineRule="auto"/>
        <w:jc w:val="both"/>
        <w:rPr>
          <w:rFonts w:ascii="Times New Roman" w:hAnsi="Times New Roman" w:cs="Times New Roman"/>
          <w:sz w:val="24"/>
          <w:szCs w:val="24"/>
        </w:rPr>
      </w:pPr>
    </w:p>
    <w:p w14:paraId="59845B38" w14:textId="678A180E" w:rsidR="00CA7A8D" w:rsidRPr="00AA0B5A" w:rsidRDefault="00CA7A8D" w:rsidP="009C1D27">
      <w:p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Załączniki:</w:t>
      </w:r>
    </w:p>
    <w:p w14:paraId="45AC6349" w14:textId="77777777" w:rsidR="00CA7A8D" w:rsidRPr="00AA0B5A" w:rsidRDefault="00CA7A8D" w:rsidP="009C1D27">
      <w:pPr>
        <w:numPr>
          <w:ilvl w:val="0"/>
          <w:numId w:val="72"/>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 xml:space="preserve">Kopia Specyfikacji Warunków Zamówienia / Dokumentacji projektowa, </w:t>
      </w:r>
    </w:p>
    <w:p w14:paraId="0169CF99" w14:textId="77777777" w:rsidR="00CA7A8D" w:rsidRPr="00AA0B5A" w:rsidRDefault="00CA7A8D" w:rsidP="009C1D27">
      <w:pPr>
        <w:numPr>
          <w:ilvl w:val="0"/>
          <w:numId w:val="72"/>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Kopia oferty Wykonawcy,</w:t>
      </w:r>
    </w:p>
    <w:p w14:paraId="534DDF85" w14:textId="77777777" w:rsidR="00CA7A8D" w:rsidRPr="00AA0B5A" w:rsidRDefault="00CA7A8D" w:rsidP="009C1D27">
      <w:pPr>
        <w:numPr>
          <w:ilvl w:val="0"/>
          <w:numId w:val="72"/>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Wykaz prac zleconych podwykonawcom,</w:t>
      </w:r>
    </w:p>
    <w:p w14:paraId="6D84E155" w14:textId="77777777" w:rsidR="00CA7A8D" w:rsidRPr="00AA0B5A" w:rsidRDefault="00CA7A8D" w:rsidP="009C1D27">
      <w:pPr>
        <w:numPr>
          <w:ilvl w:val="0"/>
          <w:numId w:val="72"/>
        </w:numPr>
        <w:spacing w:after="0" w:line="240" w:lineRule="auto"/>
        <w:jc w:val="both"/>
        <w:rPr>
          <w:rFonts w:ascii="Times New Roman" w:hAnsi="Times New Roman" w:cs="Times New Roman"/>
          <w:sz w:val="24"/>
          <w:szCs w:val="24"/>
        </w:rPr>
      </w:pPr>
      <w:r w:rsidRPr="00AA0B5A">
        <w:rPr>
          <w:rFonts w:ascii="Times New Roman" w:hAnsi="Times New Roman" w:cs="Times New Roman"/>
          <w:sz w:val="24"/>
          <w:szCs w:val="24"/>
        </w:rPr>
        <w:t>Kopia polisy OC.</w:t>
      </w:r>
    </w:p>
    <w:p w14:paraId="1DC57464" w14:textId="77777777" w:rsidR="00CA7A8D" w:rsidRPr="00AA0B5A" w:rsidRDefault="00CA7A8D" w:rsidP="009C1D27">
      <w:pPr>
        <w:spacing w:after="0" w:line="240" w:lineRule="auto"/>
        <w:jc w:val="both"/>
        <w:rPr>
          <w:rFonts w:ascii="Times New Roman" w:hAnsi="Times New Roman" w:cs="Times New Roman"/>
          <w:sz w:val="24"/>
          <w:szCs w:val="24"/>
        </w:rPr>
      </w:pPr>
    </w:p>
    <w:p w14:paraId="0863612C" w14:textId="77777777" w:rsidR="00432C1B" w:rsidRPr="009C1D27" w:rsidRDefault="00432C1B" w:rsidP="009C1D27">
      <w:pPr>
        <w:spacing w:after="0" w:line="240" w:lineRule="auto"/>
        <w:jc w:val="both"/>
        <w:rPr>
          <w:rFonts w:ascii="Times New Roman" w:hAnsi="Times New Roman" w:cs="Times New Roman"/>
          <w:sz w:val="24"/>
          <w:szCs w:val="24"/>
        </w:rPr>
      </w:pPr>
    </w:p>
    <w:sectPr w:rsidR="00432C1B" w:rsidRPr="009C1D27">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A5CF" w14:textId="77777777" w:rsidR="00B32E95" w:rsidRDefault="00B32E95" w:rsidP="0097663B">
      <w:pPr>
        <w:spacing w:after="0" w:line="240" w:lineRule="auto"/>
      </w:pPr>
      <w:r>
        <w:separator/>
      </w:r>
    </w:p>
  </w:endnote>
  <w:endnote w:type="continuationSeparator" w:id="0">
    <w:p w14:paraId="2F2AFF5E" w14:textId="77777777" w:rsidR="00B32E95" w:rsidRDefault="00B32E95" w:rsidP="00976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2279A" w14:textId="77777777" w:rsidR="00E66484" w:rsidRPr="00111913" w:rsidRDefault="00E66484" w:rsidP="00111913">
    <w:pPr>
      <w:pStyle w:val="Nagwek"/>
      <w:jc w:val="center"/>
      <w:rPr>
        <w:rFonts w:ascii="Times New Roman" w:hAnsi="Times New Roman" w:cs="Times New Roman"/>
      </w:rPr>
    </w:pPr>
    <w:r w:rsidRPr="00111913">
      <w:rPr>
        <w:rFonts w:ascii="Times New Roman" w:hAnsi="Times New Roman" w:cs="Times New Roman"/>
        <w:sz w:val="20"/>
      </w:rPr>
      <w:t xml:space="preserve">Strona </w:t>
    </w:r>
    <w:r w:rsidRPr="00111913">
      <w:rPr>
        <w:rFonts w:ascii="Times New Roman" w:hAnsi="Times New Roman" w:cs="Times New Roman"/>
        <w:sz w:val="20"/>
      </w:rPr>
      <w:fldChar w:fldCharType="begin"/>
    </w:r>
    <w:r w:rsidRPr="00111913">
      <w:rPr>
        <w:rFonts w:ascii="Times New Roman" w:hAnsi="Times New Roman" w:cs="Times New Roman"/>
        <w:sz w:val="20"/>
      </w:rPr>
      <w:instrText>PAGE</w:instrText>
    </w:r>
    <w:r w:rsidRPr="00111913">
      <w:rPr>
        <w:rFonts w:ascii="Times New Roman" w:hAnsi="Times New Roman" w:cs="Times New Roman"/>
        <w:sz w:val="20"/>
      </w:rPr>
      <w:fldChar w:fldCharType="separate"/>
    </w:r>
    <w:r w:rsidR="007336AE">
      <w:rPr>
        <w:rFonts w:ascii="Times New Roman" w:hAnsi="Times New Roman" w:cs="Times New Roman"/>
        <w:noProof/>
        <w:sz w:val="20"/>
      </w:rPr>
      <w:t>34</w:t>
    </w:r>
    <w:r w:rsidRPr="00111913">
      <w:rPr>
        <w:rFonts w:ascii="Times New Roman" w:hAnsi="Times New Roman" w:cs="Times New Roman"/>
        <w:sz w:val="20"/>
      </w:rPr>
      <w:fldChar w:fldCharType="end"/>
    </w:r>
    <w:r w:rsidRPr="00111913">
      <w:rPr>
        <w:rFonts w:ascii="Times New Roman" w:hAnsi="Times New Roman" w:cs="Times New Roman"/>
        <w:sz w:val="20"/>
      </w:rPr>
      <w:t xml:space="preserve"> z </w:t>
    </w:r>
    <w:r w:rsidRPr="00111913">
      <w:rPr>
        <w:rFonts w:ascii="Times New Roman" w:hAnsi="Times New Roman" w:cs="Times New Roman"/>
        <w:sz w:val="20"/>
      </w:rPr>
      <w:fldChar w:fldCharType="begin"/>
    </w:r>
    <w:r w:rsidRPr="00111913">
      <w:rPr>
        <w:rFonts w:ascii="Times New Roman" w:hAnsi="Times New Roman" w:cs="Times New Roman"/>
        <w:sz w:val="20"/>
      </w:rPr>
      <w:instrText>NUMPAGES</w:instrText>
    </w:r>
    <w:r w:rsidRPr="00111913">
      <w:rPr>
        <w:rFonts w:ascii="Times New Roman" w:hAnsi="Times New Roman" w:cs="Times New Roman"/>
        <w:sz w:val="20"/>
      </w:rPr>
      <w:fldChar w:fldCharType="separate"/>
    </w:r>
    <w:r w:rsidR="007336AE">
      <w:rPr>
        <w:rFonts w:ascii="Times New Roman" w:hAnsi="Times New Roman" w:cs="Times New Roman"/>
        <w:noProof/>
        <w:sz w:val="20"/>
      </w:rPr>
      <w:t>38</w:t>
    </w:r>
    <w:r w:rsidRPr="00111913">
      <w:rPr>
        <w:rFonts w:ascii="Times New Roman" w:hAnsi="Times New Roman" w:cs="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2D413" w14:textId="77777777" w:rsidR="00B32E95" w:rsidRDefault="00B32E95" w:rsidP="0097663B">
      <w:pPr>
        <w:spacing w:after="0" w:line="240" w:lineRule="auto"/>
      </w:pPr>
      <w:r>
        <w:separator/>
      </w:r>
    </w:p>
  </w:footnote>
  <w:footnote w:type="continuationSeparator" w:id="0">
    <w:p w14:paraId="36BB0D7B" w14:textId="77777777" w:rsidR="00B32E95" w:rsidRDefault="00B32E95" w:rsidP="00976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3669" w14:textId="3ACF1897" w:rsidR="00E66484" w:rsidRPr="0097663B" w:rsidRDefault="00E66484" w:rsidP="0097663B">
    <w:pPr>
      <w:pStyle w:val="Nagwek"/>
      <w:jc w:val="center"/>
      <w:rPr>
        <w:rFonts w:ascii="Times New Roman" w:hAnsi="Times New Roman" w:cs="Times New Roman"/>
        <w:sz w:val="20"/>
        <w:szCs w:val="20"/>
      </w:rPr>
    </w:pPr>
    <w:r>
      <w:rPr>
        <w:rFonts w:ascii="Times New Roman" w:hAnsi="Times New Roman"/>
        <w:sz w:val="20"/>
        <w:szCs w:val="20"/>
      </w:rPr>
      <w:t>Akademia Bialska im. Jana Pawła II</w:t>
    </w:r>
    <w:r w:rsidRPr="0097663B">
      <w:rPr>
        <w:rFonts w:ascii="Times New Roman" w:hAnsi="Times New Roman" w:cs="Times New Roman"/>
        <w:sz w:val="20"/>
        <w:szCs w:val="20"/>
      </w:rPr>
      <w:tab/>
    </w:r>
    <w:r w:rsidRPr="0097663B">
      <w:rPr>
        <w:rFonts w:ascii="Times New Roman" w:hAnsi="Times New Roman" w:cs="Times New Roman"/>
        <w:sz w:val="20"/>
        <w:szCs w:val="20"/>
      </w:rPr>
      <w:tab/>
      <w:t>SZP.272</w:t>
    </w:r>
    <w:r w:rsidR="00472E23">
      <w:rPr>
        <w:rFonts w:ascii="Times New Roman" w:hAnsi="Times New Roman" w:cs="Times New Roman"/>
        <w:sz w:val="20"/>
        <w:szCs w:val="20"/>
      </w:rPr>
      <w:t>.444.</w:t>
    </w:r>
    <w:r w:rsidR="00086EF5">
      <w:rPr>
        <w:rFonts w:ascii="Times New Roman" w:hAnsi="Times New Roman" w:cs="Times New Roman"/>
        <w:sz w:val="20"/>
        <w:szCs w:val="20"/>
      </w:rPr>
      <w:t>202</w:t>
    </w:r>
    <w:r w:rsidR="007F5C00">
      <w:rPr>
        <w:rFonts w:ascii="Times New Roman" w:hAnsi="Times New Roman" w:cs="Times New Roman"/>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8EA09F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4398A282"/>
    <w:name w:val="WW8Num3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284"/>
        </w:tabs>
        <w:ind w:left="284" w:firstLine="0"/>
      </w:pPr>
    </w:lvl>
    <w:lvl w:ilvl="2">
      <w:start w:val="1"/>
      <w:numFmt w:val="decimal"/>
      <w:lvlText w:val="%3)"/>
      <w:lvlJc w:val="left"/>
      <w:pPr>
        <w:tabs>
          <w:tab w:val="num" w:pos="2025"/>
        </w:tabs>
        <w:ind w:left="2025" w:hanging="405"/>
      </w:p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10A0148"/>
    <w:multiLevelType w:val="hybridMultilevel"/>
    <w:tmpl w:val="9FE23522"/>
    <w:lvl w:ilvl="0" w:tplc="04150011">
      <w:start w:val="1"/>
      <w:numFmt w:val="decimal"/>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 w15:restartNumberingAfterBreak="0">
    <w:nsid w:val="010F5025"/>
    <w:multiLevelType w:val="hybridMultilevel"/>
    <w:tmpl w:val="DA06D308"/>
    <w:lvl w:ilvl="0" w:tplc="FFF61158">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 w15:restartNumberingAfterBreak="0">
    <w:nsid w:val="01E717FF"/>
    <w:multiLevelType w:val="hybridMultilevel"/>
    <w:tmpl w:val="073040FC"/>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080"/>
        </w:tabs>
        <w:ind w:left="1080" w:hanging="360"/>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021D2F88"/>
    <w:multiLevelType w:val="hybridMultilevel"/>
    <w:tmpl w:val="677690F6"/>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02215D1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35B60B9"/>
    <w:multiLevelType w:val="hybridMultilevel"/>
    <w:tmpl w:val="1B0056EE"/>
    <w:lvl w:ilvl="0" w:tplc="639A8C98">
      <w:start w:val="1"/>
      <w:numFmt w:val="decimal"/>
      <w:lvlText w:val="%1)"/>
      <w:lvlJc w:val="left"/>
      <w:pPr>
        <w:tabs>
          <w:tab w:val="num" w:pos="720"/>
        </w:tabs>
        <w:ind w:left="720" w:hanging="360"/>
      </w:pPr>
      <w:rPr>
        <w:rFonts w:ascii="Times New Roman" w:hAnsi="Times New Roman" w:cs="Times New Roman" w:hint="default"/>
        <w:sz w:val="24"/>
        <w:szCs w:val="24"/>
      </w:rPr>
    </w:lvl>
    <w:lvl w:ilvl="1" w:tplc="FC585750">
      <w:start w:val="1"/>
      <w:numFmt w:val="decimal"/>
      <w:lvlText w:val="%2."/>
      <w:lvlJc w:val="left"/>
      <w:pPr>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8D63071"/>
    <w:multiLevelType w:val="hybridMultilevel"/>
    <w:tmpl w:val="A7469E54"/>
    <w:lvl w:ilvl="0" w:tplc="713EDFDA">
      <w:start w:val="1"/>
      <w:numFmt w:val="decimal"/>
      <w:lvlText w:val="%1."/>
      <w:lvlJc w:val="left"/>
      <w:pPr>
        <w:tabs>
          <w:tab w:val="num" w:pos="360"/>
        </w:tabs>
        <w:ind w:left="360" w:hanging="360"/>
      </w:pPr>
      <w:rPr>
        <w:rFonts w:cs="Times New Roman"/>
        <w:b w:val="0"/>
      </w:rPr>
    </w:lvl>
    <w:lvl w:ilvl="1" w:tplc="B18E1214">
      <w:start w:val="1"/>
      <w:numFmt w:val="decimal"/>
      <w:lvlText w:val="%2)"/>
      <w:lvlJc w:val="left"/>
      <w:pPr>
        <w:tabs>
          <w:tab w:val="num" w:pos="1080"/>
        </w:tabs>
        <w:ind w:left="1080" w:hanging="360"/>
      </w:pPr>
      <w:rPr>
        <w:rFonts w:cs="Times New Roman"/>
      </w:rPr>
    </w:lvl>
    <w:lvl w:ilvl="2" w:tplc="04150017">
      <w:start w:val="1"/>
      <w:numFmt w:val="lowerLetter"/>
      <w:lvlText w:val="%3)"/>
      <w:lvlJc w:val="left"/>
      <w:pPr>
        <w:tabs>
          <w:tab w:val="num" w:pos="1800"/>
        </w:tabs>
        <w:ind w:left="1800" w:hanging="180"/>
      </w:pPr>
    </w:lvl>
    <w:lvl w:ilvl="3" w:tplc="9D868EA0">
      <w:start w:val="1"/>
      <w:numFmt w:val="lowerLetter"/>
      <w:lvlText w:val="%4)"/>
      <w:lvlJc w:val="left"/>
      <w:pPr>
        <w:ind w:left="1069" w:hanging="360"/>
      </w:p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9" w15:restartNumberingAfterBreak="0">
    <w:nsid w:val="0C833F32"/>
    <w:multiLevelType w:val="hybridMultilevel"/>
    <w:tmpl w:val="2E54A542"/>
    <w:lvl w:ilvl="0" w:tplc="0415000F">
      <w:start w:val="1"/>
      <w:numFmt w:val="decimal"/>
      <w:lvlText w:val="%1."/>
      <w:lvlJc w:val="left"/>
      <w:pPr>
        <w:tabs>
          <w:tab w:val="num" w:pos="360"/>
        </w:tabs>
        <w:ind w:left="360" w:hanging="360"/>
      </w:pPr>
      <w:rPr>
        <w:rFonts w:hint="default"/>
      </w:rPr>
    </w:lvl>
    <w:lvl w:ilvl="1" w:tplc="FC585750">
      <w:start w:val="1"/>
      <w:numFmt w:val="decimal"/>
      <w:lvlText w:val="%2."/>
      <w:lvlJc w:val="left"/>
      <w:pPr>
        <w:ind w:left="1080"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0E30954"/>
    <w:multiLevelType w:val="multilevel"/>
    <w:tmpl w:val="193A0EE2"/>
    <w:lvl w:ilvl="0">
      <w:start w:val="1"/>
      <w:numFmt w:val="decimal"/>
      <w:lvlText w:val="%1."/>
      <w:lvlJc w:val="left"/>
      <w:pPr>
        <w:tabs>
          <w:tab w:val="num" w:pos="0"/>
        </w:tabs>
        <w:ind w:left="360" w:hanging="360"/>
      </w:pPr>
      <w:rPr>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3F71CF9"/>
    <w:multiLevelType w:val="hybridMultilevel"/>
    <w:tmpl w:val="FF9A53F0"/>
    <w:lvl w:ilvl="0" w:tplc="9B1C2392">
      <w:start w:val="1"/>
      <w:numFmt w:val="decimal"/>
      <w:lvlText w:val="%1."/>
      <w:lvlJc w:val="left"/>
      <w:pPr>
        <w:ind w:left="360" w:hanging="360"/>
      </w:pPr>
      <w:rPr>
        <w:rFonts w:ascii="Times New Roman" w:eastAsia="Times New Roman" w:hAnsi="Times New Roman" w:cs="Times New Roman"/>
      </w:rPr>
    </w:lvl>
    <w:lvl w:ilvl="1" w:tplc="81F280BA">
      <w:start w:val="1"/>
      <w:numFmt w:val="decimal"/>
      <w:lvlText w:val="%2)"/>
      <w:lvlJc w:val="left"/>
      <w:pPr>
        <w:ind w:left="1080" w:hanging="360"/>
      </w:pPr>
      <w:rPr>
        <w:rFonts w:ascii="Times New Roman" w:eastAsia="Calibri" w:hAnsi="Times New Roman" w:cs="Times New Roman"/>
      </w:rPr>
    </w:lvl>
    <w:lvl w:ilvl="2" w:tplc="6D1E9A96">
      <w:start w:val="1"/>
      <w:numFmt w:val="decimal"/>
      <w:lvlText w:val="%3)"/>
      <w:lvlJc w:val="right"/>
      <w:pPr>
        <w:ind w:left="1800" w:hanging="180"/>
      </w:pPr>
      <w:rPr>
        <w:rFonts w:ascii="Times New Roman" w:eastAsia="Calibri" w:hAnsi="Times New Roman" w:cs="Times New Roman"/>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73D2BF0"/>
    <w:multiLevelType w:val="hybridMultilevel"/>
    <w:tmpl w:val="842AA2BE"/>
    <w:lvl w:ilvl="0" w:tplc="0415000F">
      <w:start w:val="1"/>
      <w:numFmt w:val="decimal"/>
      <w:lvlText w:val="%1."/>
      <w:lvlJc w:val="left"/>
      <w:pPr>
        <w:tabs>
          <w:tab w:val="num" w:pos="360"/>
        </w:tabs>
        <w:ind w:left="360" w:hanging="360"/>
      </w:pPr>
      <w:rPr>
        <w:rFonts w:hint="default"/>
        <w:color w:val="auto"/>
      </w:rPr>
    </w:lvl>
    <w:lvl w:ilvl="1" w:tplc="04150019">
      <w:start w:val="1"/>
      <w:numFmt w:val="bullet"/>
      <w:lvlText w:val="-"/>
      <w:lvlJc w:val="left"/>
      <w:pPr>
        <w:tabs>
          <w:tab w:val="num" w:pos="1080"/>
        </w:tabs>
        <w:ind w:left="1080" w:hanging="360"/>
      </w:pPr>
      <w:rPr>
        <w:rFonts w:ascii="Times New Roman" w:eastAsia="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17FA16B3"/>
    <w:multiLevelType w:val="multilevel"/>
    <w:tmpl w:val="492EE7C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2336F5"/>
    <w:multiLevelType w:val="hybridMultilevel"/>
    <w:tmpl w:val="FEC2FDF4"/>
    <w:lvl w:ilvl="0" w:tplc="04150011">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A936E7"/>
    <w:multiLevelType w:val="hybridMultilevel"/>
    <w:tmpl w:val="147421AE"/>
    <w:lvl w:ilvl="0" w:tplc="04150011">
      <w:start w:val="1"/>
      <w:numFmt w:val="decimal"/>
      <w:lvlText w:val="%1)"/>
      <w:lvlJc w:val="left"/>
      <w:pPr>
        <w:tabs>
          <w:tab w:val="num" w:pos="690"/>
        </w:tabs>
        <w:ind w:left="690" w:hanging="360"/>
      </w:pPr>
      <w:rPr>
        <w:rFonts w:hint="default"/>
        <w:color w:val="auto"/>
      </w:rPr>
    </w:lvl>
    <w:lvl w:ilvl="1" w:tplc="7C122F9C">
      <w:start w:val="1"/>
      <w:numFmt w:val="bullet"/>
      <w:lvlText w:val="-"/>
      <w:lvlJc w:val="left"/>
      <w:pPr>
        <w:tabs>
          <w:tab w:val="num" w:pos="1770"/>
        </w:tabs>
        <w:ind w:left="1770" w:hanging="360"/>
      </w:pPr>
      <w:rPr>
        <w:rFonts w:ascii="Times New Roman" w:eastAsia="Times New Roman" w:hAnsi="Times New Roman" w:hint="default"/>
      </w:rPr>
    </w:lvl>
    <w:lvl w:ilvl="2" w:tplc="0415001B" w:tentative="1">
      <w:start w:val="1"/>
      <w:numFmt w:val="lowerRoman"/>
      <w:lvlText w:val="%3."/>
      <w:lvlJc w:val="right"/>
      <w:pPr>
        <w:tabs>
          <w:tab w:val="num" w:pos="2490"/>
        </w:tabs>
        <w:ind w:left="2490" w:hanging="180"/>
      </w:pPr>
      <w:rPr>
        <w:rFonts w:cs="Times New Roman"/>
      </w:rPr>
    </w:lvl>
    <w:lvl w:ilvl="3" w:tplc="0415000F" w:tentative="1">
      <w:start w:val="1"/>
      <w:numFmt w:val="decimal"/>
      <w:lvlText w:val="%4."/>
      <w:lvlJc w:val="left"/>
      <w:pPr>
        <w:tabs>
          <w:tab w:val="num" w:pos="3210"/>
        </w:tabs>
        <w:ind w:left="3210" w:hanging="360"/>
      </w:pPr>
      <w:rPr>
        <w:rFonts w:cs="Times New Roman"/>
      </w:rPr>
    </w:lvl>
    <w:lvl w:ilvl="4" w:tplc="04150019" w:tentative="1">
      <w:start w:val="1"/>
      <w:numFmt w:val="lowerLetter"/>
      <w:lvlText w:val="%5."/>
      <w:lvlJc w:val="left"/>
      <w:pPr>
        <w:tabs>
          <w:tab w:val="num" w:pos="3930"/>
        </w:tabs>
        <w:ind w:left="3930" w:hanging="360"/>
      </w:pPr>
      <w:rPr>
        <w:rFonts w:cs="Times New Roman"/>
      </w:rPr>
    </w:lvl>
    <w:lvl w:ilvl="5" w:tplc="0415001B" w:tentative="1">
      <w:start w:val="1"/>
      <w:numFmt w:val="lowerRoman"/>
      <w:lvlText w:val="%6."/>
      <w:lvlJc w:val="right"/>
      <w:pPr>
        <w:tabs>
          <w:tab w:val="num" w:pos="4650"/>
        </w:tabs>
        <w:ind w:left="4650" w:hanging="180"/>
      </w:pPr>
      <w:rPr>
        <w:rFonts w:cs="Times New Roman"/>
      </w:rPr>
    </w:lvl>
    <w:lvl w:ilvl="6" w:tplc="0415000F" w:tentative="1">
      <w:start w:val="1"/>
      <w:numFmt w:val="decimal"/>
      <w:lvlText w:val="%7."/>
      <w:lvlJc w:val="left"/>
      <w:pPr>
        <w:tabs>
          <w:tab w:val="num" w:pos="5370"/>
        </w:tabs>
        <w:ind w:left="5370" w:hanging="360"/>
      </w:pPr>
      <w:rPr>
        <w:rFonts w:cs="Times New Roman"/>
      </w:rPr>
    </w:lvl>
    <w:lvl w:ilvl="7" w:tplc="04150019" w:tentative="1">
      <w:start w:val="1"/>
      <w:numFmt w:val="lowerLetter"/>
      <w:lvlText w:val="%8."/>
      <w:lvlJc w:val="left"/>
      <w:pPr>
        <w:tabs>
          <w:tab w:val="num" w:pos="6090"/>
        </w:tabs>
        <w:ind w:left="6090" w:hanging="360"/>
      </w:pPr>
      <w:rPr>
        <w:rFonts w:cs="Times New Roman"/>
      </w:rPr>
    </w:lvl>
    <w:lvl w:ilvl="8" w:tplc="0415001B" w:tentative="1">
      <w:start w:val="1"/>
      <w:numFmt w:val="lowerRoman"/>
      <w:lvlText w:val="%9."/>
      <w:lvlJc w:val="right"/>
      <w:pPr>
        <w:tabs>
          <w:tab w:val="num" w:pos="6810"/>
        </w:tabs>
        <w:ind w:left="6810" w:hanging="180"/>
      </w:pPr>
      <w:rPr>
        <w:rFonts w:cs="Times New Roman"/>
      </w:rPr>
    </w:lvl>
  </w:abstractNum>
  <w:abstractNum w:abstractNumId="16" w15:restartNumberingAfterBreak="0">
    <w:nsid w:val="195C17E3"/>
    <w:multiLevelType w:val="hybridMultilevel"/>
    <w:tmpl w:val="15141CB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1C6501F5"/>
    <w:multiLevelType w:val="hybridMultilevel"/>
    <w:tmpl w:val="53C07A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363DD7"/>
    <w:multiLevelType w:val="multilevel"/>
    <w:tmpl w:val="CEDEBC58"/>
    <w:lvl w:ilvl="0">
      <w:start w:val="1"/>
      <w:numFmt w:val="decimal"/>
      <w:lvlText w:val="%1."/>
      <w:lvlJc w:val="left"/>
      <w:pPr>
        <w:tabs>
          <w:tab w:val="num" w:pos="435"/>
        </w:tabs>
        <w:ind w:left="435" w:hanging="435"/>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1E1617D"/>
    <w:multiLevelType w:val="hybridMultilevel"/>
    <w:tmpl w:val="8F342AD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24FD3B30"/>
    <w:multiLevelType w:val="hybridMultilevel"/>
    <w:tmpl w:val="AF026392"/>
    <w:lvl w:ilvl="0" w:tplc="E81AEE32">
      <w:start w:val="1"/>
      <w:numFmt w:val="decimal"/>
      <w:lvlText w:val="%1."/>
      <w:lvlJc w:val="left"/>
      <w:pPr>
        <w:tabs>
          <w:tab w:val="num" w:pos="360"/>
        </w:tabs>
        <w:ind w:left="360" w:hanging="360"/>
      </w:pPr>
      <w:rPr>
        <w:rFonts w:cs="Times New Roman" w:hint="default"/>
      </w:rPr>
    </w:lvl>
    <w:lvl w:ilvl="1" w:tplc="DD243000">
      <w:start w:val="1"/>
      <w:numFmt w:val="bullet"/>
      <w:lvlText w:val="-"/>
      <w:lvlJc w:val="left"/>
      <w:pPr>
        <w:tabs>
          <w:tab w:val="num" w:pos="1080"/>
        </w:tabs>
        <w:ind w:left="1080" w:hanging="360"/>
      </w:pPr>
      <w:rPr>
        <w:rFonts w:ascii="Times New Roman" w:eastAsia="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253D5875"/>
    <w:multiLevelType w:val="hybridMultilevel"/>
    <w:tmpl w:val="815AD3EA"/>
    <w:lvl w:ilvl="0" w:tplc="04150011">
      <w:start w:val="1"/>
      <w:numFmt w:val="decimal"/>
      <w:lvlText w:val="%1)"/>
      <w:lvlJc w:val="left"/>
      <w:pPr>
        <w:tabs>
          <w:tab w:val="num" w:pos="360"/>
        </w:tabs>
        <w:ind w:left="360" w:hanging="360"/>
      </w:pPr>
      <w:rPr>
        <w:rFonts w:cs="Times New Roman" w:hint="default"/>
        <w:color w:val="auto"/>
      </w:rPr>
    </w:lvl>
    <w:lvl w:ilvl="1" w:tplc="04150019">
      <w:start w:val="1"/>
      <w:numFmt w:val="bullet"/>
      <w:lvlText w:val="-"/>
      <w:lvlJc w:val="left"/>
      <w:pPr>
        <w:tabs>
          <w:tab w:val="num" w:pos="1080"/>
        </w:tabs>
        <w:ind w:left="1080" w:hanging="360"/>
      </w:pPr>
      <w:rPr>
        <w:rFonts w:ascii="Times New Roman" w:eastAsia="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2CBB4BF6"/>
    <w:multiLevelType w:val="multilevel"/>
    <w:tmpl w:val="6C46491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0E16636"/>
    <w:multiLevelType w:val="multilevel"/>
    <w:tmpl w:val="50A6647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5" w15:restartNumberingAfterBreak="0">
    <w:nsid w:val="35E9757F"/>
    <w:multiLevelType w:val="hybridMultilevel"/>
    <w:tmpl w:val="3B7C90B2"/>
    <w:lvl w:ilvl="0" w:tplc="30D02128">
      <w:start w:val="1"/>
      <w:numFmt w:val="decimal"/>
      <w:lvlText w:val="%1."/>
      <w:lvlJc w:val="left"/>
      <w:pPr>
        <w:tabs>
          <w:tab w:val="num" w:pos="0"/>
        </w:tabs>
        <w:ind w:left="360" w:hanging="360"/>
      </w:pPr>
      <w:rPr>
        <w:rFonts w:cs="Times New Roman" w:hint="default"/>
      </w:rPr>
    </w:lvl>
    <w:lvl w:ilvl="1" w:tplc="04150003">
      <w:start w:val="1"/>
      <w:numFmt w:val="decimal"/>
      <w:lvlText w:val="%2)"/>
      <w:lvlJc w:val="left"/>
      <w:pPr>
        <w:tabs>
          <w:tab w:val="num" w:pos="1080"/>
        </w:tabs>
        <w:ind w:left="1080" w:hanging="360"/>
      </w:pPr>
      <w:rPr>
        <w:rFonts w:cs="Times New Roman" w:hint="default"/>
      </w:rPr>
    </w:lvl>
    <w:lvl w:ilvl="2" w:tplc="04150011">
      <w:start w:val="1"/>
      <w:numFmt w:val="decimal"/>
      <w:lvlText w:val="%3)"/>
      <w:lvlJc w:val="left"/>
      <w:pPr>
        <w:tabs>
          <w:tab w:val="num" w:pos="1980"/>
        </w:tabs>
        <w:ind w:left="1980" w:hanging="360"/>
      </w:pPr>
      <w:rPr>
        <w:rFonts w:hint="default"/>
      </w:rPr>
    </w:lvl>
    <w:lvl w:ilvl="3" w:tplc="04150001">
      <w:start w:val="1"/>
      <w:numFmt w:val="decimal"/>
      <w:lvlText w:val="%4."/>
      <w:lvlJc w:val="left"/>
      <w:pPr>
        <w:tabs>
          <w:tab w:val="num" w:pos="2160"/>
        </w:tabs>
        <w:ind w:left="2520" w:hanging="360"/>
      </w:pPr>
      <w:rPr>
        <w:rFonts w:cs="Times New Roman" w:hint="default"/>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367202D3"/>
    <w:multiLevelType w:val="multilevel"/>
    <w:tmpl w:val="9B6C1F5A"/>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37DC21BA"/>
    <w:multiLevelType w:val="hybridMultilevel"/>
    <w:tmpl w:val="1896A6C6"/>
    <w:lvl w:ilvl="0" w:tplc="63787FDA">
      <w:start w:val="1"/>
      <w:numFmt w:val="lowerLetter"/>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11">
      <w:start w:val="1"/>
      <w:numFmt w:val="decimal"/>
      <w:lvlText w:val="%4)"/>
      <w:lvlJc w:val="left"/>
      <w:pPr>
        <w:tabs>
          <w:tab w:val="num" w:pos="2487"/>
        </w:tabs>
        <w:ind w:left="2487" w:hanging="360"/>
      </w:p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87B1512"/>
    <w:multiLevelType w:val="hybridMultilevel"/>
    <w:tmpl w:val="79F8A2E2"/>
    <w:lvl w:ilvl="0" w:tplc="0415000F">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E1D1AF4"/>
    <w:multiLevelType w:val="hybridMultilevel"/>
    <w:tmpl w:val="7D86F0FE"/>
    <w:lvl w:ilvl="0" w:tplc="04150011">
      <w:start w:val="1"/>
      <w:numFmt w:val="decimal"/>
      <w:lvlText w:val="%1)"/>
      <w:lvlJc w:val="left"/>
      <w:pPr>
        <w:ind w:left="690" w:hanging="360"/>
      </w:p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30" w15:restartNumberingAfterBreak="0">
    <w:nsid w:val="3E9F0B0B"/>
    <w:multiLevelType w:val="multilevel"/>
    <w:tmpl w:val="B6FECCF8"/>
    <w:lvl w:ilvl="0">
      <w:start w:val="1"/>
      <w:numFmt w:val="decimal"/>
      <w:lvlText w:val="%1."/>
      <w:lvlJc w:val="left"/>
      <w:pPr>
        <w:tabs>
          <w:tab w:val="num" w:pos="435"/>
        </w:tabs>
        <w:ind w:left="435" w:hanging="435"/>
      </w:pPr>
      <w:rPr>
        <w:rFonts w:cs="Times New Roman"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35E334B"/>
    <w:multiLevelType w:val="hybridMultilevel"/>
    <w:tmpl w:val="ADF89672"/>
    <w:lvl w:ilvl="0" w:tplc="200855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4507F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48A154F"/>
    <w:multiLevelType w:val="multilevel"/>
    <w:tmpl w:val="4398A28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284"/>
        </w:tabs>
        <w:ind w:left="284" w:firstLine="0"/>
      </w:pPr>
    </w:lvl>
    <w:lvl w:ilvl="2">
      <w:start w:val="1"/>
      <w:numFmt w:val="decimal"/>
      <w:lvlText w:val="%3)"/>
      <w:lvlJc w:val="left"/>
      <w:pPr>
        <w:tabs>
          <w:tab w:val="num" w:pos="2025"/>
        </w:tabs>
        <w:ind w:left="2025" w:hanging="405"/>
      </w:p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47AF3873"/>
    <w:multiLevelType w:val="hybridMultilevel"/>
    <w:tmpl w:val="746A8D72"/>
    <w:lvl w:ilvl="0" w:tplc="0415000F">
      <w:start w:val="1"/>
      <w:numFmt w:val="decimal"/>
      <w:lvlText w:val="%1."/>
      <w:lvlJc w:val="left"/>
      <w:pPr>
        <w:ind w:left="360" w:hanging="360"/>
      </w:pPr>
      <w:rPr>
        <w:rFonts w:cs="Times New Roman" w:hint="default"/>
      </w:r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4CB61D1F"/>
    <w:multiLevelType w:val="hybridMultilevel"/>
    <w:tmpl w:val="2ED05D34"/>
    <w:lvl w:ilvl="0" w:tplc="0415000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080"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4E49792F"/>
    <w:multiLevelType w:val="hybridMultilevel"/>
    <w:tmpl w:val="AB14B97C"/>
    <w:lvl w:ilvl="0" w:tplc="0415000F">
      <w:start w:val="1"/>
      <w:numFmt w:val="decimal"/>
      <w:lvlText w:val="%1."/>
      <w:lvlJc w:val="left"/>
      <w:pPr>
        <w:tabs>
          <w:tab w:val="num" w:pos="360"/>
        </w:tabs>
        <w:ind w:left="284" w:hanging="284"/>
      </w:pPr>
      <w:rPr>
        <w:rFonts w:cs="Times New Roman" w:hint="default"/>
      </w:rPr>
    </w:lvl>
    <w:lvl w:ilvl="1" w:tplc="04150011">
      <w:start w:val="1"/>
      <w:numFmt w:val="decimal"/>
      <w:lvlText w:val="%2)"/>
      <w:lvlJc w:val="left"/>
      <w:pPr>
        <w:tabs>
          <w:tab w:val="num" w:pos="873"/>
        </w:tabs>
        <w:ind w:left="873" w:hanging="360"/>
      </w:pPr>
      <w:rPr>
        <w:rFonts w:cs="Times New Roman"/>
      </w:rPr>
    </w:lvl>
    <w:lvl w:ilvl="2" w:tplc="0415001B" w:tentative="1">
      <w:start w:val="1"/>
      <w:numFmt w:val="lowerRoman"/>
      <w:lvlText w:val="%3."/>
      <w:lvlJc w:val="right"/>
      <w:pPr>
        <w:tabs>
          <w:tab w:val="num" w:pos="1593"/>
        </w:tabs>
        <w:ind w:left="1593" w:hanging="180"/>
      </w:pPr>
      <w:rPr>
        <w:rFonts w:cs="Times New Roman"/>
      </w:rPr>
    </w:lvl>
    <w:lvl w:ilvl="3" w:tplc="0415000F" w:tentative="1">
      <w:start w:val="1"/>
      <w:numFmt w:val="decimal"/>
      <w:lvlText w:val="%4."/>
      <w:lvlJc w:val="left"/>
      <w:pPr>
        <w:tabs>
          <w:tab w:val="num" w:pos="2313"/>
        </w:tabs>
        <w:ind w:left="2313" w:hanging="360"/>
      </w:pPr>
      <w:rPr>
        <w:rFonts w:cs="Times New Roman"/>
      </w:rPr>
    </w:lvl>
    <w:lvl w:ilvl="4" w:tplc="04150019" w:tentative="1">
      <w:start w:val="1"/>
      <w:numFmt w:val="lowerLetter"/>
      <w:lvlText w:val="%5."/>
      <w:lvlJc w:val="left"/>
      <w:pPr>
        <w:tabs>
          <w:tab w:val="num" w:pos="3033"/>
        </w:tabs>
        <w:ind w:left="3033" w:hanging="360"/>
      </w:pPr>
      <w:rPr>
        <w:rFonts w:cs="Times New Roman"/>
      </w:rPr>
    </w:lvl>
    <w:lvl w:ilvl="5" w:tplc="0415001B" w:tentative="1">
      <w:start w:val="1"/>
      <w:numFmt w:val="lowerRoman"/>
      <w:lvlText w:val="%6."/>
      <w:lvlJc w:val="right"/>
      <w:pPr>
        <w:tabs>
          <w:tab w:val="num" w:pos="3753"/>
        </w:tabs>
        <w:ind w:left="3753" w:hanging="180"/>
      </w:pPr>
      <w:rPr>
        <w:rFonts w:cs="Times New Roman"/>
      </w:rPr>
    </w:lvl>
    <w:lvl w:ilvl="6" w:tplc="0415000F" w:tentative="1">
      <w:start w:val="1"/>
      <w:numFmt w:val="decimal"/>
      <w:lvlText w:val="%7."/>
      <w:lvlJc w:val="left"/>
      <w:pPr>
        <w:tabs>
          <w:tab w:val="num" w:pos="4473"/>
        </w:tabs>
        <w:ind w:left="4473" w:hanging="360"/>
      </w:pPr>
      <w:rPr>
        <w:rFonts w:cs="Times New Roman"/>
      </w:rPr>
    </w:lvl>
    <w:lvl w:ilvl="7" w:tplc="04150019" w:tentative="1">
      <w:start w:val="1"/>
      <w:numFmt w:val="lowerLetter"/>
      <w:lvlText w:val="%8."/>
      <w:lvlJc w:val="left"/>
      <w:pPr>
        <w:tabs>
          <w:tab w:val="num" w:pos="5193"/>
        </w:tabs>
        <w:ind w:left="5193" w:hanging="360"/>
      </w:pPr>
      <w:rPr>
        <w:rFonts w:cs="Times New Roman"/>
      </w:rPr>
    </w:lvl>
    <w:lvl w:ilvl="8" w:tplc="0415001B" w:tentative="1">
      <w:start w:val="1"/>
      <w:numFmt w:val="lowerRoman"/>
      <w:lvlText w:val="%9."/>
      <w:lvlJc w:val="right"/>
      <w:pPr>
        <w:tabs>
          <w:tab w:val="num" w:pos="5913"/>
        </w:tabs>
        <w:ind w:left="5913" w:hanging="180"/>
      </w:pPr>
      <w:rPr>
        <w:rFonts w:cs="Times New Roman"/>
      </w:rPr>
    </w:lvl>
  </w:abstractNum>
  <w:abstractNum w:abstractNumId="37" w15:restartNumberingAfterBreak="0">
    <w:nsid w:val="4E7E0B3C"/>
    <w:multiLevelType w:val="hybridMultilevel"/>
    <w:tmpl w:val="7076E3DE"/>
    <w:lvl w:ilvl="0" w:tplc="C6A41540">
      <w:start w:val="1"/>
      <w:numFmt w:val="decimal"/>
      <w:lvlText w:val="%1."/>
      <w:lvlJc w:val="left"/>
      <w:pPr>
        <w:tabs>
          <w:tab w:val="num" w:pos="0"/>
        </w:tabs>
        <w:ind w:left="360" w:hanging="360"/>
      </w:pPr>
      <w:rPr>
        <w:rFonts w:cs="Times New Roman"/>
      </w:rPr>
    </w:lvl>
    <w:lvl w:ilvl="1" w:tplc="04150011">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4F8153EB"/>
    <w:multiLevelType w:val="hybridMultilevel"/>
    <w:tmpl w:val="58985258"/>
    <w:lvl w:ilvl="0" w:tplc="FFF61158">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9" w15:restartNumberingAfterBreak="0">
    <w:nsid w:val="50853AAC"/>
    <w:multiLevelType w:val="hybridMultilevel"/>
    <w:tmpl w:val="B574C7EE"/>
    <w:lvl w:ilvl="0" w:tplc="79F2B134">
      <w:start w:val="1"/>
      <w:numFmt w:val="decimal"/>
      <w:lvlText w:val="%1."/>
      <w:lvlJc w:val="left"/>
      <w:pPr>
        <w:tabs>
          <w:tab w:val="num" w:pos="360"/>
        </w:tabs>
        <w:ind w:left="360" w:hanging="360"/>
      </w:pPr>
      <w:rPr>
        <w:rFonts w:cs="Times New Roman" w:hint="default"/>
      </w:rPr>
    </w:lvl>
    <w:lvl w:ilvl="1" w:tplc="8C365C82">
      <w:start w:val="1"/>
      <w:numFmt w:val="decimal"/>
      <w:lvlText w:val="%2)"/>
      <w:lvlJc w:val="left"/>
      <w:pPr>
        <w:tabs>
          <w:tab w:val="num" w:pos="1080"/>
        </w:tabs>
        <w:ind w:left="1080" w:hanging="360"/>
      </w:pPr>
      <w:rPr>
        <w:rFonts w:ascii="Times New Roman" w:eastAsia="Calibri" w:hAnsi="Times New Roman" w:cs="Times New Roman" w:hint="default"/>
      </w:rPr>
    </w:lvl>
    <w:lvl w:ilvl="2" w:tplc="04150005">
      <w:start w:val="3"/>
      <w:numFmt w:val="bullet"/>
      <w:lvlText w:val=""/>
      <w:lvlJc w:val="left"/>
      <w:pPr>
        <w:tabs>
          <w:tab w:val="num" w:pos="1980"/>
        </w:tabs>
        <w:ind w:left="1980" w:hanging="360"/>
      </w:pPr>
      <w:rPr>
        <w:rFonts w:ascii="Symbol" w:eastAsia="Times New Roman" w:hAnsi="Symbol" w:hint="default"/>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0" w15:restartNumberingAfterBreak="0">
    <w:nsid w:val="53FF2832"/>
    <w:multiLevelType w:val="hybridMultilevel"/>
    <w:tmpl w:val="176E34EA"/>
    <w:lvl w:ilvl="0" w:tplc="7668F5F8">
      <w:start w:val="1"/>
      <w:numFmt w:val="decimal"/>
      <w:lvlText w:val="%1."/>
      <w:lvlJc w:val="left"/>
      <w:pPr>
        <w:tabs>
          <w:tab w:val="num" w:pos="720"/>
        </w:tabs>
        <w:ind w:left="720" w:hanging="360"/>
      </w:pPr>
      <w:rPr>
        <w:rFonts w:ascii="Times New Roman" w:hAnsi="Times New Roman" w:cs="Times New Roman" w:hint="default"/>
      </w:rPr>
    </w:lvl>
    <w:lvl w:ilvl="1" w:tplc="15A2618C">
      <w:start w:val="1"/>
      <w:numFmt w:val="decimal"/>
      <w:lvlText w:val="%2)"/>
      <w:lvlJc w:val="left"/>
      <w:pPr>
        <w:tabs>
          <w:tab w:val="num" w:pos="1440"/>
        </w:tabs>
        <w:ind w:left="1440" w:hanging="360"/>
      </w:pPr>
      <w:rPr>
        <w:rFonts w:cs="Times New Roman" w:hint="default"/>
      </w:rPr>
    </w:lvl>
    <w:lvl w:ilvl="2" w:tplc="C2A4BA0E"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FEF164F"/>
    <w:multiLevelType w:val="hybridMultilevel"/>
    <w:tmpl w:val="1A12640A"/>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2" w15:restartNumberingAfterBreak="0">
    <w:nsid w:val="67E76802"/>
    <w:multiLevelType w:val="hybridMultilevel"/>
    <w:tmpl w:val="9EBC2FF4"/>
    <w:lvl w:ilvl="0" w:tplc="9B1C2392">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271A5D"/>
    <w:multiLevelType w:val="hybridMultilevel"/>
    <w:tmpl w:val="1EC265C0"/>
    <w:lvl w:ilvl="0" w:tplc="0D060962">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B1D1232"/>
    <w:multiLevelType w:val="multilevel"/>
    <w:tmpl w:val="B5562B90"/>
    <w:lvl w:ilvl="0">
      <w:start w:val="1"/>
      <w:numFmt w:val="decimal"/>
      <w:pStyle w:val="Level1"/>
      <w:lvlText w:val="%1"/>
      <w:lvlJc w:val="left"/>
      <w:pPr>
        <w:tabs>
          <w:tab w:val="num" w:pos="567"/>
        </w:tabs>
        <w:ind w:left="567" w:hanging="567"/>
      </w:pPr>
      <w:rPr>
        <w:rFonts w:cs="Times New Roman" w:hint="default"/>
        <w:b/>
        <w:i w:val="0"/>
        <w:sz w:val="22"/>
      </w:rPr>
    </w:lvl>
    <w:lvl w:ilvl="1">
      <w:start w:val="1"/>
      <w:numFmt w:val="decimal"/>
      <w:pStyle w:val="Level2"/>
      <w:lvlText w:val="%1.%2"/>
      <w:lvlJc w:val="left"/>
      <w:pPr>
        <w:tabs>
          <w:tab w:val="num" w:pos="1040"/>
        </w:tabs>
        <w:ind w:left="1040" w:hanging="680"/>
      </w:pPr>
      <w:rPr>
        <w:rFonts w:cs="Times New Roman" w:hint="default"/>
        <w:b/>
        <w:i w:val="0"/>
        <w:sz w:val="21"/>
      </w:rPr>
    </w:lvl>
    <w:lvl w:ilvl="2">
      <w:start w:val="1"/>
      <w:numFmt w:val="decimal"/>
      <w:pStyle w:val="Level3"/>
      <w:lvlText w:val="%1.%2.%3"/>
      <w:lvlJc w:val="left"/>
      <w:pPr>
        <w:tabs>
          <w:tab w:val="num" w:pos="2041"/>
        </w:tabs>
        <w:ind w:left="2041" w:hanging="794"/>
      </w:pPr>
      <w:rPr>
        <w:rFonts w:cs="Times New Roman" w:hint="default"/>
        <w:b/>
        <w:i w:val="0"/>
        <w:sz w:val="17"/>
      </w:rPr>
    </w:lvl>
    <w:lvl w:ilvl="3">
      <w:start w:val="1"/>
      <w:numFmt w:val="lowerRoman"/>
      <w:pStyle w:val="Level1"/>
      <w:lvlText w:val="(%4)"/>
      <w:lvlJc w:val="left"/>
      <w:pPr>
        <w:tabs>
          <w:tab w:val="num" w:pos="2722"/>
        </w:tabs>
        <w:ind w:left="2722" w:hanging="681"/>
      </w:pPr>
      <w:rPr>
        <w:rFonts w:cs="Times New Roman" w:hint="default"/>
      </w:rPr>
    </w:lvl>
    <w:lvl w:ilvl="4">
      <w:start w:val="1"/>
      <w:numFmt w:val="lowerLetter"/>
      <w:pStyle w:val="Level2"/>
      <w:lvlText w:val="(%5)"/>
      <w:lvlJc w:val="left"/>
      <w:pPr>
        <w:tabs>
          <w:tab w:val="num" w:pos="3289"/>
        </w:tabs>
        <w:ind w:left="3289" w:hanging="567"/>
      </w:pPr>
      <w:rPr>
        <w:rFonts w:cs="Times New Roman" w:hint="default"/>
      </w:rPr>
    </w:lvl>
    <w:lvl w:ilvl="5">
      <w:start w:val="1"/>
      <w:numFmt w:val="upperRoman"/>
      <w:pStyle w:val="Level3"/>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5" w15:restartNumberingAfterBreak="0">
    <w:nsid w:val="6D2C75AB"/>
    <w:multiLevelType w:val="hybridMultilevel"/>
    <w:tmpl w:val="65E2EE32"/>
    <w:lvl w:ilvl="0" w:tplc="30D02128">
      <w:start w:val="1"/>
      <w:numFmt w:val="decimal"/>
      <w:lvlText w:val="%1."/>
      <w:lvlJc w:val="left"/>
      <w:pPr>
        <w:tabs>
          <w:tab w:val="num" w:pos="360"/>
        </w:tabs>
        <w:ind w:left="720" w:hanging="360"/>
      </w:pPr>
      <w:rPr>
        <w:rFonts w:cs="Times New Roman" w:hint="default"/>
      </w:rPr>
    </w:lvl>
    <w:lvl w:ilvl="1" w:tplc="04150003">
      <w:start w:val="1"/>
      <w:numFmt w:val="decimal"/>
      <w:lvlText w:val="%2)"/>
      <w:lvlJc w:val="left"/>
      <w:pPr>
        <w:tabs>
          <w:tab w:val="num" w:pos="1440"/>
        </w:tabs>
        <w:ind w:left="1440" w:hanging="360"/>
      </w:pPr>
      <w:rPr>
        <w:rFonts w:cs="Times New Roman" w:hint="default"/>
      </w:rPr>
    </w:lvl>
    <w:lvl w:ilvl="2" w:tplc="B88AF4FE">
      <w:start w:val="1"/>
      <w:numFmt w:val="lowerLetter"/>
      <w:lvlText w:val="%3)"/>
      <w:lvlJc w:val="left"/>
      <w:pPr>
        <w:tabs>
          <w:tab w:val="num" w:pos="2340"/>
        </w:tabs>
        <w:ind w:left="2340" w:hanging="360"/>
      </w:pPr>
      <w:rPr>
        <w:rFonts w:ascii="Times New Roman" w:eastAsia="Calibri" w:hAnsi="Times New Roman" w:cs="Times New Roman"/>
      </w:rPr>
    </w:lvl>
    <w:lvl w:ilvl="3" w:tplc="04150001">
      <w:start w:val="1"/>
      <w:numFmt w:val="decimal"/>
      <w:lvlText w:val="%4."/>
      <w:lvlJc w:val="left"/>
      <w:pPr>
        <w:tabs>
          <w:tab w:val="num" w:pos="2520"/>
        </w:tabs>
        <w:ind w:left="2880" w:hanging="360"/>
      </w:pPr>
      <w:rPr>
        <w:rFonts w:cs="Times New Roman" w:hint="default"/>
      </w:rPr>
    </w:lvl>
    <w:lvl w:ilvl="4" w:tplc="04150003">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6" w15:restartNumberingAfterBreak="0">
    <w:nsid w:val="6E0A3AD6"/>
    <w:multiLevelType w:val="hybridMultilevel"/>
    <w:tmpl w:val="1AE8A05C"/>
    <w:lvl w:ilvl="0" w:tplc="5D38A10E">
      <w:start w:val="1"/>
      <w:numFmt w:val="decimal"/>
      <w:lvlText w:val="%1."/>
      <w:lvlJc w:val="left"/>
      <w:pPr>
        <w:ind w:left="360" w:hanging="360"/>
      </w:pPr>
      <w:rPr>
        <w:rFonts w:hint="default"/>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E563107"/>
    <w:multiLevelType w:val="hybridMultilevel"/>
    <w:tmpl w:val="AC803A16"/>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8" w15:restartNumberingAfterBreak="0">
    <w:nsid w:val="7AE331B1"/>
    <w:multiLevelType w:val="hybridMultilevel"/>
    <w:tmpl w:val="9C12F6E0"/>
    <w:lvl w:ilvl="0" w:tplc="0415000F">
      <w:start w:val="1"/>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198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B937C55"/>
    <w:multiLevelType w:val="hybridMultilevel"/>
    <w:tmpl w:val="2E3ADB48"/>
    <w:lvl w:ilvl="0" w:tplc="0415000F">
      <w:start w:val="1"/>
      <w:numFmt w:val="decimal"/>
      <w:lvlText w:val="%1."/>
      <w:lvlJc w:val="left"/>
      <w:pPr>
        <w:ind w:left="720" w:hanging="360"/>
      </w:pPr>
      <w:rPr>
        <w:rFonts w:hint="default"/>
      </w:rPr>
    </w:lvl>
    <w:lvl w:ilvl="1" w:tplc="81F280BA">
      <w:start w:val="1"/>
      <w:numFmt w:val="decimal"/>
      <w:lvlText w:val="%2)"/>
      <w:lvlJc w:val="left"/>
      <w:pPr>
        <w:ind w:left="1440" w:hanging="360"/>
      </w:pPr>
      <w:rPr>
        <w:rFonts w:ascii="Times New Roman" w:eastAsia="Calibri" w:hAnsi="Times New Roman" w:cs="Times New Roman"/>
      </w:rPr>
    </w:lvl>
    <w:lvl w:ilvl="2" w:tplc="6D1E9A96">
      <w:start w:val="1"/>
      <w:numFmt w:val="decimal"/>
      <w:lvlText w:val="%3)"/>
      <w:lvlJc w:val="right"/>
      <w:pPr>
        <w:ind w:left="2160" w:hanging="180"/>
      </w:pPr>
      <w:rPr>
        <w:rFonts w:ascii="Times New Roman" w:eastAsia="Calibri" w:hAnsi="Times New Roman" w:cs="Times New Roman"/>
      </w:r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F53FE0"/>
    <w:multiLevelType w:val="hybridMultilevel"/>
    <w:tmpl w:val="490263E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666176857">
    <w:abstractNumId w:val="27"/>
  </w:num>
  <w:num w:numId="2" w16cid:durableId="1533490629">
    <w:abstractNumId w:val="47"/>
  </w:num>
  <w:num w:numId="3" w16cid:durableId="2059159025">
    <w:abstractNumId w:val="11"/>
  </w:num>
  <w:num w:numId="4" w16cid:durableId="1076974421">
    <w:abstractNumId w:val="49"/>
  </w:num>
  <w:num w:numId="5" w16cid:durableId="245382899">
    <w:abstractNumId w:val="44"/>
  </w:num>
  <w:num w:numId="6" w16cid:durableId="175653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66841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539309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91349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27744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56363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725269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352142">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420549">
    <w:abstractNumId w:val="4"/>
  </w:num>
  <w:num w:numId="15" w16cid:durableId="1055465587">
    <w:abstractNumId w:val="32"/>
  </w:num>
  <w:num w:numId="16" w16cid:durableId="156383521">
    <w:abstractNumId w:val="10"/>
  </w:num>
  <w:num w:numId="17" w16cid:durableId="377557978">
    <w:abstractNumId w:val="34"/>
  </w:num>
  <w:num w:numId="18" w16cid:durableId="590238463">
    <w:abstractNumId w:val="18"/>
  </w:num>
  <w:num w:numId="19" w16cid:durableId="825557101">
    <w:abstractNumId w:val="35"/>
  </w:num>
  <w:num w:numId="20" w16cid:durableId="1202597163">
    <w:abstractNumId w:val="41"/>
  </w:num>
  <w:num w:numId="21" w16cid:durableId="1707871866">
    <w:abstractNumId w:val="40"/>
  </w:num>
  <w:num w:numId="22" w16cid:durableId="737048976">
    <w:abstractNumId w:val="7"/>
  </w:num>
  <w:num w:numId="23" w16cid:durableId="943878829">
    <w:abstractNumId w:val="15"/>
  </w:num>
  <w:num w:numId="24" w16cid:durableId="1319765734">
    <w:abstractNumId w:val="29"/>
  </w:num>
  <w:num w:numId="25" w16cid:durableId="765610694">
    <w:abstractNumId w:val="31"/>
  </w:num>
  <w:num w:numId="26" w16cid:durableId="1074736951">
    <w:abstractNumId w:val="25"/>
  </w:num>
  <w:num w:numId="27" w16cid:durableId="146882032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7292556">
    <w:abstractNumId w:val="46"/>
  </w:num>
  <w:num w:numId="29" w16cid:durableId="869953265">
    <w:abstractNumId w:val="2"/>
  </w:num>
  <w:num w:numId="30" w16cid:durableId="1086850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2467545">
    <w:abstractNumId w:val="23"/>
  </w:num>
  <w:num w:numId="32" w16cid:durableId="1141847206">
    <w:abstractNumId w:val="45"/>
  </w:num>
  <w:num w:numId="33" w16cid:durableId="1500582391">
    <w:abstractNumId w:val="48"/>
  </w:num>
  <w:num w:numId="34" w16cid:durableId="1991474001">
    <w:abstractNumId w:val="28"/>
  </w:num>
  <w:num w:numId="35" w16cid:durableId="758138952">
    <w:abstractNumId w:val="5"/>
  </w:num>
  <w:num w:numId="36" w16cid:durableId="1833907895">
    <w:abstractNumId w:val="43"/>
  </w:num>
  <w:num w:numId="37" w16cid:durableId="1038430190">
    <w:abstractNumId w:val="39"/>
  </w:num>
  <w:num w:numId="38" w16cid:durableId="1134566617">
    <w:abstractNumId w:val="37"/>
  </w:num>
  <w:num w:numId="39" w16cid:durableId="265695403">
    <w:abstractNumId w:val="20"/>
  </w:num>
  <w:num w:numId="40" w16cid:durableId="694767509">
    <w:abstractNumId w:val="21"/>
  </w:num>
  <w:num w:numId="41" w16cid:durableId="125860564">
    <w:abstractNumId w:val="14"/>
  </w:num>
  <w:num w:numId="42" w16cid:durableId="1464691776">
    <w:abstractNumId w:val="9"/>
  </w:num>
  <w:num w:numId="43" w16cid:durableId="11970451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2043597">
    <w:abstractNumId w:val="22"/>
  </w:num>
  <w:num w:numId="45" w16cid:durableId="1957563724">
    <w:abstractNumId w:val="8"/>
  </w:num>
  <w:num w:numId="46" w16cid:durableId="1368986274">
    <w:abstractNumId w:val="42"/>
  </w:num>
  <w:num w:numId="47" w16cid:durableId="3058159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68582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67164886">
    <w:abstractNumId w:val="36"/>
  </w:num>
  <w:num w:numId="50" w16cid:durableId="589241554">
    <w:abstractNumId w:val="50"/>
  </w:num>
  <w:num w:numId="51" w16cid:durableId="1417441905">
    <w:abstractNumId w:val="38"/>
  </w:num>
  <w:num w:numId="52" w16cid:durableId="815994004">
    <w:abstractNumId w:val="3"/>
  </w:num>
  <w:num w:numId="53" w16cid:durableId="709693815">
    <w:abstractNumId w:val="17"/>
  </w:num>
  <w:num w:numId="54" w16cid:durableId="1190339755">
    <w:abstractNumId w:val="26"/>
  </w:num>
  <w:num w:numId="55" w16cid:durableId="1737167080">
    <w:abstractNumId w:val="16"/>
  </w:num>
  <w:num w:numId="56" w16cid:durableId="792290243">
    <w:abstractNumId w:val="6"/>
  </w:num>
  <w:num w:numId="57" w16cid:durableId="1460149258">
    <w:abstractNumId w:val="30"/>
  </w:num>
  <w:num w:numId="58" w16cid:durableId="1168256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121289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39621568">
    <w:abstractNumId w:val="0"/>
  </w:num>
  <w:num w:numId="61" w16cid:durableId="7473138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26180007">
    <w:abstractNumId w:val="24"/>
  </w:num>
  <w:num w:numId="63" w16cid:durableId="4699009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6847518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288852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444350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56648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273445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2984200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98063507">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714044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7378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93266396">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104"/>
    <w:rsid w:val="00010FCD"/>
    <w:rsid w:val="00011B53"/>
    <w:rsid w:val="00020E16"/>
    <w:rsid w:val="0002139E"/>
    <w:rsid w:val="0002477A"/>
    <w:rsid w:val="00031DB4"/>
    <w:rsid w:val="00036FD9"/>
    <w:rsid w:val="000379B6"/>
    <w:rsid w:val="000466CD"/>
    <w:rsid w:val="00051443"/>
    <w:rsid w:val="000533A3"/>
    <w:rsid w:val="0006058D"/>
    <w:rsid w:val="00061D0A"/>
    <w:rsid w:val="000626AC"/>
    <w:rsid w:val="00063D0D"/>
    <w:rsid w:val="00066F93"/>
    <w:rsid w:val="00074474"/>
    <w:rsid w:val="000756F4"/>
    <w:rsid w:val="000764E7"/>
    <w:rsid w:val="0007698D"/>
    <w:rsid w:val="000825FE"/>
    <w:rsid w:val="00085839"/>
    <w:rsid w:val="0008641E"/>
    <w:rsid w:val="00086EF5"/>
    <w:rsid w:val="00090762"/>
    <w:rsid w:val="000912B7"/>
    <w:rsid w:val="00093D9C"/>
    <w:rsid w:val="0009472E"/>
    <w:rsid w:val="00095BE9"/>
    <w:rsid w:val="000A3846"/>
    <w:rsid w:val="000A3CBC"/>
    <w:rsid w:val="000A755D"/>
    <w:rsid w:val="000B39A8"/>
    <w:rsid w:val="000B59AF"/>
    <w:rsid w:val="000C0899"/>
    <w:rsid w:val="000C4897"/>
    <w:rsid w:val="000C4A4E"/>
    <w:rsid w:val="000C569C"/>
    <w:rsid w:val="000D22D3"/>
    <w:rsid w:val="000D4608"/>
    <w:rsid w:val="000D5195"/>
    <w:rsid w:val="000D5E78"/>
    <w:rsid w:val="000D64F8"/>
    <w:rsid w:val="000E1FF5"/>
    <w:rsid w:val="000E411B"/>
    <w:rsid w:val="000E44E5"/>
    <w:rsid w:val="000F0787"/>
    <w:rsid w:val="000F0D4E"/>
    <w:rsid w:val="000F436A"/>
    <w:rsid w:val="000F4628"/>
    <w:rsid w:val="000F5E96"/>
    <w:rsid w:val="000F7B46"/>
    <w:rsid w:val="00104126"/>
    <w:rsid w:val="001054AD"/>
    <w:rsid w:val="00106A59"/>
    <w:rsid w:val="00107148"/>
    <w:rsid w:val="00111913"/>
    <w:rsid w:val="00115725"/>
    <w:rsid w:val="001208CE"/>
    <w:rsid w:val="00122562"/>
    <w:rsid w:val="00124B9E"/>
    <w:rsid w:val="00125B4E"/>
    <w:rsid w:val="0013063C"/>
    <w:rsid w:val="00132E4B"/>
    <w:rsid w:val="001378CD"/>
    <w:rsid w:val="001378DA"/>
    <w:rsid w:val="001457D5"/>
    <w:rsid w:val="00146BEC"/>
    <w:rsid w:val="001544F4"/>
    <w:rsid w:val="00154681"/>
    <w:rsid w:val="001547E9"/>
    <w:rsid w:val="00155F8D"/>
    <w:rsid w:val="001578DA"/>
    <w:rsid w:val="00157CA3"/>
    <w:rsid w:val="00160954"/>
    <w:rsid w:val="00161696"/>
    <w:rsid w:val="00161A41"/>
    <w:rsid w:val="001627EC"/>
    <w:rsid w:val="0016387C"/>
    <w:rsid w:val="001648A5"/>
    <w:rsid w:val="00170A97"/>
    <w:rsid w:val="00170BF5"/>
    <w:rsid w:val="00170E9F"/>
    <w:rsid w:val="001727B9"/>
    <w:rsid w:val="00172D0E"/>
    <w:rsid w:val="0017361C"/>
    <w:rsid w:val="00174956"/>
    <w:rsid w:val="00177201"/>
    <w:rsid w:val="001829AE"/>
    <w:rsid w:val="00185A93"/>
    <w:rsid w:val="00190E6F"/>
    <w:rsid w:val="001937B7"/>
    <w:rsid w:val="001952A8"/>
    <w:rsid w:val="001A0E6E"/>
    <w:rsid w:val="001A1D62"/>
    <w:rsid w:val="001A234B"/>
    <w:rsid w:val="001A628F"/>
    <w:rsid w:val="001A633C"/>
    <w:rsid w:val="001A7149"/>
    <w:rsid w:val="001B0591"/>
    <w:rsid w:val="001B0CB4"/>
    <w:rsid w:val="001B2216"/>
    <w:rsid w:val="001B2AD4"/>
    <w:rsid w:val="001B2DFB"/>
    <w:rsid w:val="001B4998"/>
    <w:rsid w:val="001B58E9"/>
    <w:rsid w:val="001C2747"/>
    <w:rsid w:val="001C3CAF"/>
    <w:rsid w:val="001C65FD"/>
    <w:rsid w:val="001D052B"/>
    <w:rsid w:val="001D1051"/>
    <w:rsid w:val="001D1972"/>
    <w:rsid w:val="001D2714"/>
    <w:rsid w:val="001D33D6"/>
    <w:rsid w:val="001D5669"/>
    <w:rsid w:val="001D5D55"/>
    <w:rsid w:val="001D63E4"/>
    <w:rsid w:val="001E5310"/>
    <w:rsid w:val="001E6047"/>
    <w:rsid w:val="001F5BC7"/>
    <w:rsid w:val="001F61E9"/>
    <w:rsid w:val="001F72D6"/>
    <w:rsid w:val="0020140F"/>
    <w:rsid w:val="00201CE0"/>
    <w:rsid w:val="00204669"/>
    <w:rsid w:val="00206F2D"/>
    <w:rsid w:val="00207C69"/>
    <w:rsid w:val="00214229"/>
    <w:rsid w:val="00223F73"/>
    <w:rsid w:val="00225B2F"/>
    <w:rsid w:val="0022669D"/>
    <w:rsid w:val="00233A5F"/>
    <w:rsid w:val="00241163"/>
    <w:rsid w:val="002411E7"/>
    <w:rsid w:val="0024366D"/>
    <w:rsid w:val="00247B72"/>
    <w:rsid w:val="00252C67"/>
    <w:rsid w:val="002622D2"/>
    <w:rsid w:val="00262343"/>
    <w:rsid w:val="0026359B"/>
    <w:rsid w:val="00264AA8"/>
    <w:rsid w:val="00273177"/>
    <w:rsid w:val="00273DA9"/>
    <w:rsid w:val="00273E49"/>
    <w:rsid w:val="00274536"/>
    <w:rsid w:val="00276449"/>
    <w:rsid w:val="00277193"/>
    <w:rsid w:val="00277558"/>
    <w:rsid w:val="00280E3C"/>
    <w:rsid w:val="00283159"/>
    <w:rsid w:val="00284DAE"/>
    <w:rsid w:val="00285694"/>
    <w:rsid w:val="0029061A"/>
    <w:rsid w:val="002958AA"/>
    <w:rsid w:val="002A2C15"/>
    <w:rsid w:val="002A5307"/>
    <w:rsid w:val="002A5A2A"/>
    <w:rsid w:val="002B3ADE"/>
    <w:rsid w:val="002B54FF"/>
    <w:rsid w:val="002B5D39"/>
    <w:rsid w:val="002C062A"/>
    <w:rsid w:val="002C4E29"/>
    <w:rsid w:val="002C5157"/>
    <w:rsid w:val="002C5A3D"/>
    <w:rsid w:val="002D23C7"/>
    <w:rsid w:val="002D4B12"/>
    <w:rsid w:val="002D63DB"/>
    <w:rsid w:val="002D6FBD"/>
    <w:rsid w:val="002D7F71"/>
    <w:rsid w:val="002E09B8"/>
    <w:rsid w:val="002E1F9C"/>
    <w:rsid w:val="002E40DA"/>
    <w:rsid w:val="002E4B98"/>
    <w:rsid w:val="00300A18"/>
    <w:rsid w:val="00301410"/>
    <w:rsid w:val="00302086"/>
    <w:rsid w:val="0030441C"/>
    <w:rsid w:val="0030507D"/>
    <w:rsid w:val="00306B49"/>
    <w:rsid w:val="00310D7D"/>
    <w:rsid w:val="00312404"/>
    <w:rsid w:val="00315E37"/>
    <w:rsid w:val="0031602A"/>
    <w:rsid w:val="003160CF"/>
    <w:rsid w:val="003173CA"/>
    <w:rsid w:val="0032472E"/>
    <w:rsid w:val="003250A5"/>
    <w:rsid w:val="003265F6"/>
    <w:rsid w:val="00330AB1"/>
    <w:rsid w:val="00330ADD"/>
    <w:rsid w:val="00333182"/>
    <w:rsid w:val="003332AD"/>
    <w:rsid w:val="003361F1"/>
    <w:rsid w:val="0033637A"/>
    <w:rsid w:val="00337CDC"/>
    <w:rsid w:val="003405AD"/>
    <w:rsid w:val="00342527"/>
    <w:rsid w:val="00342F10"/>
    <w:rsid w:val="00353E07"/>
    <w:rsid w:val="00361919"/>
    <w:rsid w:val="00362D73"/>
    <w:rsid w:val="00362F53"/>
    <w:rsid w:val="0036357F"/>
    <w:rsid w:val="00363B52"/>
    <w:rsid w:val="00363F02"/>
    <w:rsid w:val="00365658"/>
    <w:rsid w:val="00366628"/>
    <w:rsid w:val="00373039"/>
    <w:rsid w:val="003739BD"/>
    <w:rsid w:val="003751C8"/>
    <w:rsid w:val="00381533"/>
    <w:rsid w:val="00384C72"/>
    <w:rsid w:val="00387B5C"/>
    <w:rsid w:val="003900FE"/>
    <w:rsid w:val="00390BAD"/>
    <w:rsid w:val="00392316"/>
    <w:rsid w:val="00392DD0"/>
    <w:rsid w:val="00393759"/>
    <w:rsid w:val="003937C9"/>
    <w:rsid w:val="003977BB"/>
    <w:rsid w:val="003A0B9A"/>
    <w:rsid w:val="003A1A56"/>
    <w:rsid w:val="003A1F42"/>
    <w:rsid w:val="003A5017"/>
    <w:rsid w:val="003A58D4"/>
    <w:rsid w:val="003A5BAB"/>
    <w:rsid w:val="003A5D20"/>
    <w:rsid w:val="003B4E6F"/>
    <w:rsid w:val="003B51A8"/>
    <w:rsid w:val="003B709A"/>
    <w:rsid w:val="003B7B27"/>
    <w:rsid w:val="003B7FCD"/>
    <w:rsid w:val="003C3775"/>
    <w:rsid w:val="003C7B1B"/>
    <w:rsid w:val="003D0FAA"/>
    <w:rsid w:val="003D191D"/>
    <w:rsid w:val="003D49F0"/>
    <w:rsid w:val="003D6919"/>
    <w:rsid w:val="003D7282"/>
    <w:rsid w:val="003E270F"/>
    <w:rsid w:val="003E557E"/>
    <w:rsid w:val="003E6975"/>
    <w:rsid w:val="003E69B1"/>
    <w:rsid w:val="003E7019"/>
    <w:rsid w:val="003E7685"/>
    <w:rsid w:val="003F1DCA"/>
    <w:rsid w:val="003F3405"/>
    <w:rsid w:val="00400254"/>
    <w:rsid w:val="00401E7B"/>
    <w:rsid w:val="00405983"/>
    <w:rsid w:val="00405AC1"/>
    <w:rsid w:val="004140DE"/>
    <w:rsid w:val="00417372"/>
    <w:rsid w:val="00420366"/>
    <w:rsid w:val="00422EC2"/>
    <w:rsid w:val="00424EA8"/>
    <w:rsid w:val="004259D9"/>
    <w:rsid w:val="00425E40"/>
    <w:rsid w:val="00431612"/>
    <w:rsid w:val="004319DB"/>
    <w:rsid w:val="00432C1B"/>
    <w:rsid w:val="00432E8C"/>
    <w:rsid w:val="00433FDE"/>
    <w:rsid w:val="00434592"/>
    <w:rsid w:val="00440C45"/>
    <w:rsid w:val="00443A34"/>
    <w:rsid w:val="004443CD"/>
    <w:rsid w:val="00450104"/>
    <w:rsid w:val="00451C0D"/>
    <w:rsid w:val="0045302B"/>
    <w:rsid w:val="00454335"/>
    <w:rsid w:val="00455AA9"/>
    <w:rsid w:val="004617D5"/>
    <w:rsid w:val="00461DEE"/>
    <w:rsid w:val="00462DA4"/>
    <w:rsid w:val="0046586D"/>
    <w:rsid w:val="00466032"/>
    <w:rsid w:val="0046746F"/>
    <w:rsid w:val="00472E23"/>
    <w:rsid w:val="004738DF"/>
    <w:rsid w:val="004756E0"/>
    <w:rsid w:val="00480536"/>
    <w:rsid w:val="00481AAD"/>
    <w:rsid w:val="004820EE"/>
    <w:rsid w:val="004825E8"/>
    <w:rsid w:val="00483890"/>
    <w:rsid w:val="00486A82"/>
    <w:rsid w:val="00490E04"/>
    <w:rsid w:val="00493B8E"/>
    <w:rsid w:val="00495494"/>
    <w:rsid w:val="00495AB7"/>
    <w:rsid w:val="00495B18"/>
    <w:rsid w:val="004972C3"/>
    <w:rsid w:val="004A0D12"/>
    <w:rsid w:val="004A197F"/>
    <w:rsid w:val="004A2FF1"/>
    <w:rsid w:val="004A3CEC"/>
    <w:rsid w:val="004B1E12"/>
    <w:rsid w:val="004B28F3"/>
    <w:rsid w:val="004C02BC"/>
    <w:rsid w:val="004C3007"/>
    <w:rsid w:val="004C3F4A"/>
    <w:rsid w:val="004C4636"/>
    <w:rsid w:val="004D496A"/>
    <w:rsid w:val="004D4AE5"/>
    <w:rsid w:val="004E0C8E"/>
    <w:rsid w:val="004E179F"/>
    <w:rsid w:val="005027E6"/>
    <w:rsid w:val="00502978"/>
    <w:rsid w:val="00502D64"/>
    <w:rsid w:val="0050321B"/>
    <w:rsid w:val="0050385E"/>
    <w:rsid w:val="0050586A"/>
    <w:rsid w:val="00511E08"/>
    <w:rsid w:val="005148E1"/>
    <w:rsid w:val="0051538D"/>
    <w:rsid w:val="005203F3"/>
    <w:rsid w:val="005210CD"/>
    <w:rsid w:val="00521AE9"/>
    <w:rsid w:val="005264F5"/>
    <w:rsid w:val="005266B0"/>
    <w:rsid w:val="005275AE"/>
    <w:rsid w:val="005300C5"/>
    <w:rsid w:val="00532443"/>
    <w:rsid w:val="00533996"/>
    <w:rsid w:val="00533B53"/>
    <w:rsid w:val="005424CB"/>
    <w:rsid w:val="00546592"/>
    <w:rsid w:val="00547155"/>
    <w:rsid w:val="00550566"/>
    <w:rsid w:val="00554024"/>
    <w:rsid w:val="00555674"/>
    <w:rsid w:val="00563E67"/>
    <w:rsid w:val="0056476E"/>
    <w:rsid w:val="0056784A"/>
    <w:rsid w:val="00571EB5"/>
    <w:rsid w:val="00573FF7"/>
    <w:rsid w:val="00580158"/>
    <w:rsid w:val="00581799"/>
    <w:rsid w:val="00582ECF"/>
    <w:rsid w:val="00582F7E"/>
    <w:rsid w:val="00587298"/>
    <w:rsid w:val="00590D76"/>
    <w:rsid w:val="00591174"/>
    <w:rsid w:val="00591843"/>
    <w:rsid w:val="005934F1"/>
    <w:rsid w:val="00597301"/>
    <w:rsid w:val="005975F6"/>
    <w:rsid w:val="005A08FF"/>
    <w:rsid w:val="005A20A8"/>
    <w:rsid w:val="005A4B36"/>
    <w:rsid w:val="005B0B9A"/>
    <w:rsid w:val="005B2DCF"/>
    <w:rsid w:val="005C0EAE"/>
    <w:rsid w:val="005C1D09"/>
    <w:rsid w:val="005D040B"/>
    <w:rsid w:val="005D2E67"/>
    <w:rsid w:val="005E202E"/>
    <w:rsid w:val="005E3A64"/>
    <w:rsid w:val="005E6901"/>
    <w:rsid w:val="005E757E"/>
    <w:rsid w:val="005F1C31"/>
    <w:rsid w:val="005F3003"/>
    <w:rsid w:val="005F3F95"/>
    <w:rsid w:val="0060034A"/>
    <w:rsid w:val="0061029B"/>
    <w:rsid w:val="006207FA"/>
    <w:rsid w:val="00622328"/>
    <w:rsid w:val="00631BEC"/>
    <w:rsid w:val="00640379"/>
    <w:rsid w:val="006436AA"/>
    <w:rsid w:val="00645B17"/>
    <w:rsid w:val="00646D08"/>
    <w:rsid w:val="00650D09"/>
    <w:rsid w:val="00651001"/>
    <w:rsid w:val="00651FB0"/>
    <w:rsid w:val="006535C6"/>
    <w:rsid w:val="00653870"/>
    <w:rsid w:val="00654556"/>
    <w:rsid w:val="006608D1"/>
    <w:rsid w:val="00665AC6"/>
    <w:rsid w:val="00666848"/>
    <w:rsid w:val="006668E9"/>
    <w:rsid w:val="00673514"/>
    <w:rsid w:val="006769AC"/>
    <w:rsid w:val="006833DD"/>
    <w:rsid w:val="00683C4B"/>
    <w:rsid w:val="00692167"/>
    <w:rsid w:val="006A09EF"/>
    <w:rsid w:val="006A0BB4"/>
    <w:rsid w:val="006A2C7A"/>
    <w:rsid w:val="006A59CB"/>
    <w:rsid w:val="006A6A1D"/>
    <w:rsid w:val="006A7221"/>
    <w:rsid w:val="006A7338"/>
    <w:rsid w:val="006B1707"/>
    <w:rsid w:val="006B3659"/>
    <w:rsid w:val="006B450D"/>
    <w:rsid w:val="006B6AF8"/>
    <w:rsid w:val="006B766A"/>
    <w:rsid w:val="006C4D6B"/>
    <w:rsid w:val="006C5952"/>
    <w:rsid w:val="006D088E"/>
    <w:rsid w:val="006D26E8"/>
    <w:rsid w:val="006D6078"/>
    <w:rsid w:val="006D654D"/>
    <w:rsid w:val="006D708E"/>
    <w:rsid w:val="006D78EF"/>
    <w:rsid w:val="006D7CD7"/>
    <w:rsid w:val="006E2648"/>
    <w:rsid w:val="006E2955"/>
    <w:rsid w:val="006E3242"/>
    <w:rsid w:val="006E7AEC"/>
    <w:rsid w:val="006F139A"/>
    <w:rsid w:val="006F1561"/>
    <w:rsid w:val="006F2B13"/>
    <w:rsid w:val="006F5916"/>
    <w:rsid w:val="0070203B"/>
    <w:rsid w:val="00705628"/>
    <w:rsid w:val="00705BAF"/>
    <w:rsid w:val="00705DAD"/>
    <w:rsid w:val="00711909"/>
    <w:rsid w:val="00712735"/>
    <w:rsid w:val="007144CA"/>
    <w:rsid w:val="00716B62"/>
    <w:rsid w:val="00720A3E"/>
    <w:rsid w:val="007253CB"/>
    <w:rsid w:val="007314C5"/>
    <w:rsid w:val="007314F5"/>
    <w:rsid w:val="007336AE"/>
    <w:rsid w:val="00733D5F"/>
    <w:rsid w:val="00743485"/>
    <w:rsid w:val="00743ADA"/>
    <w:rsid w:val="00743BD3"/>
    <w:rsid w:val="007440B2"/>
    <w:rsid w:val="007505F1"/>
    <w:rsid w:val="00750E8B"/>
    <w:rsid w:val="00751583"/>
    <w:rsid w:val="00751FEE"/>
    <w:rsid w:val="007548E4"/>
    <w:rsid w:val="007621A0"/>
    <w:rsid w:val="00764BA3"/>
    <w:rsid w:val="00764DEB"/>
    <w:rsid w:val="007743F4"/>
    <w:rsid w:val="00780516"/>
    <w:rsid w:val="00781DB8"/>
    <w:rsid w:val="0078634D"/>
    <w:rsid w:val="007914D7"/>
    <w:rsid w:val="00792826"/>
    <w:rsid w:val="00794263"/>
    <w:rsid w:val="007945BF"/>
    <w:rsid w:val="007A0C12"/>
    <w:rsid w:val="007A13EE"/>
    <w:rsid w:val="007A2D5F"/>
    <w:rsid w:val="007A3C21"/>
    <w:rsid w:val="007A40A3"/>
    <w:rsid w:val="007A5AA1"/>
    <w:rsid w:val="007B39C3"/>
    <w:rsid w:val="007B3B5D"/>
    <w:rsid w:val="007B799B"/>
    <w:rsid w:val="007B7C32"/>
    <w:rsid w:val="007C0E06"/>
    <w:rsid w:val="007C0F09"/>
    <w:rsid w:val="007D0969"/>
    <w:rsid w:val="007D2473"/>
    <w:rsid w:val="007D6801"/>
    <w:rsid w:val="007E0D55"/>
    <w:rsid w:val="007E5D4A"/>
    <w:rsid w:val="007E605D"/>
    <w:rsid w:val="007F106E"/>
    <w:rsid w:val="007F15C3"/>
    <w:rsid w:val="007F183D"/>
    <w:rsid w:val="007F3C01"/>
    <w:rsid w:val="007F42FE"/>
    <w:rsid w:val="007F5C00"/>
    <w:rsid w:val="007F64F0"/>
    <w:rsid w:val="0080192B"/>
    <w:rsid w:val="0080339A"/>
    <w:rsid w:val="00805EB2"/>
    <w:rsid w:val="008100F0"/>
    <w:rsid w:val="008107FE"/>
    <w:rsid w:val="008164EE"/>
    <w:rsid w:val="008174E6"/>
    <w:rsid w:val="008176AD"/>
    <w:rsid w:val="0082216F"/>
    <w:rsid w:val="00822B55"/>
    <w:rsid w:val="00823B47"/>
    <w:rsid w:val="00824C4D"/>
    <w:rsid w:val="00824CB4"/>
    <w:rsid w:val="0083413C"/>
    <w:rsid w:val="0084182C"/>
    <w:rsid w:val="00841DB5"/>
    <w:rsid w:val="00847AFC"/>
    <w:rsid w:val="00852C25"/>
    <w:rsid w:val="00853127"/>
    <w:rsid w:val="00853BBC"/>
    <w:rsid w:val="0085415A"/>
    <w:rsid w:val="008633FC"/>
    <w:rsid w:val="00866DD4"/>
    <w:rsid w:val="00870363"/>
    <w:rsid w:val="008722E9"/>
    <w:rsid w:val="008753B3"/>
    <w:rsid w:val="00882D24"/>
    <w:rsid w:val="008838CF"/>
    <w:rsid w:val="00883FAB"/>
    <w:rsid w:val="00885615"/>
    <w:rsid w:val="0088728F"/>
    <w:rsid w:val="00887F7F"/>
    <w:rsid w:val="00890016"/>
    <w:rsid w:val="00891347"/>
    <w:rsid w:val="008A1356"/>
    <w:rsid w:val="008A618E"/>
    <w:rsid w:val="008B0017"/>
    <w:rsid w:val="008B0A4C"/>
    <w:rsid w:val="008B587F"/>
    <w:rsid w:val="008B7E41"/>
    <w:rsid w:val="008C24CF"/>
    <w:rsid w:val="008C34F5"/>
    <w:rsid w:val="008C4F8D"/>
    <w:rsid w:val="008C7E78"/>
    <w:rsid w:val="008D25F7"/>
    <w:rsid w:val="008D27D0"/>
    <w:rsid w:val="008F086D"/>
    <w:rsid w:val="0090323F"/>
    <w:rsid w:val="00903983"/>
    <w:rsid w:val="009120A0"/>
    <w:rsid w:val="0092053C"/>
    <w:rsid w:val="00920F1C"/>
    <w:rsid w:val="009221F4"/>
    <w:rsid w:val="00922852"/>
    <w:rsid w:val="00925980"/>
    <w:rsid w:val="00936B87"/>
    <w:rsid w:val="00940E65"/>
    <w:rsid w:val="009453F9"/>
    <w:rsid w:val="009500CE"/>
    <w:rsid w:val="009542C7"/>
    <w:rsid w:val="0096400C"/>
    <w:rsid w:val="00965C3C"/>
    <w:rsid w:val="00967DC5"/>
    <w:rsid w:val="00970BA9"/>
    <w:rsid w:val="00972473"/>
    <w:rsid w:val="00975DE7"/>
    <w:rsid w:val="0097663B"/>
    <w:rsid w:val="00976656"/>
    <w:rsid w:val="00980C50"/>
    <w:rsid w:val="00982D06"/>
    <w:rsid w:val="00982DE1"/>
    <w:rsid w:val="00983AF9"/>
    <w:rsid w:val="009860D2"/>
    <w:rsid w:val="00990922"/>
    <w:rsid w:val="00992E7F"/>
    <w:rsid w:val="00994A88"/>
    <w:rsid w:val="00996ADB"/>
    <w:rsid w:val="009A03E3"/>
    <w:rsid w:val="009A091E"/>
    <w:rsid w:val="009A0993"/>
    <w:rsid w:val="009A3DC9"/>
    <w:rsid w:val="009A601D"/>
    <w:rsid w:val="009A6AF7"/>
    <w:rsid w:val="009A7A79"/>
    <w:rsid w:val="009B2DA4"/>
    <w:rsid w:val="009B4003"/>
    <w:rsid w:val="009B425A"/>
    <w:rsid w:val="009B5285"/>
    <w:rsid w:val="009B73DC"/>
    <w:rsid w:val="009B7F5B"/>
    <w:rsid w:val="009C1D27"/>
    <w:rsid w:val="009C3135"/>
    <w:rsid w:val="009C69D2"/>
    <w:rsid w:val="009C7AC8"/>
    <w:rsid w:val="009D050E"/>
    <w:rsid w:val="009D0F25"/>
    <w:rsid w:val="009E13FC"/>
    <w:rsid w:val="009E1590"/>
    <w:rsid w:val="009E662C"/>
    <w:rsid w:val="009F13AA"/>
    <w:rsid w:val="009F3E64"/>
    <w:rsid w:val="009F6A86"/>
    <w:rsid w:val="00A042AD"/>
    <w:rsid w:val="00A06DDC"/>
    <w:rsid w:val="00A06E6A"/>
    <w:rsid w:val="00A113B7"/>
    <w:rsid w:val="00A131EC"/>
    <w:rsid w:val="00A15614"/>
    <w:rsid w:val="00A20C19"/>
    <w:rsid w:val="00A24410"/>
    <w:rsid w:val="00A25A23"/>
    <w:rsid w:val="00A25A47"/>
    <w:rsid w:val="00A27D09"/>
    <w:rsid w:val="00A355E5"/>
    <w:rsid w:val="00A359CA"/>
    <w:rsid w:val="00A35ACA"/>
    <w:rsid w:val="00A36EC5"/>
    <w:rsid w:val="00A40F57"/>
    <w:rsid w:val="00A4145F"/>
    <w:rsid w:val="00A4636C"/>
    <w:rsid w:val="00A5094D"/>
    <w:rsid w:val="00A50E82"/>
    <w:rsid w:val="00A535BA"/>
    <w:rsid w:val="00A535D5"/>
    <w:rsid w:val="00A53656"/>
    <w:rsid w:val="00A538CA"/>
    <w:rsid w:val="00A6124C"/>
    <w:rsid w:val="00A6278B"/>
    <w:rsid w:val="00A666F3"/>
    <w:rsid w:val="00A736A7"/>
    <w:rsid w:val="00A73905"/>
    <w:rsid w:val="00A7575F"/>
    <w:rsid w:val="00A83DB3"/>
    <w:rsid w:val="00A84843"/>
    <w:rsid w:val="00A852D7"/>
    <w:rsid w:val="00A934A3"/>
    <w:rsid w:val="00A948D2"/>
    <w:rsid w:val="00A97678"/>
    <w:rsid w:val="00AA0B5A"/>
    <w:rsid w:val="00AA33ED"/>
    <w:rsid w:val="00AA3571"/>
    <w:rsid w:val="00AB03B5"/>
    <w:rsid w:val="00AB21FC"/>
    <w:rsid w:val="00AB2A5D"/>
    <w:rsid w:val="00AB5037"/>
    <w:rsid w:val="00AB51A4"/>
    <w:rsid w:val="00AB5606"/>
    <w:rsid w:val="00AC06CF"/>
    <w:rsid w:val="00AC2A76"/>
    <w:rsid w:val="00AC520D"/>
    <w:rsid w:val="00AC77C4"/>
    <w:rsid w:val="00AD0EB8"/>
    <w:rsid w:val="00AD1976"/>
    <w:rsid w:val="00AD1D7F"/>
    <w:rsid w:val="00AD38EC"/>
    <w:rsid w:val="00AD3B13"/>
    <w:rsid w:val="00AD409F"/>
    <w:rsid w:val="00AD58EB"/>
    <w:rsid w:val="00AE0142"/>
    <w:rsid w:val="00AE0402"/>
    <w:rsid w:val="00AE1F94"/>
    <w:rsid w:val="00AE2625"/>
    <w:rsid w:val="00AE3966"/>
    <w:rsid w:val="00AE4434"/>
    <w:rsid w:val="00AF09BA"/>
    <w:rsid w:val="00AF3314"/>
    <w:rsid w:val="00AF3B14"/>
    <w:rsid w:val="00B010CA"/>
    <w:rsid w:val="00B03083"/>
    <w:rsid w:val="00B03CD7"/>
    <w:rsid w:val="00B05821"/>
    <w:rsid w:val="00B12071"/>
    <w:rsid w:val="00B13C89"/>
    <w:rsid w:val="00B2047E"/>
    <w:rsid w:val="00B26A21"/>
    <w:rsid w:val="00B32E95"/>
    <w:rsid w:val="00B33628"/>
    <w:rsid w:val="00B40D6F"/>
    <w:rsid w:val="00B41313"/>
    <w:rsid w:val="00B417E9"/>
    <w:rsid w:val="00B42F5C"/>
    <w:rsid w:val="00B4301B"/>
    <w:rsid w:val="00B438A4"/>
    <w:rsid w:val="00B453CB"/>
    <w:rsid w:val="00B5096A"/>
    <w:rsid w:val="00B51A0D"/>
    <w:rsid w:val="00B6026E"/>
    <w:rsid w:val="00B637B6"/>
    <w:rsid w:val="00B67A89"/>
    <w:rsid w:val="00B73F04"/>
    <w:rsid w:val="00B76365"/>
    <w:rsid w:val="00B764F0"/>
    <w:rsid w:val="00B76DAA"/>
    <w:rsid w:val="00B77FAC"/>
    <w:rsid w:val="00B81AFD"/>
    <w:rsid w:val="00B82D0B"/>
    <w:rsid w:val="00B8585D"/>
    <w:rsid w:val="00B925F9"/>
    <w:rsid w:val="00B9296A"/>
    <w:rsid w:val="00B93C01"/>
    <w:rsid w:val="00B96C23"/>
    <w:rsid w:val="00BA29D7"/>
    <w:rsid w:val="00BA2FFC"/>
    <w:rsid w:val="00BA3DDE"/>
    <w:rsid w:val="00BA5E4D"/>
    <w:rsid w:val="00BB27A9"/>
    <w:rsid w:val="00BB70B1"/>
    <w:rsid w:val="00BB7C31"/>
    <w:rsid w:val="00BC1863"/>
    <w:rsid w:val="00BC2649"/>
    <w:rsid w:val="00BC3178"/>
    <w:rsid w:val="00BC3E47"/>
    <w:rsid w:val="00BC4ABE"/>
    <w:rsid w:val="00BC6437"/>
    <w:rsid w:val="00BC70EB"/>
    <w:rsid w:val="00BD34BC"/>
    <w:rsid w:val="00BD45DC"/>
    <w:rsid w:val="00BE06C5"/>
    <w:rsid w:val="00BE50FE"/>
    <w:rsid w:val="00BE6E01"/>
    <w:rsid w:val="00BE7BC0"/>
    <w:rsid w:val="00BF1A72"/>
    <w:rsid w:val="00BF4583"/>
    <w:rsid w:val="00BF4921"/>
    <w:rsid w:val="00BF4C66"/>
    <w:rsid w:val="00BF61BC"/>
    <w:rsid w:val="00C03520"/>
    <w:rsid w:val="00C07313"/>
    <w:rsid w:val="00C10694"/>
    <w:rsid w:val="00C11F2E"/>
    <w:rsid w:val="00C21A91"/>
    <w:rsid w:val="00C233A4"/>
    <w:rsid w:val="00C23D95"/>
    <w:rsid w:val="00C23EEE"/>
    <w:rsid w:val="00C269BE"/>
    <w:rsid w:val="00C316B9"/>
    <w:rsid w:val="00C35B68"/>
    <w:rsid w:val="00C364E5"/>
    <w:rsid w:val="00C40174"/>
    <w:rsid w:val="00C41401"/>
    <w:rsid w:val="00C437A1"/>
    <w:rsid w:val="00C44ED0"/>
    <w:rsid w:val="00C44FBF"/>
    <w:rsid w:val="00C45800"/>
    <w:rsid w:val="00C46363"/>
    <w:rsid w:val="00C464E5"/>
    <w:rsid w:val="00C46E3F"/>
    <w:rsid w:val="00C54F40"/>
    <w:rsid w:val="00C56BF2"/>
    <w:rsid w:val="00C645D2"/>
    <w:rsid w:val="00C6470D"/>
    <w:rsid w:val="00C64AAB"/>
    <w:rsid w:val="00C67345"/>
    <w:rsid w:val="00C700CC"/>
    <w:rsid w:val="00C71E40"/>
    <w:rsid w:val="00C74CD0"/>
    <w:rsid w:val="00C74E98"/>
    <w:rsid w:val="00C75137"/>
    <w:rsid w:val="00C76B57"/>
    <w:rsid w:val="00C77E30"/>
    <w:rsid w:val="00C8024C"/>
    <w:rsid w:val="00C82084"/>
    <w:rsid w:val="00C82EE7"/>
    <w:rsid w:val="00C86C7D"/>
    <w:rsid w:val="00C86DF8"/>
    <w:rsid w:val="00C95AF2"/>
    <w:rsid w:val="00C967C2"/>
    <w:rsid w:val="00C97B29"/>
    <w:rsid w:val="00CA2282"/>
    <w:rsid w:val="00CA474C"/>
    <w:rsid w:val="00CA587E"/>
    <w:rsid w:val="00CA589E"/>
    <w:rsid w:val="00CA6223"/>
    <w:rsid w:val="00CA7A8D"/>
    <w:rsid w:val="00CB4814"/>
    <w:rsid w:val="00CC2773"/>
    <w:rsid w:val="00CC6C34"/>
    <w:rsid w:val="00CC72BA"/>
    <w:rsid w:val="00CC77F7"/>
    <w:rsid w:val="00CD1B31"/>
    <w:rsid w:val="00CD2B76"/>
    <w:rsid w:val="00CE0C60"/>
    <w:rsid w:val="00CE0E8E"/>
    <w:rsid w:val="00CE3BCF"/>
    <w:rsid w:val="00CE3E87"/>
    <w:rsid w:val="00CE466C"/>
    <w:rsid w:val="00CE6C2F"/>
    <w:rsid w:val="00CE6F2A"/>
    <w:rsid w:val="00CF0BA7"/>
    <w:rsid w:val="00CF150A"/>
    <w:rsid w:val="00D019C6"/>
    <w:rsid w:val="00D05762"/>
    <w:rsid w:val="00D0642C"/>
    <w:rsid w:val="00D12D7F"/>
    <w:rsid w:val="00D1508C"/>
    <w:rsid w:val="00D16EC2"/>
    <w:rsid w:val="00D24C42"/>
    <w:rsid w:val="00D27682"/>
    <w:rsid w:val="00D32F79"/>
    <w:rsid w:val="00D32FF3"/>
    <w:rsid w:val="00D35B86"/>
    <w:rsid w:val="00D36226"/>
    <w:rsid w:val="00D365DD"/>
    <w:rsid w:val="00D3774E"/>
    <w:rsid w:val="00D37E88"/>
    <w:rsid w:val="00D409A8"/>
    <w:rsid w:val="00D411F7"/>
    <w:rsid w:val="00D4730B"/>
    <w:rsid w:val="00D50BCF"/>
    <w:rsid w:val="00D5139B"/>
    <w:rsid w:val="00D51A4C"/>
    <w:rsid w:val="00D52166"/>
    <w:rsid w:val="00D52351"/>
    <w:rsid w:val="00D5410D"/>
    <w:rsid w:val="00D549BC"/>
    <w:rsid w:val="00D54D9F"/>
    <w:rsid w:val="00D55F0E"/>
    <w:rsid w:val="00D61A10"/>
    <w:rsid w:val="00D65ADF"/>
    <w:rsid w:val="00D72958"/>
    <w:rsid w:val="00D73A15"/>
    <w:rsid w:val="00D77E6B"/>
    <w:rsid w:val="00D807DD"/>
    <w:rsid w:val="00D80D3C"/>
    <w:rsid w:val="00D81B82"/>
    <w:rsid w:val="00D8448D"/>
    <w:rsid w:val="00D84A7C"/>
    <w:rsid w:val="00D9108B"/>
    <w:rsid w:val="00D91799"/>
    <w:rsid w:val="00D96E72"/>
    <w:rsid w:val="00DA08EF"/>
    <w:rsid w:val="00DA6882"/>
    <w:rsid w:val="00DB065C"/>
    <w:rsid w:val="00DB1A1A"/>
    <w:rsid w:val="00DB1F2C"/>
    <w:rsid w:val="00DB2699"/>
    <w:rsid w:val="00DB275F"/>
    <w:rsid w:val="00DB46FA"/>
    <w:rsid w:val="00DC2997"/>
    <w:rsid w:val="00DC6065"/>
    <w:rsid w:val="00DD1109"/>
    <w:rsid w:val="00DD168D"/>
    <w:rsid w:val="00DD38FD"/>
    <w:rsid w:val="00DD468F"/>
    <w:rsid w:val="00DE072E"/>
    <w:rsid w:val="00DE3835"/>
    <w:rsid w:val="00DF0744"/>
    <w:rsid w:val="00DF1FC1"/>
    <w:rsid w:val="00DF7344"/>
    <w:rsid w:val="00E01383"/>
    <w:rsid w:val="00E01E34"/>
    <w:rsid w:val="00E04E2A"/>
    <w:rsid w:val="00E052A3"/>
    <w:rsid w:val="00E16893"/>
    <w:rsid w:val="00E2022A"/>
    <w:rsid w:val="00E23D84"/>
    <w:rsid w:val="00E23FAD"/>
    <w:rsid w:val="00E24DE5"/>
    <w:rsid w:val="00E24ECD"/>
    <w:rsid w:val="00E24F76"/>
    <w:rsid w:val="00E24F81"/>
    <w:rsid w:val="00E322FD"/>
    <w:rsid w:val="00E37102"/>
    <w:rsid w:val="00E4300B"/>
    <w:rsid w:val="00E55713"/>
    <w:rsid w:val="00E652F1"/>
    <w:rsid w:val="00E65DF1"/>
    <w:rsid w:val="00E66484"/>
    <w:rsid w:val="00E67154"/>
    <w:rsid w:val="00E70266"/>
    <w:rsid w:val="00E7291D"/>
    <w:rsid w:val="00E73B3A"/>
    <w:rsid w:val="00E778EA"/>
    <w:rsid w:val="00E805AE"/>
    <w:rsid w:val="00E841B0"/>
    <w:rsid w:val="00E858CC"/>
    <w:rsid w:val="00E91DFD"/>
    <w:rsid w:val="00E93903"/>
    <w:rsid w:val="00E96A62"/>
    <w:rsid w:val="00E97AF7"/>
    <w:rsid w:val="00EA2438"/>
    <w:rsid w:val="00EA2512"/>
    <w:rsid w:val="00EA3D60"/>
    <w:rsid w:val="00EA4AEF"/>
    <w:rsid w:val="00EA7A0A"/>
    <w:rsid w:val="00EB38FB"/>
    <w:rsid w:val="00EB632E"/>
    <w:rsid w:val="00EB7367"/>
    <w:rsid w:val="00EB7D3C"/>
    <w:rsid w:val="00EC20D6"/>
    <w:rsid w:val="00EC28A5"/>
    <w:rsid w:val="00EC72E2"/>
    <w:rsid w:val="00ED196D"/>
    <w:rsid w:val="00ED2D65"/>
    <w:rsid w:val="00ED4D3C"/>
    <w:rsid w:val="00ED7AEA"/>
    <w:rsid w:val="00EE0D24"/>
    <w:rsid w:val="00EE286F"/>
    <w:rsid w:val="00EE2E2F"/>
    <w:rsid w:val="00EE4F5D"/>
    <w:rsid w:val="00EE7796"/>
    <w:rsid w:val="00EE7E27"/>
    <w:rsid w:val="00F00334"/>
    <w:rsid w:val="00F02043"/>
    <w:rsid w:val="00F04BA0"/>
    <w:rsid w:val="00F05256"/>
    <w:rsid w:val="00F1189D"/>
    <w:rsid w:val="00F136A3"/>
    <w:rsid w:val="00F15FBD"/>
    <w:rsid w:val="00F20095"/>
    <w:rsid w:val="00F24289"/>
    <w:rsid w:val="00F24EF5"/>
    <w:rsid w:val="00F259C1"/>
    <w:rsid w:val="00F32266"/>
    <w:rsid w:val="00F350DA"/>
    <w:rsid w:val="00F355EC"/>
    <w:rsid w:val="00F36CDF"/>
    <w:rsid w:val="00F4497D"/>
    <w:rsid w:val="00F44A52"/>
    <w:rsid w:val="00F540AE"/>
    <w:rsid w:val="00F5506F"/>
    <w:rsid w:val="00F55718"/>
    <w:rsid w:val="00F55EFF"/>
    <w:rsid w:val="00F5651C"/>
    <w:rsid w:val="00F573AB"/>
    <w:rsid w:val="00F61B8B"/>
    <w:rsid w:val="00F63680"/>
    <w:rsid w:val="00F638B7"/>
    <w:rsid w:val="00F66805"/>
    <w:rsid w:val="00F66B1D"/>
    <w:rsid w:val="00F74589"/>
    <w:rsid w:val="00F7611C"/>
    <w:rsid w:val="00F7770D"/>
    <w:rsid w:val="00F77B3C"/>
    <w:rsid w:val="00F80B7F"/>
    <w:rsid w:val="00F8107B"/>
    <w:rsid w:val="00F8189C"/>
    <w:rsid w:val="00F846F1"/>
    <w:rsid w:val="00F852DA"/>
    <w:rsid w:val="00F865F0"/>
    <w:rsid w:val="00F86BD2"/>
    <w:rsid w:val="00F86BEE"/>
    <w:rsid w:val="00F9076E"/>
    <w:rsid w:val="00F90893"/>
    <w:rsid w:val="00F9228C"/>
    <w:rsid w:val="00F92A0F"/>
    <w:rsid w:val="00F9349F"/>
    <w:rsid w:val="00F94865"/>
    <w:rsid w:val="00F959D2"/>
    <w:rsid w:val="00F978E2"/>
    <w:rsid w:val="00FA15CA"/>
    <w:rsid w:val="00FA63FD"/>
    <w:rsid w:val="00FA679D"/>
    <w:rsid w:val="00FA6CA4"/>
    <w:rsid w:val="00FB58DC"/>
    <w:rsid w:val="00FB69FA"/>
    <w:rsid w:val="00FB6BC5"/>
    <w:rsid w:val="00FB6FF7"/>
    <w:rsid w:val="00FB7864"/>
    <w:rsid w:val="00FC3B57"/>
    <w:rsid w:val="00FC43A1"/>
    <w:rsid w:val="00FC4FA5"/>
    <w:rsid w:val="00FD15D8"/>
    <w:rsid w:val="00FD1CFD"/>
    <w:rsid w:val="00FD1F27"/>
    <w:rsid w:val="00FD2282"/>
    <w:rsid w:val="00FE1A1B"/>
    <w:rsid w:val="00FF14B2"/>
    <w:rsid w:val="00FF59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967E7"/>
  <w15:chartTrackingRefBased/>
  <w15:docId w15:val="{095742E2-CDAE-491A-8769-2F34C765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3003"/>
  </w:style>
  <w:style w:type="paragraph" w:styleId="Nagwek1">
    <w:name w:val="heading 1"/>
    <w:basedOn w:val="Normalny"/>
    <w:next w:val="Normalny"/>
    <w:link w:val="Nagwek1Znak"/>
    <w:uiPriority w:val="9"/>
    <w:qFormat/>
    <w:rsid w:val="00B413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65D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D5139B"/>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iPriority w:val="9"/>
    <w:unhideWhenUsed/>
    <w:qFormat/>
    <w:rsid w:val="00E65DF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6">
    <w:name w:val="heading 6"/>
    <w:basedOn w:val="Normalny"/>
    <w:next w:val="Normalny"/>
    <w:link w:val="Nagwek6Znak"/>
    <w:uiPriority w:val="9"/>
    <w:unhideWhenUsed/>
    <w:qFormat/>
    <w:rsid w:val="00E65DF1"/>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unhideWhenUsed/>
    <w:qFormat/>
    <w:rsid w:val="00E65DF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650D0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50104"/>
    <w:rPr>
      <w:color w:val="0000FF"/>
      <w:u w:val="single"/>
    </w:rPr>
  </w:style>
  <w:style w:type="character" w:customStyle="1" w:styleId="footnote">
    <w:name w:val="footnote"/>
    <w:basedOn w:val="Domylnaczcionkaakapitu"/>
    <w:rsid w:val="0045010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
    <w:basedOn w:val="Normalny"/>
    <w:link w:val="AkapitzlistZnak"/>
    <w:uiPriority w:val="34"/>
    <w:qFormat/>
    <w:rsid w:val="00450104"/>
    <w:pPr>
      <w:ind w:left="720"/>
      <w:contextualSpacing/>
    </w:pPr>
  </w:style>
  <w:style w:type="character" w:styleId="Odwoaniedokomentarza">
    <w:name w:val="annotation reference"/>
    <w:basedOn w:val="Domylnaczcionkaakapitu"/>
    <w:uiPriority w:val="99"/>
    <w:unhideWhenUsed/>
    <w:rsid w:val="002D7F71"/>
    <w:rPr>
      <w:sz w:val="16"/>
      <w:szCs w:val="16"/>
    </w:rPr>
  </w:style>
  <w:style w:type="paragraph" w:styleId="Tekstkomentarza">
    <w:name w:val="annotation text"/>
    <w:basedOn w:val="Normalny"/>
    <w:link w:val="TekstkomentarzaZnak"/>
    <w:uiPriority w:val="99"/>
    <w:unhideWhenUsed/>
    <w:qFormat/>
    <w:rsid w:val="002D7F71"/>
    <w:pPr>
      <w:spacing w:after="0" w:line="240" w:lineRule="auto"/>
      <w:jc w:val="both"/>
    </w:pPr>
    <w:rPr>
      <w:rFonts w:ascii="Times New Roman" w:eastAsia="Calibri" w:hAnsi="Times New Roman" w:cs="Times New Roman"/>
      <w:sz w:val="20"/>
      <w:szCs w:val="20"/>
    </w:rPr>
  </w:style>
  <w:style w:type="character" w:customStyle="1" w:styleId="TekstkomentarzaZnak">
    <w:name w:val="Tekst komentarza Znak"/>
    <w:basedOn w:val="Domylnaczcionkaakapitu"/>
    <w:link w:val="Tekstkomentarza"/>
    <w:uiPriority w:val="99"/>
    <w:rsid w:val="002D7F71"/>
    <w:rPr>
      <w:rFonts w:ascii="Times New Roman" w:eastAsia="Calibri" w:hAnsi="Times New Roman" w:cs="Times New Roman"/>
      <w:sz w:val="20"/>
      <w:szCs w:val="20"/>
    </w:rPr>
  </w:style>
  <w:style w:type="paragraph" w:styleId="Tekstdymka">
    <w:name w:val="Balloon Text"/>
    <w:basedOn w:val="Normalny"/>
    <w:link w:val="TekstdymkaZnak"/>
    <w:uiPriority w:val="99"/>
    <w:semiHidden/>
    <w:unhideWhenUsed/>
    <w:rsid w:val="002D7F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7F71"/>
    <w:rPr>
      <w:rFonts w:ascii="Segoe UI" w:hAnsi="Segoe UI" w:cs="Segoe UI"/>
      <w:sz w:val="18"/>
      <w:szCs w:val="18"/>
    </w:rPr>
  </w:style>
  <w:style w:type="paragraph" w:styleId="Nagwek">
    <w:name w:val="header"/>
    <w:aliases w:val="UNI-Nagłówek strony,Nagłówek strony nieparzystej,Nagłówek strony,Nagłówek strony1,Nagłówek strony11,Nagłówek strony11 Znak Znak,Nagłówek tabeli"/>
    <w:basedOn w:val="Normalny"/>
    <w:link w:val="NagwekZnak"/>
    <w:unhideWhenUsed/>
    <w:rsid w:val="0097663B"/>
    <w:pPr>
      <w:tabs>
        <w:tab w:val="center" w:pos="4536"/>
        <w:tab w:val="right" w:pos="9072"/>
      </w:tabs>
      <w:spacing w:after="0" w:line="240" w:lineRule="auto"/>
    </w:pPr>
  </w:style>
  <w:style w:type="character" w:customStyle="1" w:styleId="NagwekZnak">
    <w:name w:val="Nagłówek Znak"/>
    <w:aliases w:val="UNI-Nagłówek strony Znak,Nagłówek strony nieparzystej Znak,Nagłówek strony Znak,Nagłówek strony1 Znak,Nagłówek strony11 Znak,Nagłówek strony11 Znak Znak Znak,Nagłówek tabeli Znak"/>
    <w:basedOn w:val="Domylnaczcionkaakapitu"/>
    <w:link w:val="Nagwek"/>
    <w:qFormat/>
    <w:rsid w:val="0097663B"/>
  </w:style>
  <w:style w:type="paragraph" w:styleId="Stopka">
    <w:name w:val="footer"/>
    <w:basedOn w:val="Normalny"/>
    <w:link w:val="StopkaZnak"/>
    <w:uiPriority w:val="99"/>
    <w:unhideWhenUsed/>
    <w:rsid w:val="009766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663B"/>
  </w:style>
  <w:style w:type="paragraph" w:styleId="Tematkomentarza">
    <w:name w:val="annotation subject"/>
    <w:basedOn w:val="Tekstkomentarza"/>
    <w:next w:val="Tekstkomentarza"/>
    <w:link w:val="TematkomentarzaZnak"/>
    <w:uiPriority w:val="99"/>
    <w:semiHidden/>
    <w:unhideWhenUsed/>
    <w:rsid w:val="00F86BD2"/>
    <w:pPr>
      <w:spacing w:after="160"/>
      <w:jc w:val="left"/>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F86BD2"/>
    <w:rPr>
      <w:rFonts w:ascii="Times New Roman" w:eastAsia="Calibri" w:hAnsi="Times New Roman" w:cs="Times New Roman"/>
      <w:b/>
      <w:bCs/>
      <w:sz w:val="20"/>
      <w:szCs w:val="20"/>
    </w:rPr>
  </w:style>
  <w:style w:type="character" w:customStyle="1" w:styleId="articletitle">
    <w:name w:val="articletitle"/>
    <w:basedOn w:val="Domylnaczcionkaakapitu"/>
    <w:rsid w:val="002E09B8"/>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5B2DCF"/>
  </w:style>
  <w:style w:type="character" w:styleId="Uwydatnienie">
    <w:name w:val="Emphasis"/>
    <w:basedOn w:val="Domylnaczcionkaakapitu"/>
    <w:uiPriority w:val="20"/>
    <w:qFormat/>
    <w:rsid w:val="005B2DCF"/>
    <w:rPr>
      <w:i/>
      <w:iCs/>
    </w:rPr>
  </w:style>
  <w:style w:type="character" w:customStyle="1" w:styleId="Nagwek3Znak">
    <w:name w:val="Nagłówek 3 Znak"/>
    <w:basedOn w:val="Domylnaczcionkaakapitu"/>
    <w:link w:val="Nagwek3"/>
    <w:uiPriority w:val="9"/>
    <w:rsid w:val="00D5139B"/>
    <w:rPr>
      <w:rFonts w:asciiTheme="majorHAnsi" w:eastAsiaTheme="majorEastAsia" w:hAnsiTheme="majorHAnsi" w:cstheme="majorBidi"/>
      <w:b/>
      <w:bCs/>
      <w:color w:val="5B9BD5" w:themeColor="accent1"/>
    </w:rPr>
  </w:style>
  <w:style w:type="character" w:styleId="Pogrubienie">
    <w:name w:val="Strong"/>
    <w:basedOn w:val="Domylnaczcionkaakapitu"/>
    <w:uiPriority w:val="22"/>
    <w:qFormat/>
    <w:rsid w:val="00B41313"/>
    <w:rPr>
      <w:rFonts w:cs="Times New Roman"/>
      <w:b/>
      <w:bCs/>
    </w:rPr>
  </w:style>
  <w:style w:type="character" w:customStyle="1" w:styleId="Nagwek1Znak">
    <w:name w:val="Nagłówek 1 Znak"/>
    <w:basedOn w:val="Domylnaczcionkaakapitu"/>
    <w:link w:val="Nagwek1"/>
    <w:uiPriority w:val="9"/>
    <w:rsid w:val="00B41313"/>
    <w:rPr>
      <w:rFonts w:asciiTheme="majorHAnsi" w:eastAsiaTheme="majorEastAsia" w:hAnsiTheme="majorHAnsi" w:cstheme="majorBidi"/>
      <w:color w:val="2E74B5" w:themeColor="accent1" w:themeShade="BF"/>
      <w:sz w:val="32"/>
      <w:szCs w:val="32"/>
    </w:rPr>
  </w:style>
  <w:style w:type="numbering" w:customStyle="1" w:styleId="1111111">
    <w:name w:val="1 / 1.1 / 1.1.11"/>
    <w:basedOn w:val="Bezlisty"/>
    <w:next w:val="111111"/>
    <w:rsid w:val="005C1D09"/>
    <w:pPr>
      <w:numPr>
        <w:numId w:val="2"/>
      </w:numPr>
    </w:pPr>
  </w:style>
  <w:style w:type="numbering" w:styleId="111111">
    <w:name w:val="Outline List 2"/>
    <w:basedOn w:val="Bezlisty"/>
    <w:uiPriority w:val="99"/>
    <w:semiHidden/>
    <w:unhideWhenUsed/>
    <w:rsid w:val="005C1D09"/>
  </w:style>
  <w:style w:type="paragraph" w:styleId="Tytu">
    <w:name w:val="Title"/>
    <w:basedOn w:val="Normalny"/>
    <w:link w:val="TytuZnak"/>
    <w:qFormat/>
    <w:rsid w:val="004C02BC"/>
    <w:pPr>
      <w:spacing w:after="0" w:line="240" w:lineRule="auto"/>
      <w:jc w:val="center"/>
    </w:pPr>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qFormat/>
    <w:rsid w:val="004C02BC"/>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rsid w:val="004C02BC"/>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4C02BC"/>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qFormat/>
    <w:rsid w:val="004C02BC"/>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4C02BC"/>
    <w:rPr>
      <w:rFonts w:ascii="Times New Roman" w:eastAsia="Times New Roman" w:hAnsi="Times New Roman" w:cs="Times New Roman"/>
      <w:sz w:val="24"/>
      <w:szCs w:val="24"/>
      <w:lang w:eastAsia="pl-PL"/>
    </w:rPr>
  </w:style>
  <w:style w:type="paragraph" w:customStyle="1" w:styleId="Default">
    <w:name w:val="Default"/>
    <w:uiPriority w:val="99"/>
    <w:qFormat/>
    <w:rsid w:val="00F573AB"/>
    <w:pPr>
      <w:autoSpaceDE w:val="0"/>
      <w:autoSpaceDN w:val="0"/>
      <w:adjustRightInd w:val="0"/>
      <w:spacing w:after="0" w:line="240" w:lineRule="auto"/>
    </w:pPr>
    <w:rPr>
      <w:rFonts w:ascii="Symbol" w:hAnsi="Symbol" w:cs="Symbol"/>
      <w:color w:val="000000"/>
      <w:sz w:val="24"/>
      <w:szCs w:val="24"/>
    </w:rPr>
  </w:style>
  <w:style w:type="paragraph" w:styleId="Tekstpodstawowy">
    <w:name w:val="Body Text"/>
    <w:basedOn w:val="Normalny"/>
    <w:link w:val="TekstpodstawowyZnak"/>
    <w:uiPriority w:val="99"/>
    <w:unhideWhenUsed/>
    <w:rsid w:val="007C0E06"/>
    <w:pPr>
      <w:spacing w:after="120"/>
    </w:pPr>
  </w:style>
  <w:style w:type="character" w:customStyle="1" w:styleId="TekstpodstawowyZnak">
    <w:name w:val="Tekst podstawowy Znak"/>
    <w:basedOn w:val="Domylnaczcionkaakapitu"/>
    <w:link w:val="Tekstpodstawowy"/>
    <w:uiPriority w:val="99"/>
    <w:rsid w:val="007C0E06"/>
  </w:style>
  <w:style w:type="paragraph" w:styleId="Tekstpodstawowy3">
    <w:name w:val="Body Text 3"/>
    <w:basedOn w:val="Normalny"/>
    <w:link w:val="Tekstpodstawowy3Znak"/>
    <w:uiPriority w:val="99"/>
    <w:semiHidden/>
    <w:unhideWhenUsed/>
    <w:rsid w:val="007C0E06"/>
    <w:pPr>
      <w:spacing w:after="120"/>
    </w:pPr>
    <w:rPr>
      <w:sz w:val="16"/>
      <w:szCs w:val="16"/>
    </w:rPr>
  </w:style>
  <w:style w:type="character" w:customStyle="1" w:styleId="Tekstpodstawowy3Znak">
    <w:name w:val="Tekst podstawowy 3 Znak"/>
    <w:basedOn w:val="Domylnaczcionkaakapitu"/>
    <w:link w:val="Tekstpodstawowy3"/>
    <w:uiPriority w:val="99"/>
    <w:semiHidden/>
    <w:rsid w:val="007C0E06"/>
    <w:rPr>
      <w:sz w:val="16"/>
      <w:szCs w:val="16"/>
    </w:rPr>
  </w:style>
  <w:style w:type="paragraph" w:styleId="NormalnyWeb">
    <w:name w:val="Normal (Web)"/>
    <w:basedOn w:val="Normalny"/>
    <w:unhideWhenUsed/>
    <w:qFormat/>
    <w:rsid w:val="007C0E06"/>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Tekstpodstawowywcity21">
    <w:name w:val="Tekst podstawowy wcięty 21"/>
    <w:basedOn w:val="Normalny"/>
    <w:uiPriority w:val="99"/>
    <w:qFormat/>
    <w:rsid w:val="007C0E06"/>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Domylnytekst">
    <w:name w:val="Domyœlny tekst"/>
    <w:basedOn w:val="Normalny"/>
    <w:rsid w:val="00716B62"/>
    <w:pPr>
      <w:spacing w:after="0" w:line="240" w:lineRule="auto"/>
    </w:pPr>
    <w:rPr>
      <w:rFonts w:ascii="Times New Roman" w:eastAsia="Times New Roman" w:hAnsi="Times New Roman" w:cs="Times New Roman"/>
      <w:noProof/>
      <w:sz w:val="24"/>
      <w:szCs w:val="24"/>
      <w:lang w:eastAsia="pl-PL"/>
    </w:rPr>
  </w:style>
  <w:style w:type="paragraph" w:styleId="Bezodstpw">
    <w:name w:val="No Spacing"/>
    <w:uiPriority w:val="1"/>
    <w:qFormat/>
    <w:rsid w:val="007B7C32"/>
    <w:pPr>
      <w:spacing w:after="0" w:line="240" w:lineRule="auto"/>
    </w:pPr>
    <w:rPr>
      <w:rFonts w:ascii="Times New Roman" w:hAnsi="Times New Roman" w:cs="Times New Roman"/>
      <w:sz w:val="24"/>
      <w:szCs w:val="24"/>
    </w:rPr>
  </w:style>
  <w:style w:type="paragraph" w:styleId="Tekstpodstawowy2">
    <w:name w:val="Body Text 2"/>
    <w:basedOn w:val="Normalny"/>
    <w:link w:val="Tekstpodstawowy2Znak"/>
    <w:uiPriority w:val="99"/>
    <w:semiHidden/>
    <w:unhideWhenUsed/>
    <w:qFormat/>
    <w:rsid w:val="00D81B82"/>
    <w:pPr>
      <w:spacing w:after="120" w:line="480" w:lineRule="auto"/>
      <w:jc w:val="both"/>
    </w:pPr>
    <w:rPr>
      <w:rFonts w:ascii="Times New Roman" w:eastAsia="Calibri" w:hAnsi="Times New Roman" w:cs="Times New Roman"/>
      <w:sz w:val="24"/>
    </w:rPr>
  </w:style>
  <w:style w:type="character" w:customStyle="1" w:styleId="Tekstpodstawowy2Znak">
    <w:name w:val="Tekst podstawowy 2 Znak"/>
    <w:basedOn w:val="Domylnaczcionkaakapitu"/>
    <w:link w:val="Tekstpodstawowy2"/>
    <w:uiPriority w:val="99"/>
    <w:semiHidden/>
    <w:rsid w:val="00D81B82"/>
    <w:rPr>
      <w:rFonts w:ascii="Times New Roman" w:eastAsia="Calibri" w:hAnsi="Times New Roman" w:cs="Times New Roman"/>
      <w:sz w:val="24"/>
    </w:rPr>
  </w:style>
  <w:style w:type="paragraph" w:styleId="Lista">
    <w:name w:val="List"/>
    <w:basedOn w:val="Normalny"/>
    <w:uiPriority w:val="99"/>
    <w:qFormat/>
    <w:rsid w:val="00D81B82"/>
    <w:pPr>
      <w:spacing w:after="0" w:line="240" w:lineRule="auto"/>
      <w:ind w:left="283" w:hanging="283"/>
    </w:pPr>
    <w:rPr>
      <w:rFonts w:ascii="Times New Roman" w:eastAsia="Times New Roman" w:hAnsi="Times New Roman" w:cs="Times New Roman"/>
      <w:sz w:val="24"/>
      <w:szCs w:val="24"/>
      <w:lang w:eastAsia="pl-PL"/>
    </w:rPr>
  </w:style>
  <w:style w:type="paragraph" w:customStyle="1" w:styleId="Akapitzlist1">
    <w:name w:val="Akapit z listą1"/>
    <w:basedOn w:val="Normalny"/>
    <w:qFormat/>
    <w:rsid w:val="00D81B82"/>
    <w:pPr>
      <w:widowControl w:val="0"/>
      <w:autoSpaceDE w:val="0"/>
      <w:autoSpaceDN w:val="0"/>
      <w:adjustRightInd w:val="0"/>
      <w:spacing w:after="0" w:line="240" w:lineRule="auto"/>
      <w:ind w:left="720"/>
      <w:contextualSpacing/>
    </w:pPr>
    <w:rPr>
      <w:rFonts w:ascii="Arial" w:eastAsia="Times New Roman" w:hAnsi="Arial" w:cs="Arial"/>
      <w:sz w:val="20"/>
      <w:szCs w:val="20"/>
      <w:lang w:eastAsia="pl-PL"/>
    </w:rPr>
  </w:style>
  <w:style w:type="paragraph" w:styleId="Lista2">
    <w:name w:val="List 2"/>
    <w:basedOn w:val="Normalny"/>
    <w:uiPriority w:val="99"/>
    <w:unhideWhenUsed/>
    <w:qFormat/>
    <w:rsid w:val="00D81B82"/>
    <w:pPr>
      <w:spacing w:after="0" w:line="240" w:lineRule="auto"/>
      <w:ind w:left="566" w:hanging="283"/>
      <w:contextualSpacing/>
      <w:jc w:val="both"/>
    </w:pPr>
    <w:rPr>
      <w:rFonts w:ascii="Times New Roman" w:eastAsia="Calibri" w:hAnsi="Times New Roman" w:cs="Times New Roman"/>
      <w:sz w:val="24"/>
    </w:rPr>
  </w:style>
  <w:style w:type="paragraph" w:styleId="Lista3">
    <w:name w:val="List 3"/>
    <w:basedOn w:val="Normalny"/>
    <w:uiPriority w:val="99"/>
    <w:unhideWhenUsed/>
    <w:qFormat/>
    <w:rsid w:val="00D81B82"/>
    <w:pPr>
      <w:spacing w:after="0" w:line="240" w:lineRule="auto"/>
      <w:ind w:left="849" w:hanging="283"/>
      <w:contextualSpacing/>
      <w:jc w:val="both"/>
    </w:pPr>
    <w:rPr>
      <w:rFonts w:ascii="Times New Roman" w:eastAsia="Calibri" w:hAnsi="Times New Roman" w:cs="Times New Roman"/>
      <w:sz w:val="24"/>
    </w:rPr>
  </w:style>
  <w:style w:type="paragraph" w:customStyle="1" w:styleId="Level1">
    <w:name w:val="Level 1"/>
    <w:basedOn w:val="Normalny"/>
    <w:next w:val="Normalny"/>
    <w:uiPriority w:val="99"/>
    <w:qFormat/>
    <w:rsid w:val="00D81B82"/>
    <w:pPr>
      <w:keepNext/>
      <w:numPr>
        <w:ilvl w:val="3"/>
        <w:numId w:val="5"/>
      </w:numPr>
      <w:tabs>
        <w:tab w:val="clear" w:pos="2722"/>
        <w:tab w:val="num" w:pos="567"/>
      </w:tabs>
      <w:spacing w:before="280" w:after="140" w:line="290" w:lineRule="auto"/>
      <w:ind w:left="567" w:hanging="567"/>
      <w:jc w:val="both"/>
      <w:outlineLvl w:val="0"/>
    </w:pPr>
    <w:rPr>
      <w:rFonts w:ascii="Arial" w:eastAsia="Times New Roman" w:hAnsi="Arial" w:cs="Times New Roman"/>
      <w:b/>
      <w:bCs/>
      <w:kern w:val="20"/>
      <w:szCs w:val="32"/>
    </w:rPr>
  </w:style>
  <w:style w:type="paragraph" w:customStyle="1" w:styleId="Level2">
    <w:name w:val="Level 2"/>
    <w:basedOn w:val="Normalny"/>
    <w:uiPriority w:val="99"/>
    <w:qFormat/>
    <w:rsid w:val="00D81B82"/>
    <w:pPr>
      <w:numPr>
        <w:ilvl w:val="4"/>
        <w:numId w:val="5"/>
      </w:numPr>
      <w:tabs>
        <w:tab w:val="clear" w:pos="3289"/>
        <w:tab w:val="num" w:pos="1040"/>
      </w:tabs>
      <w:spacing w:after="140" w:line="290" w:lineRule="auto"/>
      <w:ind w:left="1040" w:hanging="680"/>
      <w:jc w:val="both"/>
    </w:pPr>
    <w:rPr>
      <w:rFonts w:ascii="Arial" w:eastAsia="Times New Roman" w:hAnsi="Arial" w:cs="Times New Roman"/>
      <w:kern w:val="20"/>
      <w:sz w:val="20"/>
      <w:szCs w:val="28"/>
    </w:rPr>
  </w:style>
  <w:style w:type="paragraph" w:customStyle="1" w:styleId="Level3">
    <w:name w:val="Level 3"/>
    <w:basedOn w:val="Normalny"/>
    <w:uiPriority w:val="99"/>
    <w:qFormat/>
    <w:rsid w:val="00D81B82"/>
    <w:pPr>
      <w:numPr>
        <w:ilvl w:val="5"/>
        <w:numId w:val="5"/>
      </w:numPr>
      <w:tabs>
        <w:tab w:val="clear" w:pos="3969"/>
        <w:tab w:val="num" w:pos="2041"/>
      </w:tabs>
      <w:spacing w:after="140" w:line="290" w:lineRule="auto"/>
      <w:ind w:left="2041" w:hanging="794"/>
      <w:jc w:val="both"/>
    </w:pPr>
    <w:rPr>
      <w:rFonts w:ascii="Arial" w:eastAsia="Times New Roman" w:hAnsi="Arial" w:cs="Times New Roman"/>
      <w:kern w:val="20"/>
      <w:sz w:val="20"/>
      <w:szCs w:val="28"/>
    </w:rPr>
  </w:style>
  <w:style w:type="character" w:customStyle="1" w:styleId="Nagwek8Znak">
    <w:name w:val="Nagłówek 8 Znak"/>
    <w:basedOn w:val="Domylnaczcionkaakapitu"/>
    <w:link w:val="Nagwek8"/>
    <w:uiPriority w:val="9"/>
    <w:semiHidden/>
    <w:rsid w:val="00650D09"/>
    <w:rPr>
      <w:rFonts w:asciiTheme="majorHAnsi" w:eastAsiaTheme="majorEastAsia" w:hAnsiTheme="majorHAnsi" w:cstheme="majorBidi"/>
      <w:color w:val="272727" w:themeColor="text1" w:themeTint="D8"/>
      <w:sz w:val="21"/>
      <w:szCs w:val="21"/>
    </w:rPr>
  </w:style>
  <w:style w:type="paragraph" w:styleId="Zwykytekst">
    <w:name w:val="Plain Text"/>
    <w:basedOn w:val="Normalny"/>
    <w:link w:val="ZwykytekstZnak"/>
    <w:unhideWhenUsed/>
    <w:rsid w:val="00107148"/>
    <w:pPr>
      <w:spacing w:after="0" w:line="240" w:lineRule="auto"/>
    </w:pPr>
    <w:rPr>
      <w:rFonts w:ascii="Consolas" w:hAnsi="Consolas" w:cs="Times New Roman"/>
      <w:sz w:val="21"/>
      <w:szCs w:val="21"/>
      <w:lang w:eastAsia="pl-PL"/>
    </w:rPr>
  </w:style>
  <w:style w:type="character" w:customStyle="1" w:styleId="ZwykytekstZnak">
    <w:name w:val="Zwykły tekst Znak"/>
    <w:basedOn w:val="Domylnaczcionkaakapitu"/>
    <w:link w:val="Zwykytekst"/>
    <w:rsid w:val="00107148"/>
    <w:rPr>
      <w:rFonts w:ascii="Consolas" w:hAnsi="Consolas" w:cs="Times New Roman"/>
      <w:sz w:val="21"/>
      <w:szCs w:val="21"/>
      <w:lang w:eastAsia="pl-PL"/>
    </w:rPr>
  </w:style>
  <w:style w:type="paragraph" w:styleId="Tekstprzypisukocowego">
    <w:name w:val="endnote text"/>
    <w:basedOn w:val="Normalny"/>
    <w:link w:val="TekstprzypisukocowegoZnak"/>
    <w:uiPriority w:val="99"/>
    <w:semiHidden/>
    <w:unhideWhenUsed/>
    <w:rsid w:val="0054659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46592"/>
    <w:rPr>
      <w:sz w:val="20"/>
      <w:szCs w:val="20"/>
    </w:rPr>
  </w:style>
  <w:style w:type="character" w:styleId="Odwoanieprzypisukocowego">
    <w:name w:val="endnote reference"/>
    <w:basedOn w:val="Domylnaczcionkaakapitu"/>
    <w:uiPriority w:val="99"/>
    <w:semiHidden/>
    <w:unhideWhenUsed/>
    <w:rsid w:val="00546592"/>
    <w:rPr>
      <w:vertAlign w:val="superscript"/>
    </w:rPr>
  </w:style>
  <w:style w:type="paragraph" w:styleId="Poprawka">
    <w:name w:val="Revision"/>
    <w:hidden/>
    <w:uiPriority w:val="99"/>
    <w:semiHidden/>
    <w:rsid w:val="00051443"/>
    <w:pPr>
      <w:spacing w:after="0" w:line="240" w:lineRule="auto"/>
    </w:pPr>
  </w:style>
  <w:style w:type="paragraph" w:customStyle="1" w:styleId="paragraph">
    <w:name w:val="paragraph"/>
    <w:basedOn w:val="Normalny"/>
    <w:rsid w:val="002A530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2A5307"/>
  </w:style>
  <w:style w:type="character" w:customStyle="1" w:styleId="contextualspellingandgrammarerror">
    <w:name w:val="contextualspellingandgrammarerror"/>
    <w:basedOn w:val="Domylnaczcionkaakapitu"/>
    <w:rsid w:val="002A5307"/>
  </w:style>
  <w:style w:type="character" w:customStyle="1" w:styleId="eop">
    <w:name w:val="eop"/>
    <w:basedOn w:val="Domylnaczcionkaakapitu"/>
    <w:rsid w:val="002A5307"/>
  </w:style>
  <w:style w:type="character" w:customStyle="1" w:styleId="Nagwek2Znak">
    <w:name w:val="Nagłówek 2 Znak"/>
    <w:basedOn w:val="Domylnaczcionkaakapitu"/>
    <w:link w:val="Nagwek2"/>
    <w:uiPriority w:val="9"/>
    <w:rsid w:val="00E65DF1"/>
    <w:rPr>
      <w:rFonts w:asciiTheme="majorHAnsi" w:eastAsiaTheme="majorEastAsia" w:hAnsiTheme="majorHAnsi" w:cstheme="majorBidi"/>
      <w:color w:val="2E74B5" w:themeColor="accent1" w:themeShade="BF"/>
      <w:sz w:val="26"/>
      <w:szCs w:val="26"/>
    </w:rPr>
  </w:style>
  <w:style w:type="character" w:customStyle="1" w:styleId="Nagwek4Znak">
    <w:name w:val="Nagłówek 4 Znak"/>
    <w:basedOn w:val="Domylnaczcionkaakapitu"/>
    <w:link w:val="Nagwek4"/>
    <w:uiPriority w:val="9"/>
    <w:rsid w:val="00E65DF1"/>
    <w:rPr>
      <w:rFonts w:asciiTheme="majorHAnsi" w:eastAsiaTheme="majorEastAsia" w:hAnsiTheme="majorHAnsi" w:cstheme="majorBidi"/>
      <w:i/>
      <w:iCs/>
      <w:color w:val="2E74B5" w:themeColor="accent1" w:themeShade="BF"/>
    </w:rPr>
  </w:style>
  <w:style w:type="character" w:customStyle="1" w:styleId="Nagwek6Znak">
    <w:name w:val="Nagłówek 6 Znak"/>
    <w:basedOn w:val="Domylnaczcionkaakapitu"/>
    <w:link w:val="Nagwek6"/>
    <w:uiPriority w:val="9"/>
    <w:rsid w:val="00E65DF1"/>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rsid w:val="00E65DF1"/>
    <w:rPr>
      <w:rFonts w:asciiTheme="majorHAnsi" w:eastAsiaTheme="majorEastAsia" w:hAnsiTheme="majorHAnsi" w:cstheme="majorBidi"/>
      <w:i/>
      <w:iCs/>
      <w:color w:val="1F4D78" w:themeColor="accent1" w:themeShade="7F"/>
    </w:rPr>
  </w:style>
  <w:style w:type="paragraph" w:styleId="Lista4">
    <w:name w:val="List 4"/>
    <w:basedOn w:val="Normalny"/>
    <w:uiPriority w:val="99"/>
    <w:unhideWhenUsed/>
    <w:rsid w:val="00E65DF1"/>
    <w:pPr>
      <w:ind w:left="1132" w:hanging="283"/>
      <w:contextualSpacing/>
    </w:pPr>
  </w:style>
  <w:style w:type="paragraph" w:styleId="Lista5">
    <w:name w:val="List 5"/>
    <w:basedOn w:val="Normalny"/>
    <w:uiPriority w:val="99"/>
    <w:unhideWhenUsed/>
    <w:rsid w:val="00E65DF1"/>
    <w:pPr>
      <w:ind w:left="1415" w:hanging="283"/>
      <w:contextualSpacing/>
    </w:pPr>
  </w:style>
  <w:style w:type="paragraph" w:styleId="Listapunktowana">
    <w:name w:val="List Bullet"/>
    <w:basedOn w:val="Normalny"/>
    <w:uiPriority w:val="99"/>
    <w:unhideWhenUsed/>
    <w:rsid w:val="00E65DF1"/>
    <w:pPr>
      <w:numPr>
        <w:numId w:val="60"/>
      </w:numPr>
      <w:contextualSpacing/>
    </w:pPr>
  </w:style>
  <w:style w:type="paragraph" w:styleId="Legenda">
    <w:name w:val="caption"/>
    <w:basedOn w:val="Normalny"/>
    <w:next w:val="Normalny"/>
    <w:uiPriority w:val="35"/>
    <w:unhideWhenUsed/>
    <w:qFormat/>
    <w:rsid w:val="00E65DF1"/>
    <w:pPr>
      <w:spacing w:after="200" w:line="240" w:lineRule="auto"/>
    </w:pPr>
    <w:rPr>
      <w:i/>
      <w:iCs/>
      <w:color w:val="44546A" w:themeColor="text2"/>
      <w:sz w:val="18"/>
      <w:szCs w:val="18"/>
    </w:rPr>
  </w:style>
  <w:style w:type="paragraph" w:styleId="Podtytu">
    <w:name w:val="Subtitle"/>
    <w:basedOn w:val="Normalny"/>
    <w:next w:val="Normalny"/>
    <w:link w:val="PodtytuZnak"/>
    <w:uiPriority w:val="11"/>
    <w:qFormat/>
    <w:rsid w:val="00E65DF1"/>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E65DF1"/>
    <w:rPr>
      <w:rFonts w:eastAsiaTheme="minorEastAsia"/>
      <w:color w:val="5A5A5A" w:themeColor="text1" w:themeTint="A5"/>
      <w:spacing w:val="15"/>
    </w:rPr>
  </w:style>
  <w:style w:type="paragraph" w:styleId="Tekstpodstawowyzwciciem2">
    <w:name w:val="Body Text First Indent 2"/>
    <w:basedOn w:val="Tekstpodstawowywcity"/>
    <w:link w:val="Tekstpodstawowyzwciciem2Znak"/>
    <w:uiPriority w:val="99"/>
    <w:unhideWhenUsed/>
    <w:rsid w:val="00E65DF1"/>
    <w:pPr>
      <w:spacing w:after="160" w:line="259" w:lineRule="auto"/>
      <w:ind w:left="360" w:firstLine="360"/>
    </w:pPr>
    <w:rPr>
      <w:rFonts w:asciiTheme="minorHAnsi" w:eastAsiaTheme="minorHAnsi" w:hAnsiTheme="minorHAnsi" w:cstheme="minorBidi"/>
      <w:sz w:val="22"/>
      <w:szCs w:val="22"/>
      <w:lang w:eastAsia="en-US"/>
    </w:rPr>
  </w:style>
  <w:style w:type="character" w:customStyle="1" w:styleId="Tekstpodstawowyzwciciem2Znak">
    <w:name w:val="Tekst podstawowy z wcięciem 2 Znak"/>
    <w:basedOn w:val="TekstpodstawowywcityZnak"/>
    <w:link w:val="Tekstpodstawowyzwciciem2"/>
    <w:uiPriority w:val="99"/>
    <w:rsid w:val="00E65DF1"/>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4486">
      <w:bodyDiv w:val="1"/>
      <w:marLeft w:val="0"/>
      <w:marRight w:val="0"/>
      <w:marTop w:val="0"/>
      <w:marBottom w:val="0"/>
      <w:divBdr>
        <w:top w:val="none" w:sz="0" w:space="0" w:color="auto"/>
        <w:left w:val="none" w:sz="0" w:space="0" w:color="auto"/>
        <w:bottom w:val="none" w:sz="0" w:space="0" w:color="auto"/>
        <w:right w:val="none" w:sz="0" w:space="0" w:color="auto"/>
      </w:divBdr>
    </w:div>
    <w:div w:id="63114887">
      <w:bodyDiv w:val="1"/>
      <w:marLeft w:val="0"/>
      <w:marRight w:val="0"/>
      <w:marTop w:val="0"/>
      <w:marBottom w:val="0"/>
      <w:divBdr>
        <w:top w:val="none" w:sz="0" w:space="0" w:color="auto"/>
        <w:left w:val="none" w:sz="0" w:space="0" w:color="auto"/>
        <w:bottom w:val="none" w:sz="0" w:space="0" w:color="auto"/>
        <w:right w:val="none" w:sz="0" w:space="0" w:color="auto"/>
      </w:divBdr>
    </w:div>
    <w:div w:id="89545824">
      <w:bodyDiv w:val="1"/>
      <w:marLeft w:val="0"/>
      <w:marRight w:val="0"/>
      <w:marTop w:val="0"/>
      <w:marBottom w:val="0"/>
      <w:divBdr>
        <w:top w:val="none" w:sz="0" w:space="0" w:color="auto"/>
        <w:left w:val="none" w:sz="0" w:space="0" w:color="auto"/>
        <w:bottom w:val="none" w:sz="0" w:space="0" w:color="auto"/>
        <w:right w:val="none" w:sz="0" w:space="0" w:color="auto"/>
      </w:divBdr>
    </w:div>
    <w:div w:id="167336083">
      <w:bodyDiv w:val="1"/>
      <w:marLeft w:val="0"/>
      <w:marRight w:val="0"/>
      <w:marTop w:val="0"/>
      <w:marBottom w:val="0"/>
      <w:divBdr>
        <w:top w:val="none" w:sz="0" w:space="0" w:color="auto"/>
        <w:left w:val="none" w:sz="0" w:space="0" w:color="auto"/>
        <w:bottom w:val="none" w:sz="0" w:space="0" w:color="auto"/>
        <w:right w:val="none" w:sz="0" w:space="0" w:color="auto"/>
      </w:divBdr>
    </w:div>
    <w:div w:id="196284969">
      <w:bodyDiv w:val="1"/>
      <w:marLeft w:val="0"/>
      <w:marRight w:val="0"/>
      <w:marTop w:val="0"/>
      <w:marBottom w:val="0"/>
      <w:divBdr>
        <w:top w:val="none" w:sz="0" w:space="0" w:color="auto"/>
        <w:left w:val="none" w:sz="0" w:space="0" w:color="auto"/>
        <w:bottom w:val="none" w:sz="0" w:space="0" w:color="auto"/>
        <w:right w:val="none" w:sz="0" w:space="0" w:color="auto"/>
      </w:divBdr>
    </w:div>
    <w:div w:id="276908919">
      <w:bodyDiv w:val="1"/>
      <w:marLeft w:val="0"/>
      <w:marRight w:val="0"/>
      <w:marTop w:val="0"/>
      <w:marBottom w:val="0"/>
      <w:divBdr>
        <w:top w:val="none" w:sz="0" w:space="0" w:color="auto"/>
        <w:left w:val="none" w:sz="0" w:space="0" w:color="auto"/>
        <w:bottom w:val="none" w:sz="0" w:space="0" w:color="auto"/>
        <w:right w:val="none" w:sz="0" w:space="0" w:color="auto"/>
      </w:divBdr>
      <w:divsChild>
        <w:div w:id="339506518">
          <w:marLeft w:val="0"/>
          <w:marRight w:val="0"/>
          <w:marTop w:val="0"/>
          <w:marBottom w:val="0"/>
          <w:divBdr>
            <w:top w:val="none" w:sz="0" w:space="0" w:color="auto"/>
            <w:left w:val="none" w:sz="0" w:space="0" w:color="auto"/>
            <w:bottom w:val="none" w:sz="0" w:space="0" w:color="auto"/>
            <w:right w:val="none" w:sz="0" w:space="0" w:color="auto"/>
          </w:divBdr>
        </w:div>
        <w:div w:id="2102331530">
          <w:marLeft w:val="0"/>
          <w:marRight w:val="0"/>
          <w:marTop w:val="0"/>
          <w:marBottom w:val="0"/>
          <w:divBdr>
            <w:top w:val="none" w:sz="0" w:space="0" w:color="auto"/>
            <w:left w:val="none" w:sz="0" w:space="0" w:color="auto"/>
            <w:bottom w:val="none" w:sz="0" w:space="0" w:color="auto"/>
            <w:right w:val="none" w:sz="0" w:space="0" w:color="auto"/>
          </w:divBdr>
          <w:divsChild>
            <w:div w:id="430244714">
              <w:marLeft w:val="0"/>
              <w:marRight w:val="0"/>
              <w:marTop w:val="0"/>
              <w:marBottom w:val="0"/>
              <w:divBdr>
                <w:top w:val="none" w:sz="0" w:space="0" w:color="auto"/>
                <w:left w:val="none" w:sz="0" w:space="0" w:color="auto"/>
                <w:bottom w:val="none" w:sz="0" w:space="0" w:color="auto"/>
                <w:right w:val="none" w:sz="0" w:space="0" w:color="auto"/>
              </w:divBdr>
            </w:div>
            <w:div w:id="582645787">
              <w:marLeft w:val="0"/>
              <w:marRight w:val="0"/>
              <w:marTop w:val="0"/>
              <w:marBottom w:val="0"/>
              <w:divBdr>
                <w:top w:val="none" w:sz="0" w:space="0" w:color="auto"/>
                <w:left w:val="none" w:sz="0" w:space="0" w:color="auto"/>
                <w:bottom w:val="none" w:sz="0" w:space="0" w:color="auto"/>
                <w:right w:val="none" w:sz="0" w:space="0" w:color="auto"/>
              </w:divBdr>
              <w:divsChild>
                <w:div w:id="801310051">
                  <w:marLeft w:val="0"/>
                  <w:marRight w:val="0"/>
                  <w:marTop w:val="0"/>
                  <w:marBottom w:val="0"/>
                  <w:divBdr>
                    <w:top w:val="none" w:sz="0" w:space="0" w:color="auto"/>
                    <w:left w:val="none" w:sz="0" w:space="0" w:color="auto"/>
                    <w:bottom w:val="none" w:sz="0" w:space="0" w:color="auto"/>
                    <w:right w:val="none" w:sz="0" w:space="0" w:color="auto"/>
                  </w:divBdr>
                  <w:divsChild>
                    <w:div w:id="186832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324035">
              <w:marLeft w:val="0"/>
              <w:marRight w:val="0"/>
              <w:marTop w:val="0"/>
              <w:marBottom w:val="0"/>
              <w:divBdr>
                <w:top w:val="none" w:sz="0" w:space="0" w:color="auto"/>
                <w:left w:val="none" w:sz="0" w:space="0" w:color="auto"/>
                <w:bottom w:val="none" w:sz="0" w:space="0" w:color="auto"/>
                <w:right w:val="none" w:sz="0" w:space="0" w:color="auto"/>
              </w:divBdr>
              <w:divsChild>
                <w:div w:id="1567766179">
                  <w:marLeft w:val="0"/>
                  <w:marRight w:val="0"/>
                  <w:marTop w:val="0"/>
                  <w:marBottom w:val="0"/>
                  <w:divBdr>
                    <w:top w:val="none" w:sz="0" w:space="0" w:color="auto"/>
                    <w:left w:val="none" w:sz="0" w:space="0" w:color="auto"/>
                    <w:bottom w:val="none" w:sz="0" w:space="0" w:color="auto"/>
                    <w:right w:val="none" w:sz="0" w:space="0" w:color="auto"/>
                  </w:divBdr>
                  <w:divsChild>
                    <w:div w:id="144962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009105">
              <w:marLeft w:val="0"/>
              <w:marRight w:val="0"/>
              <w:marTop w:val="0"/>
              <w:marBottom w:val="0"/>
              <w:divBdr>
                <w:top w:val="none" w:sz="0" w:space="0" w:color="auto"/>
                <w:left w:val="none" w:sz="0" w:space="0" w:color="auto"/>
                <w:bottom w:val="none" w:sz="0" w:space="0" w:color="auto"/>
                <w:right w:val="none" w:sz="0" w:space="0" w:color="auto"/>
              </w:divBdr>
              <w:divsChild>
                <w:div w:id="6233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19303">
          <w:marLeft w:val="0"/>
          <w:marRight w:val="0"/>
          <w:marTop w:val="0"/>
          <w:marBottom w:val="0"/>
          <w:divBdr>
            <w:top w:val="none" w:sz="0" w:space="0" w:color="auto"/>
            <w:left w:val="none" w:sz="0" w:space="0" w:color="auto"/>
            <w:bottom w:val="none" w:sz="0" w:space="0" w:color="auto"/>
            <w:right w:val="none" w:sz="0" w:space="0" w:color="auto"/>
          </w:divBdr>
          <w:divsChild>
            <w:div w:id="701438827">
              <w:marLeft w:val="0"/>
              <w:marRight w:val="0"/>
              <w:marTop w:val="0"/>
              <w:marBottom w:val="0"/>
              <w:divBdr>
                <w:top w:val="none" w:sz="0" w:space="0" w:color="auto"/>
                <w:left w:val="none" w:sz="0" w:space="0" w:color="auto"/>
                <w:bottom w:val="none" w:sz="0" w:space="0" w:color="auto"/>
                <w:right w:val="none" w:sz="0" w:space="0" w:color="auto"/>
              </w:divBdr>
            </w:div>
          </w:divsChild>
        </w:div>
        <w:div w:id="143812295">
          <w:marLeft w:val="0"/>
          <w:marRight w:val="0"/>
          <w:marTop w:val="0"/>
          <w:marBottom w:val="0"/>
          <w:divBdr>
            <w:top w:val="none" w:sz="0" w:space="0" w:color="auto"/>
            <w:left w:val="none" w:sz="0" w:space="0" w:color="auto"/>
            <w:bottom w:val="none" w:sz="0" w:space="0" w:color="auto"/>
            <w:right w:val="none" w:sz="0" w:space="0" w:color="auto"/>
          </w:divBdr>
          <w:divsChild>
            <w:div w:id="20348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8598">
      <w:bodyDiv w:val="1"/>
      <w:marLeft w:val="0"/>
      <w:marRight w:val="0"/>
      <w:marTop w:val="0"/>
      <w:marBottom w:val="0"/>
      <w:divBdr>
        <w:top w:val="none" w:sz="0" w:space="0" w:color="auto"/>
        <w:left w:val="none" w:sz="0" w:space="0" w:color="auto"/>
        <w:bottom w:val="none" w:sz="0" w:space="0" w:color="auto"/>
        <w:right w:val="none" w:sz="0" w:space="0" w:color="auto"/>
      </w:divBdr>
    </w:div>
    <w:div w:id="463084729">
      <w:bodyDiv w:val="1"/>
      <w:marLeft w:val="0"/>
      <w:marRight w:val="0"/>
      <w:marTop w:val="0"/>
      <w:marBottom w:val="0"/>
      <w:divBdr>
        <w:top w:val="none" w:sz="0" w:space="0" w:color="auto"/>
        <w:left w:val="none" w:sz="0" w:space="0" w:color="auto"/>
        <w:bottom w:val="none" w:sz="0" w:space="0" w:color="auto"/>
        <w:right w:val="none" w:sz="0" w:space="0" w:color="auto"/>
      </w:divBdr>
      <w:divsChild>
        <w:div w:id="706489820">
          <w:marLeft w:val="0"/>
          <w:marRight w:val="0"/>
          <w:marTop w:val="0"/>
          <w:marBottom w:val="0"/>
          <w:divBdr>
            <w:top w:val="none" w:sz="0" w:space="0" w:color="auto"/>
            <w:left w:val="none" w:sz="0" w:space="0" w:color="auto"/>
            <w:bottom w:val="none" w:sz="0" w:space="0" w:color="auto"/>
            <w:right w:val="none" w:sz="0" w:space="0" w:color="auto"/>
          </w:divBdr>
        </w:div>
        <w:div w:id="513082315">
          <w:marLeft w:val="0"/>
          <w:marRight w:val="0"/>
          <w:marTop w:val="0"/>
          <w:marBottom w:val="0"/>
          <w:divBdr>
            <w:top w:val="none" w:sz="0" w:space="0" w:color="auto"/>
            <w:left w:val="none" w:sz="0" w:space="0" w:color="auto"/>
            <w:bottom w:val="none" w:sz="0" w:space="0" w:color="auto"/>
            <w:right w:val="none" w:sz="0" w:space="0" w:color="auto"/>
          </w:divBdr>
          <w:divsChild>
            <w:div w:id="1805389912">
              <w:marLeft w:val="0"/>
              <w:marRight w:val="0"/>
              <w:marTop w:val="0"/>
              <w:marBottom w:val="0"/>
              <w:divBdr>
                <w:top w:val="none" w:sz="0" w:space="0" w:color="auto"/>
                <w:left w:val="none" w:sz="0" w:space="0" w:color="auto"/>
                <w:bottom w:val="none" w:sz="0" w:space="0" w:color="auto"/>
                <w:right w:val="none" w:sz="0" w:space="0" w:color="auto"/>
              </w:divBdr>
            </w:div>
          </w:divsChild>
        </w:div>
        <w:div w:id="930164193">
          <w:marLeft w:val="0"/>
          <w:marRight w:val="0"/>
          <w:marTop w:val="0"/>
          <w:marBottom w:val="0"/>
          <w:divBdr>
            <w:top w:val="none" w:sz="0" w:space="0" w:color="auto"/>
            <w:left w:val="none" w:sz="0" w:space="0" w:color="auto"/>
            <w:bottom w:val="none" w:sz="0" w:space="0" w:color="auto"/>
            <w:right w:val="none" w:sz="0" w:space="0" w:color="auto"/>
          </w:divBdr>
          <w:divsChild>
            <w:div w:id="11888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98238">
      <w:bodyDiv w:val="1"/>
      <w:marLeft w:val="0"/>
      <w:marRight w:val="0"/>
      <w:marTop w:val="0"/>
      <w:marBottom w:val="0"/>
      <w:divBdr>
        <w:top w:val="none" w:sz="0" w:space="0" w:color="auto"/>
        <w:left w:val="none" w:sz="0" w:space="0" w:color="auto"/>
        <w:bottom w:val="none" w:sz="0" w:space="0" w:color="auto"/>
        <w:right w:val="none" w:sz="0" w:space="0" w:color="auto"/>
      </w:divBdr>
    </w:div>
    <w:div w:id="527107955">
      <w:bodyDiv w:val="1"/>
      <w:marLeft w:val="0"/>
      <w:marRight w:val="0"/>
      <w:marTop w:val="0"/>
      <w:marBottom w:val="0"/>
      <w:divBdr>
        <w:top w:val="none" w:sz="0" w:space="0" w:color="auto"/>
        <w:left w:val="none" w:sz="0" w:space="0" w:color="auto"/>
        <w:bottom w:val="none" w:sz="0" w:space="0" w:color="auto"/>
        <w:right w:val="none" w:sz="0" w:space="0" w:color="auto"/>
      </w:divBdr>
    </w:div>
    <w:div w:id="537934422">
      <w:bodyDiv w:val="1"/>
      <w:marLeft w:val="0"/>
      <w:marRight w:val="0"/>
      <w:marTop w:val="0"/>
      <w:marBottom w:val="0"/>
      <w:divBdr>
        <w:top w:val="none" w:sz="0" w:space="0" w:color="auto"/>
        <w:left w:val="none" w:sz="0" w:space="0" w:color="auto"/>
        <w:bottom w:val="none" w:sz="0" w:space="0" w:color="auto"/>
        <w:right w:val="none" w:sz="0" w:space="0" w:color="auto"/>
      </w:divBdr>
    </w:div>
    <w:div w:id="578909456">
      <w:bodyDiv w:val="1"/>
      <w:marLeft w:val="0"/>
      <w:marRight w:val="0"/>
      <w:marTop w:val="0"/>
      <w:marBottom w:val="0"/>
      <w:divBdr>
        <w:top w:val="none" w:sz="0" w:space="0" w:color="auto"/>
        <w:left w:val="none" w:sz="0" w:space="0" w:color="auto"/>
        <w:bottom w:val="none" w:sz="0" w:space="0" w:color="auto"/>
        <w:right w:val="none" w:sz="0" w:space="0" w:color="auto"/>
      </w:divBdr>
    </w:div>
    <w:div w:id="604926097">
      <w:bodyDiv w:val="1"/>
      <w:marLeft w:val="0"/>
      <w:marRight w:val="0"/>
      <w:marTop w:val="0"/>
      <w:marBottom w:val="0"/>
      <w:divBdr>
        <w:top w:val="none" w:sz="0" w:space="0" w:color="auto"/>
        <w:left w:val="none" w:sz="0" w:space="0" w:color="auto"/>
        <w:bottom w:val="none" w:sz="0" w:space="0" w:color="auto"/>
        <w:right w:val="none" w:sz="0" w:space="0" w:color="auto"/>
      </w:divBdr>
    </w:div>
    <w:div w:id="629095184">
      <w:bodyDiv w:val="1"/>
      <w:marLeft w:val="0"/>
      <w:marRight w:val="0"/>
      <w:marTop w:val="0"/>
      <w:marBottom w:val="0"/>
      <w:divBdr>
        <w:top w:val="none" w:sz="0" w:space="0" w:color="auto"/>
        <w:left w:val="none" w:sz="0" w:space="0" w:color="auto"/>
        <w:bottom w:val="none" w:sz="0" w:space="0" w:color="auto"/>
        <w:right w:val="none" w:sz="0" w:space="0" w:color="auto"/>
      </w:divBdr>
    </w:div>
    <w:div w:id="671687442">
      <w:bodyDiv w:val="1"/>
      <w:marLeft w:val="0"/>
      <w:marRight w:val="0"/>
      <w:marTop w:val="0"/>
      <w:marBottom w:val="0"/>
      <w:divBdr>
        <w:top w:val="none" w:sz="0" w:space="0" w:color="auto"/>
        <w:left w:val="none" w:sz="0" w:space="0" w:color="auto"/>
        <w:bottom w:val="none" w:sz="0" w:space="0" w:color="auto"/>
        <w:right w:val="none" w:sz="0" w:space="0" w:color="auto"/>
      </w:divBdr>
    </w:div>
    <w:div w:id="726488345">
      <w:bodyDiv w:val="1"/>
      <w:marLeft w:val="0"/>
      <w:marRight w:val="0"/>
      <w:marTop w:val="0"/>
      <w:marBottom w:val="0"/>
      <w:divBdr>
        <w:top w:val="none" w:sz="0" w:space="0" w:color="auto"/>
        <w:left w:val="none" w:sz="0" w:space="0" w:color="auto"/>
        <w:bottom w:val="none" w:sz="0" w:space="0" w:color="auto"/>
        <w:right w:val="none" w:sz="0" w:space="0" w:color="auto"/>
      </w:divBdr>
    </w:div>
    <w:div w:id="760761740">
      <w:bodyDiv w:val="1"/>
      <w:marLeft w:val="0"/>
      <w:marRight w:val="0"/>
      <w:marTop w:val="0"/>
      <w:marBottom w:val="0"/>
      <w:divBdr>
        <w:top w:val="none" w:sz="0" w:space="0" w:color="auto"/>
        <w:left w:val="none" w:sz="0" w:space="0" w:color="auto"/>
        <w:bottom w:val="none" w:sz="0" w:space="0" w:color="auto"/>
        <w:right w:val="none" w:sz="0" w:space="0" w:color="auto"/>
      </w:divBdr>
      <w:divsChild>
        <w:div w:id="817113148">
          <w:marLeft w:val="0"/>
          <w:marRight w:val="0"/>
          <w:marTop w:val="0"/>
          <w:marBottom w:val="0"/>
          <w:divBdr>
            <w:top w:val="none" w:sz="0" w:space="0" w:color="auto"/>
            <w:left w:val="none" w:sz="0" w:space="0" w:color="auto"/>
            <w:bottom w:val="none" w:sz="0" w:space="0" w:color="auto"/>
            <w:right w:val="none" w:sz="0" w:space="0" w:color="auto"/>
          </w:divBdr>
        </w:div>
        <w:div w:id="1555576561">
          <w:marLeft w:val="0"/>
          <w:marRight w:val="0"/>
          <w:marTop w:val="0"/>
          <w:marBottom w:val="0"/>
          <w:divBdr>
            <w:top w:val="none" w:sz="0" w:space="0" w:color="auto"/>
            <w:left w:val="none" w:sz="0" w:space="0" w:color="auto"/>
            <w:bottom w:val="none" w:sz="0" w:space="0" w:color="auto"/>
            <w:right w:val="none" w:sz="0" w:space="0" w:color="auto"/>
          </w:divBdr>
          <w:divsChild>
            <w:div w:id="188376230">
              <w:marLeft w:val="0"/>
              <w:marRight w:val="0"/>
              <w:marTop w:val="0"/>
              <w:marBottom w:val="0"/>
              <w:divBdr>
                <w:top w:val="none" w:sz="0" w:space="0" w:color="auto"/>
                <w:left w:val="none" w:sz="0" w:space="0" w:color="auto"/>
                <w:bottom w:val="none" w:sz="0" w:space="0" w:color="auto"/>
                <w:right w:val="none" w:sz="0" w:space="0" w:color="auto"/>
              </w:divBdr>
            </w:div>
          </w:divsChild>
        </w:div>
        <w:div w:id="201214491">
          <w:marLeft w:val="0"/>
          <w:marRight w:val="0"/>
          <w:marTop w:val="0"/>
          <w:marBottom w:val="0"/>
          <w:divBdr>
            <w:top w:val="none" w:sz="0" w:space="0" w:color="auto"/>
            <w:left w:val="none" w:sz="0" w:space="0" w:color="auto"/>
            <w:bottom w:val="none" w:sz="0" w:space="0" w:color="auto"/>
            <w:right w:val="none" w:sz="0" w:space="0" w:color="auto"/>
          </w:divBdr>
          <w:divsChild>
            <w:div w:id="1405298084">
              <w:marLeft w:val="0"/>
              <w:marRight w:val="0"/>
              <w:marTop w:val="0"/>
              <w:marBottom w:val="0"/>
              <w:divBdr>
                <w:top w:val="none" w:sz="0" w:space="0" w:color="auto"/>
                <w:left w:val="none" w:sz="0" w:space="0" w:color="auto"/>
                <w:bottom w:val="none" w:sz="0" w:space="0" w:color="auto"/>
                <w:right w:val="none" w:sz="0" w:space="0" w:color="auto"/>
              </w:divBdr>
            </w:div>
          </w:divsChild>
        </w:div>
        <w:div w:id="1231189118">
          <w:marLeft w:val="0"/>
          <w:marRight w:val="0"/>
          <w:marTop w:val="0"/>
          <w:marBottom w:val="0"/>
          <w:divBdr>
            <w:top w:val="none" w:sz="0" w:space="0" w:color="auto"/>
            <w:left w:val="none" w:sz="0" w:space="0" w:color="auto"/>
            <w:bottom w:val="none" w:sz="0" w:space="0" w:color="auto"/>
            <w:right w:val="none" w:sz="0" w:space="0" w:color="auto"/>
          </w:divBdr>
          <w:divsChild>
            <w:div w:id="477765376">
              <w:marLeft w:val="0"/>
              <w:marRight w:val="0"/>
              <w:marTop w:val="0"/>
              <w:marBottom w:val="0"/>
              <w:divBdr>
                <w:top w:val="none" w:sz="0" w:space="0" w:color="auto"/>
                <w:left w:val="none" w:sz="0" w:space="0" w:color="auto"/>
                <w:bottom w:val="none" w:sz="0" w:space="0" w:color="auto"/>
                <w:right w:val="none" w:sz="0" w:space="0" w:color="auto"/>
              </w:divBdr>
            </w:div>
          </w:divsChild>
        </w:div>
        <w:div w:id="2003001398">
          <w:marLeft w:val="0"/>
          <w:marRight w:val="0"/>
          <w:marTop w:val="0"/>
          <w:marBottom w:val="0"/>
          <w:divBdr>
            <w:top w:val="none" w:sz="0" w:space="0" w:color="auto"/>
            <w:left w:val="none" w:sz="0" w:space="0" w:color="auto"/>
            <w:bottom w:val="none" w:sz="0" w:space="0" w:color="auto"/>
            <w:right w:val="none" w:sz="0" w:space="0" w:color="auto"/>
          </w:divBdr>
          <w:divsChild>
            <w:div w:id="838080897">
              <w:marLeft w:val="0"/>
              <w:marRight w:val="0"/>
              <w:marTop w:val="0"/>
              <w:marBottom w:val="0"/>
              <w:divBdr>
                <w:top w:val="none" w:sz="0" w:space="0" w:color="auto"/>
                <w:left w:val="none" w:sz="0" w:space="0" w:color="auto"/>
                <w:bottom w:val="none" w:sz="0" w:space="0" w:color="auto"/>
                <w:right w:val="none" w:sz="0" w:space="0" w:color="auto"/>
              </w:divBdr>
            </w:div>
          </w:divsChild>
        </w:div>
        <w:div w:id="1396473046">
          <w:marLeft w:val="0"/>
          <w:marRight w:val="0"/>
          <w:marTop w:val="0"/>
          <w:marBottom w:val="0"/>
          <w:divBdr>
            <w:top w:val="none" w:sz="0" w:space="0" w:color="auto"/>
            <w:left w:val="none" w:sz="0" w:space="0" w:color="auto"/>
            <w:bottom w:val="none" w:sz="0" w:space="0" w:color="auto"/>
            <w:right w:val="none" w:sz="0" w:space="0" w:color="auto"/>
          </w:divBdr>
          <w:divsChild>
            <w:div w:id="642202645">
              <w:marLeft w:val="0"/>
              <w:marRight w:val="0"/>
              <w:marTop w:val="0"/>
              <w:marBottom w:val="0"/>
              <w:divBdr>
                <w:top w:val="none" w:sz="0" w:space="0" w:color="auto"/>
                <w:left w:val="none" w:sz="0" w:space="0" w:color="auto"/>
                <w:bottom w:val="none" w:sz="0" w:space="0" w:color="auto"/>
                <w:right w:val="none" w:sz="0" w:space="0" w:color="auto"/>
              </w:divBdr>
            </w:div>
            <w:div w:id="1415201623">
              <w:marLeft w:val="0"/>
              <w:marRight w:val="0"/>
              <w:marTop w:val="0"/>
              <w:marBottom w:val="0"/>
              <w:divBdr>
                <w:top w:val="none" w:sz="0" w:space="0" w:color="auto"/>
                <w:left w:val="none" w:sz="0" w:space="0" w:color="auto"/>
                <w:bottom w:val="none" w:sz="0" w:space="0" w:color="auto"/>
                <w:right w:val="none" w:sz="0" w:space="0" w:color="auto"/>
              </w:divBdr>
              <w:divsChild>
                <w:div w:id="1954438429">
                  <w:marLeft w:val="0"/>
                  <w:marRight w:val="0"/>
                  <w:marTop w:val="0"/>
                  <w:marBottom w:val="0"/>
                  <w:divBdr>
                    <w:top w:val="none" w:sz="0" w:space="0" w:color="auto"/>
                    <w:left w:val="none" w:sz="0" w:space="0" w:color="auto"/>
                    <w:bottom w:val="none" w:sz="0" w:space="0" w:color="auto"/>
                    <w:right w:val="none" w:sz="0" w:space="0" w:color="auto"/>
                  </w:divBdr>
                  <w:divsChild>
                    <w:div w:id="4607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78727">
              <w:marLeft w:val="0"/>
              <w:marRight w:val="0"/>
              <w:marTop w:val="0"/>
              <w:marBottom w:val="0"/>
              <w:divBdr>
                <w:top w:val="none" w:sz="0" w:space="0" w:color="auto"/>
                <w:left w:val="none" w:sz="0" w:space="0" w:color="auto"/>
                <w:bottom w:val="none" w:sz="0" w:space="0" w:color="auto"/>
                <w:right w:val="none" w:sz="0" w:space="0" w:color="auto"/>
              </w:divBdr>
              <w:divsChild>
                <w:div w:id="1683048454">
                  <w:marLeft w:val="0"/>
                  <w:marRight w:val="0"/>
                  <w:marTop w:val="0"/>
                  <w:marBottom w:val="0"/>
                  <w:divBdr>
                    <w:top w:val="none" w:sz="0" w:space="0" w:color="auto"/>
                    <w:left w:val="none" w:sz="0" w:space="0" w:color="auto"/>
                    <w:bottom w:val="none" w:sz="0" w:space="0" w:color="auto"/>
                    <w:right w:val="none" w:sz="0" w:space="0" w:color="auto"/>
                  </w:divBdr>
                  <w:divsChild>
                    <w:div w:id="199472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563952">
          <w:marLeft w:val="0"/>
          <w:marRight w:val="0"/>
          <w:marTop w:val="0"/>
          <w:marBottom w:val="0"/>
          <w:divBdr>
            <w:top w:val="none" w:sz="0" w:space="0" w:color="auto"/>
            <w:left w:val="none" w:sz="0" w:space="0" w:color="auto"/>
            <w:bottom w:val="none" w:sz="0" w:space="0" w:color="auto"/>
            <w:right w:val="none" w:sz="0" w:space="0" w:color="auto"/>
          </w:divBdr>
          <w:divsChild>
            <w:div w:id="15526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8600">
      <w:bodyDiv w:val="1"/>
      <w:marLeft w:val="0"/>
      <w:marRight w:val="0"/>
      <w:marTop w:val="0"/>
      <w:marBottom w:val="0"/>
      <w:divBdr>
        <w:top w:val="none" w:sz="0" w:space="0" w:color="auto"/>
        <w:left w:val="none" w:sz="0" w:space="0" w:color="auto"/>
        <w:bottom w:val="none" w:sz="0" w:space="0" w:color="auto"/>
        <w:right w:val="none" w:sz="0" w:space="0" w:color="auto"/>
      </w:divBdr>
    </w:div>
    <w:div w:id="911309040">
      <w:bodyDiv w:val="1"/>
      <w:marLeft w:val="0"/>
      <w:marRight w:val="0"/>
      <w:marTop w:val="0"/>
      <w:marBottom w:val="0"/>
      <w:divBdr>
        <w:top w:val="none" w:sz="0" w:space="0" w:color="auto"/>
        <w:left w:val="none" w:sz="0" w:space="0" w:color="auto"/>
        <w:bottom w:val="none" w:sz="0" w:space="0" w:color="auto"/>
        <w:right w:val="none" w:sz="0" w:space="0" w:color="auto"/>
      </w:divBdr>
      <w:divsChild>
        <w:div w:id="1734427044">
          <w:marLeft w:val="0"/>
          <w:marRight w:val="0"/>
          <w:marTop w:val="0"/>
          <w:marBottom w:val="0"/>
          <w:divBdr>
            <w:top w:val="none" w:sz="0" w:space="0" w:color="auto"/>
            <w:left w:val="none" w:sz="0" w:space="0" w:color="auto"/>
            <w:bottom w:val="none" w:sz="0" w:space="0" w:color="auto"/>
            <w:right w:val="none" w:sz="0" w:space="0" w:color="auto"/>
          </w:divBdr>
        </w:div>
        <w:div w:id="1298027424">
          <w:marLeft w:val="0"/>
          <w:marRight w:val="0"/>
          <w:marTop w:val="0"/>
          <w:marBottom w:val="0"/>
          <w:divBdr>
            <w:top w:val="none" w:sz="0" w:space="0" w:color="auto"/>
            <w:left w:val="none" w:sz="0" w:space="0" w:color="auto"/>
            <w:bottom w:val="none" w:sz="0" w:space="0" w:color="auto"/>
            <w:right w:val="none" w:sz="0" w:space="0" w:color="auto"/>
          </w:divBdr>
        </w:div>
        <w:div w:id="1287005687">
          <w:marLeft w:val="0"/>
          <w:marRight w:val="0"/>
          <w:marTop w:val="0"/>
          <w:marBottom w:val="0"/>
          <w:divBdr>
            <w:top w:val="none" w:sz="0" w:space="0" w:color="auto"/>
            <w:left w:val="none" w:sz="0" w:space="0" w:color="auto"/>
            <w:bottom w:val="none" w:sz="0" w:space="0" w:color="auto"/>
            <w:right w:val="none" w:sz="0" w:space="0" w:color="auto"/>
          </w:divBdr>
        </w:div>
        <w:div w:id="354380053">
          <w:marLeft w:val="0"/>
          <w:marRight w:val="0"/>
          <w:marTop w:val="0"/>
          <w:marBottom w:val="0"/>
          <w:divBdr>
            <w:top w:val="none" w:sz="0" w:space="0" w:color="auto"/>
            <w:left w:val="none" w:sz="0" w:space="0" w:color="auto"/>
            <w:bottom w:val="none" w:sz="0" w:space="0" w:color="auto"/>
            <w:right w:val="none" w:sz="0" w:space="0" w:color="auto"/>
          </w:divBdr>
        </w:div>
        <w:div w:id="1755857878">
          <w:marLeft w:val="0"/>
          <w:marRight w:val="0"/>
          <w:marTop w:val="0"/>
          <w:marBottom w:val="0"/>
          <w:divBdr>
            <w:top w:val="none" w:sz="0" w:space="0" w:color="auto"/>
            <w:left w:val="none" w:sz="0" w:space="0" w:color="auto"/>
            <w:bottom w:val="none" w:sz="0" w:space="0" w:color="auto"/>
            <w:right w:val="none" w:sz="0" w:space="0" w:color="auto"/>
          </w:divBdr>
        </w:div>
        <w:div w:id="112556019">
          <w:marLeft w:val="0"/>
          <w:marRight w:val="0"/>
          <w:marTop w:val="0"/>
          <w:marBottom w:val="0"/>
          <w:divBdr>
            <w:top w:val="none" w:sz="0" w:space="0" w:color="auto"/>
            <w:left w:val="none" w:sz="0" w:space="0" w:color="auto"/>
            <w:bottom w:val="none" w:sz="0" w:space="0" w:color="auto"/>
            <w:right w:val="none" w:sz="0" w:space="0" w:color="auto"/>
          </w:divBdr>
        </w:div>
        <w:div w:id="1136488664">
          <w:marLeft w:val="0"/>
          <w:marRight w:val="0"/>
          <w:marTop w:val="0"/>
          <w:marBottom w:val="0"/>
          <w:divBdr>
            <w:top w:val="none" w:sz="0" w:space="0" w:color="auto"/>
            <w:left w:val="none" w:sz="0" w:space="0" w:color="auto"/>
            <w:bottom w:val="none" w:sz="0" w:space="0" w:color="auto"/>
            <w:right w:val="none" w:sz="0" w:space="0" w:color="auto"/>
          </w:divBdr>
        </w:div>
      </w:divsChild>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931547445">
      <w:bodyDiv w:val="1"/>
      <w:marLeft w:val="0"/>
      <w:marRight w:val="0"/>
      <w:marTop w:val="0"/>
      <w:marBottom w:val="0"/>
      <w:divBdr>
        <w:top w:val="none" w:sz="0" w:space="0" w:color="auto"/>
        <w:left w:val="none" w:sz="0" w:space="0" w:color="auto"/>
        <w:bottom w:val="none" w:sz="0" w:space="0" w:color="auto"/>
        <w:right w:val="none" w:sz="0" w:space="0" w:color="auto"/>
      </w:divBdr>
    </w:div>
    <w:div w:id="953632754">
      <w:bodyDiv w:val="1"/>
      <w:marLeft w:val="0"/>
      <w:marRight w:val="0"/>
      <w:marTop w:val="0"/>
      <w:marBottom w:val="0"/>
      <w:divBdr>
        <w:top w:val="none" w:sz="0" w:space="0" w:color="auto"/>
        <w:left w:val="none" w:sz="0" w:space="0" w:color="auto"/>
        <w:bottom w:val="none" w:sz="0" w:space="0" w:color="auto"/>
        <w:right w:val="none" w:sz="0" w:space="0" w:color="auto"/>
      </w:divBdr>
      <w:divsChild>
        <w:div w:id="1564219495">
          <w:marLeft w:val="0"/>
          <w:marRight w:val="0"/>
          <w:marTop w:val="0"/>
          <w:marBottom w:val="0"/>
          <w:divBdr>
            <w:top w:val="none" w:sz="0" w:space="0" w:color="auto"/>
            <w:left w:val="none" w:sz="0" w:space="0" w:color="auto"/>
            <w:bottom w:val="none" w:sz="0" w:space="0" w:color="auto"/>
            <w:right w:val="none" w:sz="0" w:space="0" w:color="auto"/>
          </w:divBdr>
          <w:divsChild>
            <w:div w:id="454835497">
              <w:marLeft w:val="0"/>
              <w:marRight w:val="0"/>
              <w:marTop w:val="0"/>
              <w:marBottom w:val="0"/>
              <w:divBdr>
                <w:top w:val="none" w:sz="0" w:space="0" w:color="auto"/>
                <w:left w:val="none" w:sz="0" w:space="0" w:color="auto"/>
                <w:bottom w:val="none" w:sz="0" w:space="0" w:color="auto"/>
                <w:right w:val="none" w:sz="0" w:space="0" w:color="auto"/>
              </w:divBdr>
            </w:div>
          </w:divsChild>
        </w:div>
        <w:div w:id="457650416">
          <w:marLeft w:val="0"/>
          <w:marRight w:val="0"/>
          <w:marTop w:val="0"/>
          <w:marBottom w:val="0"/>
          <w:divBdr>
            <w:top w:val="none" w:sz="0" w:space="0" w:color="auto"/>
            <w:left w:val="none" w:sz="0" w:space="0" w:color="auto"/>
            <w:bottom w:val="none" w:sz="0" w:space="0" w:color="auto"/>
            <w:right w:val="none" w:sz="0" w:space="0" w:color="auto"/>
          </w:divBdr>
          <w:divsChild>
            <w:div w:id="917204236">
              <w:marLeft w:val="0"/>
              <w:marRight w:val="0"/>
              <w:marTop w:val="0"/>
              <w:marBottom w:val="0"/>
              <w:divBdr>
                <w:top w:val="none" w:sz="0" w:space="0" w:color="auto"/>
                <w:left w:val="none" w:sz="0" w:space="0" w:color="auto"/>
                <w:bottom w:val="none" w:sz="0" w:space="0" w:color="auto"/>
                <w:right w:val="none" w:sz="0" w:space="0" w:color="auto"/>
              </w:divBdr>
            </w:div>
          </w:divsChild>
        </w:div>
        <w:div w:id="1794983936">
          <w:marLeft w:val="0"/>
          <w:marRight w:val="0"/>
          <w:marTop w:val="0"/>
          <w:marBottom w:val="0"/>
          <w:divBdr>
            <w:top w:val="none" w:sz="0" w:space="0" w:color="auto"/>
            <w:left w:val="none" w:sz="0" w:space="0" w:color="auto"/>
            <w:bottom w:val="none" w:sz="0" w:space="0" w:color="auto"/>
            <w:right w:val="none" w:sz="0" w:space="0" w:color="auto"/>
          </w:divBdr>
          <w:divsChild>
            <w:div w:id="12663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28180">
      <w:bodyDiv w:val="1"/>
      <w:marLeft w:val="0"/>
      <w:marRight w:val="0"/>
      <w:marTop w:val="0"/>
      <w:marBottom w:val="0"/>
      <w:divBdr>
        <w:top w:val="none" w:sz="0" w:space="0" w:color="auto"/>
        <w:left w:val="none" w:sz="0" w:space="0" w:color="auto"/>
        <w:bottom w:val="none" w:sz="0" w:space="0" w:color="auto"/>
        <w:right w:val="none" w:sz="0" w:space="0" w:color="auto"/>
      </w:divBdr>
      <w:divsChild>
        <w:div w:id="1433162001">
          <w:marLeft w:val="0"/>
          <w:marRight w:val="0"/>
          <w:marTop w:val="0"/>
          <w:marBottom w:val="0"/>
          <w:divBdr>
            <w:top w:val="none" w:sz="0" w:space="0" w:color="auto"/>
            <w:left w:val="none" w:sz="0" w:space="0" w:color="auto"/>
            <w:bottom w:val="none" w:sz="0" w:space="0" w:color="auto"/>
            <w:right w:val="none" w:sz="0" w:space="0" w:color="auto"/>
          </w:divBdr>
          <w:divsChild>
            <w:div w:id="1065907706">
              <w:marLeft w:val="0"/>
              <w:marRight w:val="0"/>
              <w:marTop w:val="0"/>
              <w:marBottom w:val="0"/>
              <w:divBdr>
                <w:top w:val="none" w:sz="0" w:space="0" w:color="auto"/>
                <w:left w:val="none" w:sz="0" w:space="0" w:color="auto"/>
                <w:bottom w:val="none" w:sz="0" w:space="0" w:color="auto"/>
                <w:right w:val="none" w:sz="0" w:space="0" w:color="auto"/>
              </w:divBdr>
            </w:div>
            <w:div w:id="388264190">
              <w:marLeft w:val="0"/>
              <w:marRight w:val="0"/>
              <w:marTop w:val="0"/>
              <w:marBottom w:val="0"/>
              <w:divBdr>
                <w:top w:val="none" w:sz="0" w:space="0" w:color="auto"/>
                <w:left w:val="none" w:sz="0" w:space="0" w:color="auto"/>
                <w:bottom w:val="none" w:sz="0" w:space="0" w:color="auto"/>
                <w:right w:val="none" w:sz="0" w:space="0" w:color="auto"/>
              </w:divBdr>
              <w:divsChild>
                <w:div w:id="337345759">
                  <w:marLeft w:val="0"/>
                  <w:marRight w:val="0"/>
                  <w:marTop w:val="0"/>
                  <w:marBottom w:val="0"/>
                  <w:divBdr>
                    <w:top w:val="none" w:sz="0" w:space="0" w:color="auto"/>
                    <w:left w:val="none" w:sz="0" w:space="0" w:color="auto"/>
                    <w:bottom w:val="none" w:sz="0" w:space="0" w:color="auto"/>
                    <w:right w:val="none" w:sz="0" w:space="0" w:color="auto"/>
                  </w:divBdr>
                  <w:divsChild>
                    <w:div w:id="73905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17484">
              <w:marLeft w:val="0"/>
              <w:marRight w:val="0"/>
              <w:marTop w:val="0"/>
              <w:marBottom w:val="0"/>
              <w:divBdr>
                <w:top w:val="none" w:sz="0" w:space="0" w:color="auto"/>
                <w:left w:val="none" w:sz="0" w:space="0" w:color="auto"/>
                <w:bottom w:val="none" w:sz="0" w:space="0" w:color="auto"/>
                <w:right w:val="none" w:sz="0" w:space="0" w:color="auto"/>
              </w:divBdr>
              <w:divsChild>
                <w:div w:id="1807551911">
                  <w:marLeft w:val="0"/>
                  <w:marRight w:val="0"/>
                  <w:marTop w:val="0"/>
                  <w:marBottom w:val="0"/>
                  <w:divBdr>
                    <w:top w:val="none" w:sz="0" w:space="0" w:color="auto"/>
                    <w:left w:val="none" w:sz="0" w:space="0" w:color="auto"/>
                    <w:bottom w:val="none" w:sz="0" w:space="0" w:color="auto"/>
                    <w:right w:val="none" w:sz="0" w:space="0" w:color="auto"/>
                  </w:divBdr>
                  <w:divsChild>
                    <w:div w:id="166743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730068">
              <w:marLeft w:val="0"/>
              <w:marRight w:val="0"/>
              <w:marTop w:val="0"/>
              <w:marBottom w:val="0"/>
              <w:divBdr>
                <w:top w:val="none" w:sz="0" w:space="0" w:color="auto"/>
                <w:left w:val="none" w:sz="0" w:space="0" w:color="auto"/>
                <w:bottom w:val="none" w:sz="0" w:space="0" w:color="auto"/>
                <w:right w:val="none" w:sz="0" w:space="0" w:color="auto"/>
              </w:divBdr>
              <w:divsChild>
                <w:div w:id="610358736">
                  <w:marLeft w:val="0"/>
                  <w:marRight w:val="0"/>
                  <w:marTop w:val="0"/>
                  <w:marBottom w:val="0"/>
                  <w:divBdr>
                    <w:top w:val="none" w:sz="0" w:space="0" w:color="auto"/>
                    <w:left w:val="none" w:sz="0" w:space="0" w:color="auto"/>
                    <w:bottom w:val="none" w:sz="0" w:space="0" w:color="auto"/>
                    <w:right w:val="none" w:sz="0" w:space="0" w:color="auto"/>
                  </w:divBdr>
                  <w:divsChild>
                    <w:div w:id="147910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24589">
              <w:marLeft w:val="0"/>
              <w:marRight w:val="0"/>
              <w:marTop w:val="0"/>
              <w:marBottom w:val="0"/>
              <w:divBdr>
                <w:top w:val="none" w:sz="0" w:space="0" w:color="auto"/>
                <w:left w:val="none" w:sz="0" w:space="0" w:color="auto"/>
                <w:bottom w:val="none" w:sz="0" w:space="0" w:color="auto"/>
                <w:right w:val="none" w:sz="0" w:space="0" w:color="auto"/>
              </w:divBdr>
              <w:divsChild>
                <w:div w:id="93673219">
                  <w:marLeft w:val="0"/>
                  <w:marRight w:val="0"/>
                  <w:marTop w:val="0"/>
                  <w:marBottom w:val="0"/>
                  <w:divBdr>
                    <w:top w:val="none" w:sz="0" w:space="0" w:color="auto"/>
                    <w:left w:val="none" w:sz="0" w:space="0" w:color="auto"/>
                    <w:bottom w:val="none" w:sz="0" w:space="0" w:color="auto"/>
                    <w:right w:val="none" w:sz="0" w:space="0" w:color="auto"/>
                  </w:divBdr>
                  <w:divsChild>
                    <w:div w:id="7421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72019">
              <w:marLeft w:val="0"/>
              <w:marRight w:val="0"/>
              <w:marTop w:val="0"/>
              <w:marBottom w:val="0"/>
              <w:divBdr>
                <w:top w:val="none" w:sz="0" w:space="0" w:color="auto"/>
                <w:left w:val="none" w:sz="0" w:space="0" w:color="auto"/>
                <w:bottom w:val="none" w:sz="0" w:space="0" w:color="auto"/>
                <w:right w:val="none" w:sz="0" w:space="0" w:color="auto"/>
              </w:divBdr>
              <w:divsChild>
                <w:div w:id="1152450618">
                  <w:marLeft w:val="0"/>
                  <w:marRight w:val="0"/>
                  <w:marTop w:val="0"/>
                  <w:marBottom w:val="0"/>
                  <w:divBdr>
                    <w:top w:val="none" w:sz="0" w:space="0" w:color="auto"/>
                    <w:left w:val="none" w:sz="0" w:space="0" w:color="auto"/>
                    <w:bottom w:val="none" w:sz="0" w:space="0" w:color="auto"/>
                    <w:right w:val="none" w:sz="0" w:space="0" w:color="auto"/>
                  </w:divBdr>
                  <w:divsChild>
                    <w:div w:id="202527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77845">
              <w:marLeft w:val="0"/>
              <w:marRight w:val="0"/>
              <w:marTop w:val="0"/>
              <w:marBottom w:val="0"/>
              <w:divBdr>
                <w:top w:val="none" w:sz="0" w:space="0" w:color="auto"/>
                <w:left w:val="none" w:sz="0" w:space="0" w:color="auto"/>
                <w:bottom w:val="none" w:sz="0" w:space="0" w:color="auto"/>
                <w:right w:val="none" w:sz="0" w:space="0" w:color="auto"/>
              </w:divBdr>
              <w:divsChild>
                <w:div w:id="217664805">
                  <w:marLeft w:val="0"/>
                  <w:marRight w:val="0"/>
                  <w:marTop w:val="0"/>
                  <w:marBottom w:val="0"/>
                  <w:divBdr>
                    <w:top w:val="none" w:sz="0" w:space="0" w:color="auto"/>
                    <w:left w:val="none" w:sz="0" w:space="0" w:color="auto"/>
                    <w:bottom w:val="none" w:sz="0" w:space="0" w:color="auto"/>
                    <w:right w:val="none" w:sz="0" w:space="0" w:color="auto"/>
                  </w:divBdr>
                  <w:divsChild>
                    <w:div w:id="163960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4963">
              <w:marLeft w:val="0"/>
              <w:marRight w:val="0"/>
              <w:marTop w:val="0"/>
              <w:marBottom w:val="0"/>
              <w:divBdr>
                <w:top w:val="none" w:sz="0" w:space="0" w:color="auto"/>
                <w:left w:val="none" w:sz="0" w:space="0" w:color="auto"/>
                <w:bottom w:val="none" w:sz="0" w:space="0" w:color="auto"/>
                <w:right w:val="none" w:sz="0" w:space="0" w:color="auto"/>
              </w:divBdr>
              <w:divsChild>
                <w:div w:id="1945458723">
                  <w:marLeft w:val="0"/>
                  <w:marRight w:val="0"/>
                  <w:marTop w:val="0"/>
                  <w:marBottom w:val="0"/>
                  <w:divBdr>
                    <w:top w:val="none" w:sz="0" w:space="0" w:color="auto"/>
                    <w:left w:val="none" w:sz="0" w:space="0" w:color="auto"/>
                    <w:bottom w:val="none" w:sz="0" w:space="0" w:color="auto"/>
                    <w:right w:val="none" w:sz="0" w:space="0" w:color="auto"/>
                  </w:divBdr>
                  <w:divsChild>
                    <w:div w:id="12701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693754">
              <w:marLeft w:val="0"/>
              <w:marRight w:val="0"/>
              <w:marTop w:val="0"/>
              <w:marBottom w:val="0"/>
              <w:divBdr>
                <w:top w:val="none" w:sz="0" w:space="0" w:color="auto"/>
                <w:left w:val="none" w:sz="0" w:space="0" w:color="auto"/>
                <w:bottom w:val="none" w:sz="0" w:space="0" w:color="auto"/>
                <w:right w:val="none" w:sz="0" w:space="0" w:color="auto"/>
              </w:divBdr>
              <w:divsChild>
                <w:div w:id="1242719542">
                  <w:marLeft w:val="0"/>
                  <w:marRight w:val="0"/>
                  <w:marTop w:val="0"/>
                  <w:marBottom w:val="0"/>
                  <w:divBdr>
                    <w:top w:val="none" w:sz="0" w:space="0" w:color="auto"/>
                    <w:left w:val="none" w:sz="0" w:space="0" w:color="auto"/>
                    <w:bottom w:val="none" w:sz="0" w:space="0" w:color="auto"/>
                    <w:right w:val="none" w:sz="0" w:space="0" w:color="auto"/>
                  </w:divBdr>
                  <w:divsChild>
                    <w:div w:id="125535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82807">
              <w:marLeft w:val="0"/>
              <w:marRight w:val="0"/>
              <w:marTop w:val="0"/>
              <w:marBottom w:val="0"/>
              <w:divBdr>
                <w:top w:val="none" w:sz="0" w:space="0" w:color="auto"/>
                <w:left w:val="none" w:sz="0" w:space="0" w:color="auto"/>
                <w:bottom w:val="none" w:sz="0" w:space="0" w:color="auto"/>
                <w:right w:val="none" w:sz="0" w:space="0" w:color="auto"/>
              </w:divBdr>
              <w:divsChild>
                <w:div w:id="271665637">
                  <w:marLeft w:val="0"/>
                  <w:marRight w:val="0"/>
                  <w:marTop w:val="0"/>
                  <w:marBottom w:val="0"/>
                  <w:divBdr>
                    <w:top w:val="none" w:sz="0" w:space="0" w:color="auto"/>
                    <w:left w:val="none" w:sz="0" w:space="0" w:color="auto"/>
                    <w:bottom w:val="none" w:sz="0" w:space="0" w:color="auto"/>
                    <w:right w:val="none" w:sz="0" w:space="0" w:color="auto"/>
                  </w:divBdr>
                  <w:divsChild>
                    <w:div w:id="100874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911239">
              <w:marLeft w:val="0"/>
              <w:marRight w:val="0"/>
              <w:marTop w:val="0"/>
              <w:marBottom w:val="0"/>
              <w:divBdr>
                <w:top w:val="none" w:sz="0" w:space="0" w:color="auto"/>
                <w:left w:val="none" w:sz="0" w:space="0" w:color="auto"/>
                <w:bottom w:val="none" w:sz="0" w:space="0" w:color="auto"/>
                <w:right w:val="none" w:sz="0" w:space="0" w:color="auto"/>
              </w:divBdr>
              <w:divsChild>
                <w:div w:id="2119176052">
                  <w:marLeft w:val="0"/>
                  <w:marRight w:val="0"/>
                  <w:marTop w:val="0"/>
                  <w:marBottom w:val="0"/>
                  <w:divBdr>
                    <w:top w:val="none" w:sz="0" w:space="0" w:color="auto"/>
                    <w:left w:val="none" w:sz="0" w:space="0" w:color="auto"/>
                    <w:bottom w:val="none" w:sz="0" w:space="0" w:color="auto"/>
                    <w:right w:val="none" w:sz="0" w:space="0" w:color="auto"/>
                  </w:divBdr>
                  <w:divsChild>
                    <w:div w:id="54495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34002">
              <w:marLeft w:val="0"/>
              <w:marRight w:val="0"/>
              <w:marTop w:val="0"/>
              <w:marBottom w:val="0"/>
              <w:divBdr>
                <w:top w:val="none" w:sz="0" w:space="0" w:color="auto"/>
                <w:left w:val="none" w:sz="0" w:space="0" w:color="auto"/>
                <w:bottom w:val="none" w:sz="0" w:space="0" w:color="auto"/>
                <w:right w:val="none" w:sz="0" w:space="0" w:color="auto"/>
              </w:divBdr>
              <w:divsChild>
                <w:div w:id="1039401255">
                  <w:marLeft w:val="0"/>
                  <w:marRight w:val="0"/>
                  <w:marTop w:val="0"/>
                  <w:marBottom w:val="0"/>
                  <w:divBdr>
                    <w:top w:val="none" w:sz="0" w:space="0" w:color="auto"/>
                    <w:left w:val="none" w:sz="0" w:space="0" w:color="auto"/>
                    <w:bottom w:val="none" w:sz="0" w:space="0" w:color="auto"/>
                    <w:right w:val="none" w:sz="0" w:space="0" w:color="auto"/>
                  </w:divBdr>
                  <w:divsChild>
                    <w:div w:id="212364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659201">
              <w:marLeft w:val="0"/>
              <w:marRight w:val="0"/>
              <w:marTop w:val="0"/>
              <w:marBottom w:val="0"/>
              <w:divBdr>
                <w:top w:val="none" w:sz="0" w:space="0" w:color="auto"/>
                <w:left w:val="none" w:sz="0" w:space="0" w:color="auto"/>
                <w:bottom w:val="none" w:sz="0" w:space="0" w:color="auto"/>
                <w:right w:val="none" w:sz="0" w:space="0" w:color="auto"/>
              </w:divBdr>
              <w:divsChild>
                <w:div w:id="2101288736">
                  <w:marLeft w:val="0"/>
                  <w:marRight w:val="0"/>
                  <w:marTop w:val="0"/>
                  <w:marBottom w:val="0"/>
                  <w:divBdr>
                    <w:top w:val="none" w:sz="0" w:space="0" w:color="auto"/>
                    <w:left w:val="none" w:sz="0" w:space="0" w:color="auto"/>
                    <w:bottom w:val="none" w:sz="0" w:space="0" w:color="auto"/>
                    <w:right w:val="none" w:sz="0" w:space="0" w:color="auto"/>
                  </w:divBdr>
                  <w:divsChild>
                    <w:div w:id="1215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281808">
              <w:marLeft w:val="0"/>
              <w:marRight w:val="0"/>
              <w:marTop w:val="0"/>
              <w:marBottom w:val="0"/>
              <w:divBdr>
                <w:top w:val="none" w:sz="0" w:space="0" w:color="auto"/>
                <w:left w:val="none" w:sz="0" w:space="0" w:color="auto"/>
                <w:bottom w:val="none" w:sz="0" w:space="0" w:color="auto"/>
                <w:right w:val="none" w:sz="0" w:space="0" w:color="auto"/>
              </w:divBdr>
              <w:divsChild>
                <w:div w:id="287705153">
                  <w:marLeft w:val="0"/>
                  <w:marRight w:val="0"/>
                  <w:marTop w:val="0"/>
                  <w:marBottom w:val="0"/>
                  <w:divBdr>
                    <w:top w:val="none" w:sz="0" w:space="0" w:color="auto"/>
                    <w:left w:val="none" w:sz="0" w:space="0" w:color="auto"/>
                    <w:bottom w:val="none" w:sz="0" w:space="0" w:color="auto"/>
                    <w:right w:val="none" w:sz="0" w:space="0" w:color="auto"/>
                  </w:divBdr>
                  <w:divsChild>
                    <w:div w:id="59304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47652">
              <w:marLeft w:val="0"/>
              <w:marRight w:val="0"/>
              <w:marTop w:val="0"/>
              <w:marBottom w:val="0"/>
              <w:divBdr>
                <w:top w:val="none" w:sz="0" w:space="0" w:color="auto"/>
                <w:left w:val="none" w:sz="0" w:space="0" w:color="auto"/>
                <w:bottom w:val="none" w:sz="0" w:space="0" w:color="auto"/>
                <w:right w:val="none" w:sz="0" w:space="0" w:color="auto"/>
              </w:divBdr>
              <w:divsChild>
                <w:div w:id="894849357">
                  <w:marLeft w:val="0"/>
                  <w:marRight w:val="0"/>
                  <w:marTop w:val="0"/>
                  <w:marBottom w:val="0"/>
                  <w:divBdr>
                    <w:top w:val="none" w:sz="0" w:space="0" w:color="auto"/>
                    <w:left w:val="none" w:sz="0" w:space="0" w:color="auto"/>
                    <w:bottom w:val="none" w:sz="0" w:space="0" w:color="auto"/>
                    <w:right w:val="none" w:sz="0" w:space="0" w:color="auto"/>
                  </w:divBdr>
                  <w:divsChild>
                    <w:div w:id="134343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81609">
              <w:marLeft w:val="0"/>
              <w:marRight w:val="0"/>
              <w:marTop w:val="0"/>
              <w:marBottom w:val="0"/>
              <w:divBdr>
                <w:top w:val="none" w:sz="0" w:space="0" w:color="auto"/>
                <w:left w:val="none" w:sz="0" w:space="0" w:color="auto"/>
                <w:bottom w:val="none" w:sz="0" w:space="0" w:color="auto"/>
                <w:right w:val="none" w:sz="0" w:space="0" w:color="auto"/>
              </w:divBdr>
              <w:divsChild>
                <w:div w:id="198050346">
                  <w:marLeft w:val="0"/>
                  <w:marRight w:val="0"/>
                  <w:marTop w:val="0"/>
                  <w:marBottom w:val="0"/>
                  <w:divBdr>
                    <w:top w:val="none" w:sz="0" w:space="0" w:color="auto"/>
                    <w:left w:val="none" w:sz="0" w:space="0" w:color="auto"/>
                    <w:bottom w:val="none" w:sz="0" w:space="0" w:color="auto"/>
                    <w:right w:val="none" w:sz="0" w:space="0" w:color="auto"/>
                  </w:divBdr>
                  <w:divsChild>
                    <w:div w:id="137901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743924">
              <w:marLeft w:val="0"/>
              <w:marRight w:val="0"/>
              <w:marTop w:val="0"/>
              <w:marBottom w:val="0"/>
              <w:divBdr>
                <w:top w:val="none" w:sz="0" w:space="0" w:color="auto"/>
                <w:left w:val="none" w:sz="0" w:space="0" w:color="auto"/>
                <w:bottom w:val="none" w:sz="0" w:space="0" w:color="auto"/>
                <w:right w:val="none" w:sz="0" w:space="0" w:color="auto"/>
              </w:divBdr>
              <w:divsChild>
                <w:div w:id="659307816">
                  <w:marLeft w:val="0"/>
                  <w:marRight w:val="0"/>
                  <w:marTop w:val="0"/>
                  <w:marBottom w:val="0"/>
                  <w:divBdr>
                    <w:top w:val="none" w:sz="0" w:space="0" w:color="auto"/>
                    <w:left w:val="none" w:sz="0" w:space="0" w:color="auto"/>
                    <w:bottom w:val="none" w:sz="0" w:space="0" w:color="auto"/>
                    <w:right w:val="none" w:sz="0" w:space="0" w:color="auto"/>
                  </w:divBdr>
                  <w:divsChild>
                    <w:div w:id="87793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792285">
              <w:marLeft w:val="0"/>
              <w:marRight w:val="0"/>
              <w:marTop w:val="0"/>
              <w:marBottom w:val="0"/>
              <w:divBdr>
                <w:top w:val="none" w:sz="0" w:space="0" w:color="auto"/>
                <w:left w:val="none" w:sz="0" w:space="0" w:color="auto"/>
                <w:bottom w:val="none" w:sz="0" w:space="0" w:color="auto"/>
                <w:right w:val="none" w:sz="0" w:space="0" w:color="auto"/>
              </w:divBdr>
              <w:divsChild>
                <w:div w:id="267392084">
                  <w:marLeft w:val="0"/>
                  <w:marRight w:val="0"/>
                  <w:marTop w:val="0"/>
                  <w:marBottom w:val="0"/>
                  <w:divBdr>
                    <w:top w:val="none" w:sz="0" w:space="0" w:color="auto"/>
                    <w:left w:val="none" w:sz="0" w:space="0" w:color="auto"/>
                    <w:bottom w:val="none" w:sz="0" w:space="0" w:color="auto"/>
                    <w:right w:val="none" w:sz="0" w:space="0" w:color="auto"/>
                  </w:divBdr>
                  <w:divsChild>
                    <w:div w:id="2833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471">
              <w:marLeft w:val="0"/>
              <w:marRight w:val="0"/>
              <w:marTop w:val="0"/>
              <w:marBottom w:val="0"/>
              <w:divBdr>
                <w:top w:val="none" w:sz="0" w:space="0" w:color="auto"/>
                <w:left w:val="none" w:sz="0" w:space="0" w:color="auto"/>
                <w:bottom w:val="none" w:sz="0" w:space="0" w:color="auto"/>
                <w:right w:val="none" w:sz="0" w:space="0" w:color="auto"/>
              </w:divBdr>
              <w:divsChild>
                <w:div w:id="2080513386">
                  <w:marLeft w:val="0"/>
                  <w:marRight w:val="0"/>
                  <w:marTop w:val="0"/>
                  <w:marBottom w:val="0"/>
                  <w:divBdr>
                    <w:top w:val="none" w:sz="0" w:space="0" w:color="auto"/>
                    <w:left w:val="none" w:sz="0" w:space="0" w:color="auto"/>
                    <w:bottom w:val="none" w:sz="0" w:space="0" w:color="auto"/>
                    <w:right w:val="none" w:sz="0" w:space="0" w:color="auto"/>
                  </w:divBdr>
                  <w:divsChild>
                    <w:div w:id="10245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022369">
              <w:marLeft w:val="0"/>
              <w:marRight w:val="0"/>
              <w:marTop w:val="0"/>
              <w:marBottom w:val="0"/>
              <w:divBdr>
                <w:top w:val="none" w:sz="0" w:space="0" w:color="auto"/>
                <w:left w:val="none" w:sz="0" w:space="0" w:color="auto"/>
                <w:bottom w:val="none" w:sz="0" w:space="0" w:color="auto"/>
                <w:right w:val="none" w:sz="0" w:space="0" w:color="auto"/>
              </w:divBdr>
              <w:divsChild>
                <w:div w:id="755325472">
                  <w:marLeft w:val="0"/>
                  <w:marRight w:val="0"/>
                  <w:marTop w:val="0"/>
                  <w:marBottom w:val="0"/>
                  <w:divBdr>
                    <w:top w:val="none" w:sz="0" w:space="0" w:color="auto"/>
                    <w:left w:val="none" w:sz="0" w:space="0" w:color="auto"/>
                    <w:bottom w:val="none" w:sz="0" w:space="0" w:color="auto"/>
                    <w:right w:val="none" w:sz="0" w:space="0" w:color="auto"/>
                  </w:divBdr>
                  <w:divsChild>
                    <w:div w:id="73466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535168">
          <w:marLeft w:val="0"/>
          <w:marRight w:val="0"/>
          <w:marTop w:val="0"/>
          <w:marBottom w:val="0"/>
          <w:divBdr>
            <w:top w:val="none" w:sz="0" w:space="0" w:color="auto"/>
            <w:left w:val="none" w:sz="0" w:space="0" w:color="auto"/>
            <w:bottom w:val="none" w:sz="0" w:space="0" w:color="auto"/>
            <w:right w:val="none" w:sz="0" w:space="0" w:color="auto"/>
          </w:divBdr>
          <w:divsChild>
            <w:div w:id="728726946">
              <w:marLeft w:val="0"/>
              <w:marRight w:val="0"/>
              <w:marTop w:val="0"/>
              <w:marBottom w:val="0"/>
              <w:divBdr>
                <w:top w:val="none" w:sz="0" w:space="0" w:color="auto"/>
                <w:left w:val="none" w:sz="0" w:space="0" w:color="auto"/>
                <w:bottom w:val="none" w:sz="0" w:space="0" w:color="auto"/>
                <w:right w:val="none" w:sz="0" w:space="0" w:color="auto"/>
              </w:divBdr>
            </w:div>
            <w:div w:id="663778346">
              <w:marLeft w:val="0"/>
              <w:marRight w:val="0"/>
              <w:marTop w:val="0"/>
              <w:marBottom w:val="0"/>
              <w:divBdr>
                <w:top w:val="none" w:sz="0" w:space="0" w:color="auto"/>
                <w:left w:val="none" w:sz="0" w:space="0" w:color="auto"/>
                <w:bottom w:val="none" w:sz="0" w:space="0" w:color="auto"/>
                <w:right w:val="none" w:sz="0" w:space="0" w:color="auto"/>
              </w:divBdr>
              <w:divsChild>
                <w:div w:id="1250458327">
                  <w:marLeft w:val="0"/>
                  <w:marRight w:val="0"/>
                  <w:marTop w:val="0"/>
                  <w:marBottom w:val="0"/>
                  <w:divBdr>
                    <w:top w:val="none" w:sz="0" w:space="0" w:color="auto"/>
                    <w:left w:val="none" w:sz="0" w:space="0" w:color="auto"/>
                    <w:bottom w:val="none" w:sz="0" w:space="0" w:color="auto"/>
                    <w:right w:val="none" w:sz="0" w:space="0" w:color="auto"/>
                  </w:divBdr>
                  <w:divsChild>
                    <w:div w:id="140359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679490">
              <w:marLeft w:val="0"/>
              <w:marRight w:val="0"/>
              <w:marTop w:val="0"/>
              <w:marBottom w:val="0"/>
              <w:divBdr>
                <w:top w:val="none" w:sz="0" w:space="0" w:color="auto"/>
                <w:left w:val="none" w:sz="0" w:space="0" w:color="auto"/>
                <w:bottom w:val="none" w:sz="0" w:space="0" w:color="auto"/>
                <w:right w:val="none" w:sz="0" w:space="0" w:color="auto"/>
              </w:divBdr>
              <w:divsChild>
                <w:div w:id="1780447935">
                  <w:marLeft w:val="0"/>
                  <w:marRight w:val="0"/>
                  <w:marTop w:val="0"/>
                  <w:marBottom w:val="0"/>
                  <w:divBdr>
                    <w:top w:val="none" w:sz="0" w:space="0" w:color="auto"/>
                    <w:left w:val="none" w:sz="0" w:space="0" w:color="auto"/>
                    <w:bottom w:val="none" w:sz="0" w:space="0" w:color="auto"/>
                    <w:right w:val="none" w:sz="0" w:space="0" w:color="auto"/>
                  </w:divBdr>
                  <w:divsChild>
                    <w:div w:id="24630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67804">
              <w:marLeft w:val="0"/>
              <w:marRight w:val="0"/>
              <w:marTop w:val="0"/>
              <w:marBottom w:val="0"/>
              <w:divBdr>
                <w:top w:val="none" w:sz="0" w:space="0" w:color="auto"/>
                <w:left w:val="none" w:sz="0" w:space="0" w:color="auto"/>
                <w:bottom w:val="none" w:sz="0" w:space="0" w:color="auto"/>
                <w:right w:val="none" w:sz="0" w:space="0" w:color="auto"/>
              </w:divBdr>
              <w:divsChild>
                <w:div w:id="2044481627">
                  <w:marLeft w:val="0"/>
                  <w:marRight w:val="0"/>
                  <w:marTop w:val="0"/>
                  <w:marBottom w:val="0"/>
                  <w:divBdr>
                    <w:top w:val="none" w:sz="0" w:space="0" w:color="auto"/>
                    <w:left w:val="none" w:sz="0" w:space="0" w:color="auto"/>
                    <w:bottom w:val="none" w:sz="0" w:space="0" w:color="auto"/>
                    <w:right w:val="none" w:sz="0" w:space="0" w:color="auto"/>
                  </w:divBdr>
                  <w:divsChild>
                    <w:div w:id="170729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09561">
              <w:marLeft w:val="0"/>
              <w:marRight w:val="0"/>
              <w:marTop w:val="0"/>
              <w:marBottom w:val="0"/>
              <w:divBdr>
                <w:top w:val="none" w:sz="0" w:space="0" w:color="auto"/>
                <w:left w:val="none" w:sz="0" w:space="0" w:color="auto"/>
                <w:bottom w:val="none" w:sz="0" w:space="0" w:color="auto"/>
                <w:right w:val="none" w:sz="0" w:space="0" w:color="auto"/>
              </w:divBdr>
              <w:divsChild>
                <w:div w:id="1319924602">
                  <w:marLeft w:val="0"/>
                  <w:marRight w:val="0"/>
                  <w:marTop w:val="0"/>
                  <w:marBottom w:val="0"/>
                  <w:divBdr>
                    <w:top w:val="none" w:sz="0" w:space="0" w:color="auto"/>
                    <w:left w:val="none" w:sz="0" w:space="0" w:color="auto"/>
                    <w:bottom w:val="none" w:sz="0" w:space="0" w:color="auto"/>
                    <w:right w:val="none" w:sz="0" w:space="0" w:color="auto"/>
                  </w:divBdr>
                  <w:divsChild>
                    <w:div w:id="169105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369243">
              <w:marLeft w:val="0"/>
              <w:marRight w:val="0"/>
              <w:marTop w:val="0"/>
              <w:marBottom w:val="0"/>
              <w:divBdr>
                <w:top w:val="none" w:sz="0" w:space="0" w:color="auto"/>
                <w:left w:val="none" w:sz="0" w:space="0" w:color="auto"/>
                <w:bottom w:val="none" w:sz="0" w:space="0" w:color="auto"/>
                <w:right w:val="none" w:sz="0" w:space="0" w:color="auto"/>
              </w:divBdr>
              <w:divsChild>
                <w:div w:id="1925331686">
                  <w:marLeft w:val="0"/>
                  <w:marRight w:val="0"/>
                  <w:marTop w:val="0"/>
                  <w:marBottom w:val="0"/>
                  <w:divBdr>
                    <w:top w:val="none" w:sz="0" w:space="0" w:color="auto"/>
                    <w:left w:val="none" w:sz="0" w:space="0" w:color="auto"/>
                    <w:bottom w:val="none" w:sz="0" w:space="0" w:color="auto"/>
                    <w:right w:val="none" w:sz="0" w:space="0" w:color="auto"/>
                  </w:divBdr>
                  <w:divsChild>
                    <w:div w:id="182944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0999">
              <w:marLeft w:val="0"/>
              <w:marRight w:val="0"/>
              <w:marTop w:val="0"/>
              <w:marBottom w:val="0"/>
              <w:divBdr>
                <w:top w:val="none" w:sz="0" w:space="0" w:color="auto"/>
                <w:left w:val="none" w:sz="0" w:space="0" w:color="auto"/>
                <w:bottom w:val="none" w:sz="0" w:space="0" w:color="auto"/>
                <w:right w:val="none" w:sz="0" w:space="0" w:color="auto"/>
              </w:divBdr>
              <w:divsChild>
                <w:div w:id="818116642">
                  <w:marLeft w:val="0"/>
                  <w:marRight w:val="0"/>
                  <w:marTop w:val="0"/>
                  <w:marBottom w:val="0"/>
                  <w:divBdr>
                    <w:top w:val="none" w:sz="0" w:space="0" w:color="auto"/>
                    <w:left w:val="none" w:sz="0" w:space="0" w:color="auto"/>
                    <w:bottom w:val="none" w:sz="0" w:space="0" w:color="auto"/>
                    <w:right w:val="none" w:sz="0" w:space="0" w:color="auto"/>
                  </w:divBdr>
                  <w:divsChild>
                    <w:div w:id="52232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976964">
              <w:marLeft w:val="0"/>
              <w:marRight w:val="0"/>
              <w:marTop w:val="0"/>
              <w:marBottom w:val="0"/>
              <w:divBdr>
                <w:top w:val="none" w:sz="0" w:space="0" w:color="auto"/>
                <w:left w:val="none" w:sz="0" w:space="0" w:color="auto"/>
                <w:bottom w:val="none" w:sz="0" w:space="0" w:color="auto"/>
                <w:right w:val="none" w:sz="0" w:space="0" w:color="auto"/>
              </w:divBdr>
              <w:divsChild>
                <w:div w:id="2031565561">
                  <w:marLeft w:val="0"/>
                  <w:marRight w:val="0"/>
                  <w:marTop w:val="0"/>
                  <w:marBottom w:val="0"/>
                  <w:divBdr>
                    <w:top w:val="none" w:sz="0" w:space="0" w:color="auto"/>
                    <w:left w:val="none" w:sz="0" w:space="0" w:color="auto"/>
                    <w:bottom w:val="none" w:sz="0" w:space="0" w:color="auto"/>
                    <w:right w:val="none" w:sz="0" w:space="0" w:color="auto"/>
                  </w:divBdr>
                  <w:divsChild>
                    <w:div w:id="3631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874265">
              <w:marLeft w:val="0"/>
              <w:marRight w:val="0"/>
              <w:marTop w:val="0"/>
              <w:marBottom w:val="0"/>
              <w:divBdr>
                <w:top w:val="none" w:sz="0" w:space="0" w:color="auto"/>
                <w:left w:val="none" w:sz="0" w:space="0" w:color="auto"/>
                <w:bottom w:val="none" w:sz="0" w:space="0" w:color="auto"/>
                <w:right w:val="none" w:sz="0" w:space="0" w:color="auto"/>
              </w:divBdr>
              <w:divsChild>
                <w:div w:id="1531841500">
                  <w:marLeft w:val="0"/>
                  <w:marRight w:val="0"/>
                  <w:marTop w:val="0"/>
                  <w:marBottom w:val="0"/>
                  <w:divBdr>
                    <w:top w:val="none" w:sz="0" w:space="0" w:color="auto"/>
                    <w:left w:val="none" w:sz="0" w:space="0" w:color="auto"/>
                    <w:bottom w:val="none" w:sz="0" w:space="0" w:color="auto"/>
                    <w:right w:val="none" w:sz="0" w:space="0" w:color="auto"/>
                  </w:divBdr>
                  <w:divsChild>
                    <w:div w:id="4527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007691">
              <w:marLeft w:val="0"/>
              <w:marRight w:val="0"/>
              <w:marTop w:val="0"/>
              <w:marBottom w:val="0"/>
              <w:divBdr>
                <w:top w:val="none" w:sz="0" w:space="0" w:color="auto"/>
                <w:left w:val="none" w:sz="0" w:space="0" w:color="auto"/>
                <w:bottom w:val="none" w:sz="0" w:space="0" w:color="auto"/>
                <w:right w:val="none" w:sz="0" w:space="0" w:color="auto"/>
              </w:divBdr>
              <w:divsChild>
                <w:div w:id="2087680662">
                  <w:marLeft w:val="0"/>
                  <w:marRight w:val="0"/>
                  <w:marTop w:val="0"/>
                  <w:marBottom w:val="0"/>
                  <w:divBdr>
                    <w:top w:val="none" w:sz="0" w:space="0" w:color="auto"/>
                    <w:left w:val="none" w:sz="0" w:space="0" w:color="auto"/>
                    <w:bottom w:val="none" w:sz="0" w:space="0" w:color="auto"/>
                    <w:right w:val="none" w:sz="0" w:space="0" w:color="auto"/>
                  </w:divBdr>
                  <w:divsChild>
                    <w:div w:id="70221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97949">
              <w:marLeft w:val="0"/>
              <w:marRight w:val="0"/>
              <w:marTop w:val="0"/>
              <w:marBottom w:val="0"/>
              <w:divBdr>
                <w:top w:val="none" w:sz="0" w:space="0" w:color="auto"/>
                <w:left w:val="none" w:sz="0" w:space="0" w:color="auto"/>
                <w:bottom w:val="none" w:sz="0" w:space="0" w:color="auto"/>
                <w:right w:val="none" w:sz="0" w:space="0" w:color="auto"/>
              </w:divBdr>
              <w:divsChild>
                <w:div w:id="1176924126">
                  <w:marLeft w:val="0"/>
                  <w:marRight w:val="0"/>
                  <w:marTop w:val="0"/>
                  <w:marBottom w:val="0"/>
                  <w:divBdr>
                    <w:top w:val="none" w:sz="0" w:space="0" w:color="auto"/>
                    <w:left w:val="none" w:sz="0" w:space="0" w:color="auto"/>
                    <w:bottom w:val="none" w:sz="0" w:space="0" w:color="auto"/>
                    <w:right w:val="none" w:sz="0" w:space="0" w:color="auto"/>
                  </w:divBdr>
                  <w:divsChild>
                    <w:div w:id="169476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937863">
              <w:marLeft w:val="0"/>
              <w:marRight w:val="0"/>
              <w:marTop w:val="0"/>
              <w:marBottom w:val="0"/>
              <w:divBdr>
                <w:top w:val="none" w:sz="0" w:space="0" w:color="auto"/>
                <w:left w:val="none" w:sz="0" w:space="0" w:color="auto"/>
                <w:bottom w:val="none" w:sz="0" w:space="0" w:color="auto"/>
                <w:right w:val="none" w:sz="0" w:space="0" w:color="auto"/>
              </w:divBdr>
              <w:divsChild>
                <w:div w:id="1285504962">
                  <w:marLeft w:val="0"/>
                  <w:marRight w:val="0"/>
                  <w:marTop w:val="0"/>
                  <w:marBottom w:val="0"/>
                  <w:divBdr>
                    <w:top w:val="none" w:sz="0" w:space="0" w:color="auto"/>
                    <w:left w:val="none" w:sz="0" w:space="0" w:color="auto"/>
                    <w:bottom w:val="none" w:sz="0" w:space="0" w:color="auto"/>
                    <w:right w:val="none" w:sz="0" w:space="0" w:color="auto"/>
                  </w:divBdr>
                  <w:divsChild>
                    <w:div w:id="40163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461792">
              <w:marLeft w:val="0"/>
              <w:marRight w:val="0"/>
              <w:marTop w:val="0"/>
              <w:marBottom w:val="0"/>
              <w:divBdr>
                <w:top w:val="none" w:sz="0" w:space="0" w:color="auto"/>
                <w:left w:val="none" w:sz="0" w:space="0" w:color="auto"/>
                <w:bottom w:val="none" w:sz="0" w:space="0" w:color="auto"/>
                <w:right w:val="none" w:sz="0" w:space="0" w:color="auto"/>
              </w:divBdr>
              <w:divsChild>
                <w:div w:id="812067391">
                  <w:marLeft w:val="0"/>
                  <w:marRight w:val="0"/>
                  <w:marTop w:val="0"/>
                  <w:marBottom w:val="0"/>
                  <w:divBdr>
                    <w:top w:val="none" w:sz="0" w:space="0" w:color="auto"/>
                    <w:left w:val="none" w:sz="0" w:space="0" w:color="auto"/>
                    <w:bottom w:val="none" w:sz="0" w:space="0" w:color="auto"/>
                    <w:right w:val="none" w:sz="0" w:space="0" w:color="auto"/>
                  </w:divBdr>
                  <w:divsChild>
                    <w:div w:id="15608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844328">
              <w:marLeft w:val="0"/>
              <w:marRight w:val="0"/>
              <w:marTop w:val="0"/>
              <w:marBottom w:val="0"/>
              <w:divBdr>
                <w:top w:val="none" w:sz="0" w:space="0" w:color="auto"/>
                <w:left w:val="none" w:sz="0" w:space="0" w:color="auto"/>
                <w:bottom w:val="none" w:sz="0" w:space="0" w:color="auto"/>
                <w:right w:val="none" w:sz="0" w:space="0" w:color="auto"/>
              </w:divBdr>
              <w:divsChild>
                <w:div w:id="998733314">
                  <w:marLeft w:val="0"/>
                  <w:marRight w:val="0"/>
                  <w:marTop w:val="0"/>
                  <w:marBottom w:val="0"/>
                  <w:divBdr>
                    <w:top w:val="none" w:sz="0" w:space="0" w:color="auto"/>
                    <w:left w:val="none" w:sz="0" w:space="0" w:color="auto"/>
                    <w:bottom w:val="none" w:sz="0" w:space="0" w:color="auto"/>
                    <w:right w:val="none" w:sz="0" w:space="0" w:color="auto"/>
                  </w:divBdr>
                  <w:divsChild>
                    <w:div w:id="83591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7560">
              <w:marLeft w:val="0"/>
              <w:marRight w:val="0"/>
              <w:marTop w:val="0"/>
              <w:marBottom w:val="0"/>
              <w:divBdr>
                <w:top w:val="none" w:sz="0" w:space="0" w:color="auto"/>
                <w:left w:val="none" w:sz="0" w:space="0" w:color="auto"/>
                <w:bottom w:val="none" w:sz="0" w:space="0" w:color="auto"/>
                <w:right w:val="none" w:sz="0" w:space="0" w:color="auto"/>
              </w:divBdr>
              <w:divsChild>
                <w:div w:id="264725782">
                  <w:marLeft w:val="0"/>
                  <w:marRight w:val="0"/>
                  <w:marTop w:val="0"/>
                  <w:marBottom w:val="0"/>
                  <w:divBdr>
                    <w:top w:val="none" w:sz="0" w:space="0" w:color="auto"/>
                    <w:left w:val="none" w:sz="0" w:space="0" w:color="auto"/>
                    <w:bottom w:val="none" w:sz="0" w:space="0" w:color="auto"/>
                    <w:right w:val="none" w:sz="0" w:space="0" w:color="auto"/>
                  </w:divBdr>
                  <w:divsChild>
                    <w:div w:id="6112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066701">
              <w:marLeft w:val="0"/>
              <w:marRight w:val="0"/>
              <w:marTop w:val="0"/>
              <w:marBottom w:val="0"/>
              <w:divBdr>
                <w:top w:val="none" w:sz="0" w:space="0" w:color="auto"/>
                <w:left w:val="none" w:sz="0" w:space="0" w:color="auto"/>
                <w:bottom w:val="none" w:sz="0" w:space="0" w:color="auto"/>
                <w:right w:val="none" w:sz="0" w:space="0" w:color="auto"/>
              </w:divBdr>
              <w:divsChild>
                <w:div w:id="785006747">
                  <w:marLeft w:val="0"/>
                  <w:marRight w:val="0"/>
                  <w:marTop w:val="0"/>
                  <w:marBottom w:val="0"/>
                  <w:divBdr>
                    <w:top w:val="none" w:sz="0" w:space="0" w:color="auto"/>
                    <w:left w:val="none" w:sz="0" w:space="0" w:color="auto"/>
                    <w:bottom w:val="none" w:sz="0" w:space="0" w:color="auto"/>
                    <w:right w:val="none" w:sz="0" w:space="0" w:color="auto"/>
                  </w:divBdr>
                  <w:divsChild>
                    <w:div w:id="129429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951">
              <w:marLeft w:val="0"/>
              <w:marRight w:val="0"/>
              <w:marTop w:val="0"/>
              <w:marBottom w:val="0"/>
              <w:divBdr>
                <w:top w:val="none" w:sz="0" w:space="0" w:color="auto"/>
                <w:left w:val="none" w:sz="0" w:space="0" w:color="auto"/>
                <w:bottom w:val="none" w:sz="0" w:space="0" w:color="auto"/>
                <w:right w:val="none" w:sz="0" w:space="0" w:color="auto"/>
              </w:divBdr>
              <w:divsChild>
                <w:div w:id="331373328">
                  <w:marLeft w:val="0"/>
                  <w:marRight w:val="0"/>
                  <w:marTop w:val="0"/>
                  <w:marBottom w:val="0"/>
                  <w:divBdr>
                    <w:top w:val="none" w:sz="0" w:space="0" w:color="auto"/>
                    <w:left w:val="none" w:sz="0" w:space="0" w:color="auto"/>
                    <w:bottom w:val="none" w:sz="0" w:space="0" w:color="auto"/>
                    <w:right w:val="none" w:sz="0" w:space="0" w:color="auto"/>
                  </w:divBdr>
                  <w:divsChild>
                    <w:div w:id="105561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59730">
              <w:marLeft w:val="0"/>
              <w:marRight w:val="0"/>
              <w:marTop w:val="0"/>
              <w:marBottom w:val="0"/>
              <w:divBdr>
                <w:top w:val="none" w:sz="0" w:space="0" w:color="auto"/>
                <w:left w:val="none" w:sz="0" w:space="0" w:color="auto"/>
                <w:bottom w:val="none" w:sz="0" w:space="0" w:color="auto"/>
                <w:right w:val="none" w:sz="0" w:space="0" w:color="auto"/>
              </w:divBdr>
              <w:divsChild>
                <w:div w:id="494957680">
                  <w:marLeft w:val="0"/>
                  <w:marRight w:val="0"/>
                  <w:marTop w:val="0"/>
                  <w:marBottom w:val="0"/>
                  <w:divBdr>
                    <w:top w:val="none" w:sz="0" w:space="0" w:color="auto"/>
                    <w:left w:val="none" w:sz="0" w:space="0" w:color="auto"/>
                    <w:bottom w:val="none" w:sz="0" w:space="0" w:color="auto"/>
                    <w:right w:val="none" w:sz="0" w:space="0" w:color="auto"/>
                  </w:divBdr>
                  <w:divsChild>
                    <w:div w:id="2091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721584">
              <w:marLeft w:val="0"/>
              <w:marRight w:val="0"/>
              <w:marTop w:val="0"/>
              <w:marBottom w:val="0"/>
              <w:divBdr>
                <w:top w:val="none" w:sz="0" w:space="0" w:color="auto"/>
                <w:left w:val="none" w:sz="0" w:space="0" w:color="auto"/>
                <w:bottom w:val="none" w:sz="0" w:space="0" w:color="auto"/>
                <w:right w:val="none" w:sz="0" w:space="0" w:color="auto"/>
              </w:divBdr>
              <w:divsChild>
                <w:div w:id="1065494887">
                  <w:marLeft w:val="0"/>
                  <w:marRight w:val="0"/>
                  <w:marTop w:val="0"/>
                  <w:marBottom w:val="0"/>
                  <w:divBdr>
                    <w:top w:val="none" w:sz="0" w:space="0" w:color="auto"/>
                    <w:left w:val="none" w:sz="0" w:space="0" w:color="auto"/>
                    <w:bottom w:val="none" w:sz="0" w:space="0" w:color="auto"/>
                    <w:right w:val="none" w:sz="0" w:space="0" w:color="auto"/>
                  </w:divBdr>
                  <w:divsChild>
                    <w:div w:id="96470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21155">
              <w:marLeft w:val="0"/>
              <w:marRight w:val="0"/>
              <w:marTop w:val="0"/>
              <w:marBottom w:val="0"/>
              <w:divBdr>
                <w:top w:val="none" w:sz="0" w:space="0" w:color="auto"/>
                <w:left w:val="none" w:sz="0" w:space="0" w:color="auto"/>
                <w:bottom w:val="none" w:sz="0" w:space="0" w:color="auto"/>
                <w:right w:val="none" w:sz="0" w:space="0" w:color="auto"/>
              </w:divBdr>
              <w:divsChild>
                <w:div w:id="1064795239">
                  <w:marLeft w:val="0"/>
                  <w:marRight w:val="0"/>
                  <w:marTop w:val="0"/>
                  <w:marBottom w:val="0"/>
                  <w:divBdr>
                    <w:top w:val="none" w:sz="0" w:space="0" w:color="auto"/>
                    <w:left w:val="none" w:sz="0" w:space="0" w:color="auto"/>
                    <w:bottom w:val="none" w:sz="0" w:space="0" w:color="auto"/>
                    <w:right w:val="none" w:sz="0" w:space="0" w:color="auto"/>
                  </w:divBdr>
                  <w:divsChild>
                    <w:div w:id="185699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939013">
          <w:marLeft w:val="0"/>
          <w:marRight w:val="0"/>
          <w:marTop w:val="0"/>
          <w:marBottom w:val="0"/>
          <w:divBdr>
            <w:top w:val="none" w:sz="0" w:space="0" w:color="auto"/>
            <w:left w:val="none" w:sz="0" w:space="0" w:color="auto"/>
            <w:bottom w:val="none" w:sz="0" w:space="0" w:color="auto"/>
            <w:right w:val="none" w:sz="0" w:space="0" w:color="auto"/>
          </w:divBdr>
          <w:divsChild>
            <w:div w:id="236130405">
              <w:marLeft w:val="0"/>
              <w:marRight w:val="0"/>
              <w:marTop w:val="0"/>
              <w:marBottom w:val="0"/>
              <w:divBdr>
                <w:top w:val="none" w:sz="0" w:space="0" w:color="auto"/>
                <w:left w:val="none" w:sz="0" w:space="0" w:color="auto"/>
                <w:bottom w:val="none" w:sz="0" w:space="0" w:color="auto"/>
                <w:right w:val="none" w:sz="0" w:space="0" w:color="auto"/>
              </w:divBdr>
            </w:div>
          </w:divsChild>
        </w:div>
        <w:div w:id="1305622323">
          <w:marLeft w:val="0"/>
          <w:marRight w:val="0"/>
          <w:marTop w:val="0"/>
          <w:marBottom w:val="0"/>
          <w:divBdr>
            <w:top w:val="none" w:sz="0" w:space="0" w:color="auto"/>
            <w:left w:val="none" w:sz="0" w:space="0" w:color="auto"/>
            <w:bottom w:val="none" w:sz="0" w:space="0" w:color="auto"/>
            <w:right w:val="none" w:sz="0" w:space="0" w:color="auto"/>
          </w:divBdr>
          <w:divsChild>
            <w:div w:id="61906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26497">
      <w:bodyDiv w:val="1"/>
      <w:marLeft w:val="0"/>
      <w:marRight w:val="0"/>
      <w:marTop w:val="0"/>
      <w:marBottom w:val="0"/>
      <w:divBdr>
        <w:top w:val="none" w:sz="0" w:space="0" w:color="auto"/>
        <w:left w:val="none" w:sz="0" w:space="0" w:color="auto"/>
        <w:bottom w:val="none" w:sz="0" w:space="0" w:color="auto"/>
        <w:right w:val="none" w:sz="0" w:space="0" w:color="auto"/>
      </w:divBdr>
    </w:div>
    <w:div w:id="1109857440">
      <w:bodyDiv w:val="1"/>
      <w:marLeft w:val="0"/>
      <w:marRight w:val="0"/>
      <w:marTop w:val="0"/>
      <w:marBottom w:val="0"/>
      <w:divBdr>
        <w:top w:val="none" w:sz="0" w:space="0" w:color="auto"/>
        <w:left w:val="none" w:sz="0" w:space="0" w:color="auto"/>
        <w:bottom w:val="none" w:sz="0" w:space="0" w:color="auto"/>
        <w:right w:val="none" w:sz="0" w:space="0" w:color="auto"/>
      </w:divBdr>
    </w:div>
    <w:div w:id="1282998756">
      <w:bodyDiv w:val="1"/>
      <w:marLeft w:val="0"/>
      <w:marRight w:val="0"/>
      <w:marTop w:val="0"/>
      <w:marBottom w:val="0"/>
      <w:divBdr>
        <w:top w:val="none" w:sz="0" w:space="0" w:color="auto"/>
        <w:left w:val="none" w:sz="0" w:space="0" w:color="auto"/>
        <w:bottom w:val="none" w:sz="0" w:space="0" w:color="auto"/>
        <w:right w:val="none" w:sz="0" w:space="0" w:color="auto"/>
      </w:divBdr>
    </w:div>
    <w:div w:id="1419449664">
      <w:bodyDiv w:val="1"/>
      <w:marLeft w:val="0"/>
      <w:marRight w:val="0"/>
      <w:marTop w:val="0"/>
      <w:marBottom w:val="0"/>
      <w:divBdr>
        <w:top w:val="none" w:sz="0" w:space="0" w:color="auto"/>
        <w:left w:val="none" w:sz="0" w:space="0" w:color="auto"/>
        <w:bottom w:val="none" w:sz="0" w:space="0" w:color="auto"/>
        <w:right w:val="none" w:sz="0" w:space="0" w:color="auto"/>
      </w:divBdr>
      <w:divsChild>
        <w:div w:id="830221027">
          <w:marLeft w:val="0"/>
          <w:marRight w:val="0"/>
          <w:marTop w:val="0"/>
          <w:marBottom w:val="0"/>
          <w:divBdr>
            <w:top w:val="none" w:sz="0" w:space="0" w:color="auto"/>
            <w:left w:val="none" w:sz="0" w:space="0" w:color="auto"/>
            <w:bottom w:val="none" w:sz="0" w:space="0" w:color="auto"/>
            <w:right w:val="none" w:sz="0" w:space="0" w:color="auto"/>
          </w:divBdr>
        </w:div>
        <w:div w:id="364605094">
          <w:marLeft w:val="0"/>
          <w:marRight w:val="0"/>
          <w:marTop w:val="0"/>
          <w:marBottom w:val="0"/>
          <w:divBdr>
            <w:top w:val="none" w:sz="0" w:space="0" w:color="auto"/>
            <w:left w:val="none" w:sz="0" w:space="0" w:color="auto"/>
            <w:bottom w:val="none" w:sz="0" w:space="0" w:color="auto"/>
            <w:right w:val="none" w:sz="0" w:space="0" w:color="auto"/>
          </w:divBdr>
          <w:divsChild>
            <w:div w:id="1233469748">
              <w:marLeft w:val="0"/>
              <w:marRight w:val="0"/>
              <w:marTop w:val="0"/>
              <w:marBottom w:val="0"/>
              <w:divBdr>
                <w:top w:val="none" w:sz="0" w:space="0" w:color="auto"/>
                <w:left w:val="none" w:sz="0" w:space="0" w:color="auto"/>
                <w:bottom w:val="none" w:sz="0" w:space="0" w:color="auto"/>
                <w:right w:val="none" w:sz="0" w:space="0" w:color="auto"/>
              </w:divBdr>
            </w:div>
          </w:divsChild>
        </w:div>
        <w:div w:id="715467338">
          <w:marLeft w:val="0"/>
          <w:marRight w:val="0"/>
          <w:marTop w:val="0"/>
          <w:marBottom w:val="0"/>
          <w:divBdr>
            <w:top w:val="none" w:sz="0" w:space="0" w:color="auto"/>
            <w:left w:val="none" w:sz="0" w:space="0" w:color="auto"/>
            <w:bottom w:val="none" w:sz="0" w:space="0" w:color="auto"/>
            <w:right w:val="none" w:sz="0" w:space="0" w:color="auto"/>
          </w:divBdr>
          <w:divsChild>
            <w:div w:id="198902827">
              <w:marLeft w:val="0"/>
              <w:marRight w:val="0"/>
              <w:marTop w:val="0"/>
              <w:marBottom w:val="0"/>
              <w:divBdr>
                <w:top w:val="none" w:sz="0" w:space="0" w:color="auto"/>
                <w:left w:val="none" w:sz="0" w:space="0" w:color="auto"/>
                <w:bottom w:val="none" w:sz="0" w:space="0" w:color="auto"/>
                <w:right w:val="none" w:sz="0" w:space="0" w:color="auto"/>
              </w:divBdr>
            </w:div>
            <w:div w:id="447627988">
              <w:marLeft w:val="0"/>
              <w:marRight w:val="0"/>
              <w:marTop w:val="0"/>
              <w:marBottom w:val="0"/>
              <w:divBdr>
                <w:top w:val="none" w:sz="0" w:space="0" w:color="auto"/>
                <w:left w:val="none" w:sz="0" w:space="0" w:color="auto"/>
                <w:bottom w:val="none" w:sz="0" w:space="0" w:color="auto"/>
                <w:right w:val="none" w:sz="0" w:space="0" w:color="auto"/>
              </w:divBdr>
              <w:divsChild>
                <w:div w:id="1189222466">
                  <w:marLeft w:val="0"/>
                  <w:marRight w:val="0"/>
                  <w:marTop w:val="0"/>
                  <w:marBottom w:val="0"/>
                  <w:divBdr>
                    <w:top w:val="none" w:sz="0" w:space="0" w:color="auto"/>
                    <w:left w:val="none" w:sz="0" w:space="0" w:color="auto"/>
                    <w:bottom w:val="none" w:sz="0" w:space="0" w:color="auto"/>
                    <w:right w:val="none" w:sz="0" w:space="0" w:color="auto"/>
                  </w:divBdr>
                  <w:divsChild>
                    <w:div w:id="166366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09795">
              <w:marLeft w:val="0"/>
              <w:marRight w:val="0"/>
              <w:marTop w:val="0"/>
              <w:marBottom w:val="0"/>
              <w:divBdr>
                <w:top w:val="none" w:sz="0" w:space="0" w:color="auto"/>
                <w:left w:val="none" w:sz="0" w:space="0" w:color="auto"/>
                <w:bottom w:val="none" w:sz="0" w:space="0" w:color="auto"/>
                <w:right w:val="none" w:sz="0" w:space="0" w:color="auto"/>
              </w:divBdr>
              <w:divsChild>
                <w:div w:id="712079299">
                  <w:marLeft w:val="0"/>
                  <w:marRight w:val="0"/>
                  <w:marTop w:val="0"/>
                  <w:marBottom w:val="0"/>
                  <w:divBdr>
                    <w:top w:val="none" w:sz="0" w:space="0" w:color="auto"/>
                    <w:left w:val="none" w:sz="0" w:space="0" w:color="auto"/>
                    <w:bottom w:val="none" w:sz="0" w:space="0" w:color="auto"/>
                    <w:right w:val="none" w:sz="0" w:space="0" w:color="auto"/>
                  </w:divBdr>
                  <w:divsChild>
                    <w:div w:id="133772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3205">
              <w:marLeft w:val="0"/>
              <w:marRight w:val="0"/>
              <w:marTop w:val="0"/>
              <w:marBottom w:val="0"/>
              <w:divBdr>
                <w:top w:val="none" w:sz="0" w:space="0" w:color="auto"/>
                <w:left w:val="none" w:sz="0" w:space="0" w:color="auto"/>
                <w:bottom w:val="none" w:sz="0" w:space="0" w:color="auto"/>
                <w:right w:val="none" w:sz="0" w:space="0" w:color="auto"/>
              </w:divBdr>
              <w:divsChild>
                <w:div w:id="327680367">
                  <w:marLeft w:val="0"/>
                  <w:marRight w:val="0"/>
                  <w:marTop w:val="0"/>
                  <w:marBottom w:val="0"/>
                  <w:divBdr>
                    <w:top w:val="none" w:sz="0" w:space="0" w:color="auto"/>
                    <w:left w:val="none" w:sz="0" w:space="0" w:color="auto"/>
                    <w:bottom w:val="none" w:sz="0" w:space="0" w:color="auto"/>
                    <w:right w:val="none" w:sz="0" w:space="0" w:color="auto"/>
                  </w:divBdr>
                  <w:divsChild>
                    <w:div w:id="134153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5644">
              <w:marLeft w:val="0"/>
              <w:marRight w:val="0"/>
              <w:marTop w:val="0"/>
              <w:marBottom w:val="0"/>
              <w:divBdr>
                <w:top w:val="none" w:sz="0" w:space="0" w:color="auto"/>
                <w:left w:val="none" w:sz="0" w:space="0" w:color="auto"/>
                <w:bottom w:val="none" w:sz="0" w:space="0" w:color="auto"/>
                <w:right w:val="none" w:sz="0" w:space="0" w:color="auto"/>
              </w:divBdr>
              <w:divsChild>
                <w:div w:id="175677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624448">
          <w:marLeft w:val="0"/>
          <w:marRight w:val="0"/>
          <w:marTop w:val="0"/>
          <w:marBottom w:val="0"/>
          <w:divBdr>
            <w:top w:val="none" w:sz="0" w:space="0" w:color="auto"/>
            <w:left w:val="none" w:sz="0" w:space="0" w:color="auto"/>
            <w:bottom w:val="none" w:sz="0" w:space="0" w:color="auto"/>
            <w:right w:val="none" w:sz="0" w:space="0" w:color="auto"/>
          </w:divBdr>
          <w:divsChild>
            <w:div w:id="15461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016355">
      <w:bodyDiv w:val="1"/>
      <w:marLeft w:val="0"/>
      <w:marRight w:val="0"/>
      <w:marTop w:val="0"/>
      <w:marBottom w:val="0"/>
      <w:divBdr>
        <w:top w:val="none" w:sz="0" w:space="0" w:color="auto"/>
        <w:left w:val="none" w:sz="0" w:space="0" w:color="auto"/>
        <w:bottom w:val="none" w:sz="0" w:space="0" w:color="auto"/>
        <w:right w:val="none" w:sz="0" w:space="0" w:color="auto"/>
      </w:divBdr>
    </w:div>
    <w:div w:id="1551527295">
      <w:bodyDiv w:val="1"/>
      <w:marLeft w:val="0"/>
      <w:marRight w:val="0"/>
      <w:marTop w:val="0"/>
      <w:marBottom w:val="0"/>
      <w:divBdr>
        <w:top w:val="none" w:sz="0" w:space="0" w:color="auto"/>
        <w:left w:val="none" w:sz="0" w:space="0" w:color="auto"/>
        <w:bottom w:val="none" w:sz="0" w:space="0" w:color="auto"/>
        <w:right w:val="none" w:sz="0" w:space="0" w:color="auto"/>
      </w:divBdr>
    </w:div>
    <w:div w:id="1637224967">
      <w:bodyDiv w:val="1"/>
      <w:marLeft w:val="0"/>
      <w:marRight w:val="0"/>
      <w:marTop w:val="0"/>
      <w:marBottom w:val="0"/>
      <w:divBdr>
        <w:top w:val="none" w:sz="0" w:space="0" w:color="auto"/>
        <w:left w:val="none" w:sz="0" w:space="0" w:color="auto"/>
        <w:bottom w:val="none" w:sz="0" w:space="0" w:color="auto"/>
        <w:right w:val="none" w:sz="0" w:space="0" w:color="auto"/>
      </w:divBdr>
    </w:div>
    <w:div w:id="1642231573">
      <w:bodyDiv w:val="1"/>
      <w:marLeft w:val="0"/>
      <w:marRight w:val="0"/>
      <w:marTop w:val="0"/>
      <w:marBottom w:val="0"/>
      <w:divBdr>
        <w:top w:val="none" w:sz="0" w:space="0" w:color="auto"/>
        <w:left w:val="none" w:sz="0" w:space="0" w:color="auto"/>
        <w:bottom w:val="none" w:sz="0" w:space="0" w:color="auto"/>
        <w:right w:val="none" w:sz="0" w:space="0" w:color="auto"/>
      </w:divBdr>
      <w:divsChild>
        <w:div w:id="506136651">
          <w:marLeft w:val="0"/>
          <w:marRight w:val="0"/>
          <w:marTop w:val="0"/>
          <w:marBottom w:val="0"/>
          <w:divBdr>
            <w:top w:val="none" w:sz="0" w:space="0" w:color="auto"/>
            <w:left w:val="none" w:sz="0" w:space="0" w:color="auto"/>
            <w:bottom w:val="none" w:sz="0" w:space="0" w:color="auto"/>
            <w:right w:val="none" w:sz="0" w:space="0" w:color="auto"/>
          </w:divBdr>
        </w:div>
        <w:div w:id="590621861">
          <w:marLeft w:val="0"/>
          <w:marRight w:val="0"/>
          <w:marTop w:val="0"/>
          <w:marBottom w:val="0"/>
          <w:divBdr>
            <w:top w:val="none" w:sz="0" w:space="0" w:color="auto"/>
            <w:left w:val="none" w:sz="0" w:space="0" w:color="auto"/>
            <w:bottom w:val="none" w:sz="0" w:space="0" w:color="auto"/>
            <w:right w:val="none" w:sz="0" w:space="0" w:color="auto"/>
          </w:divBdr>
          <w:divsChild>
            <w:div w:id="852763979">
              <w:marLeft w:val="0"/>
              <w:marRight w:val="0"/>
              <w:marTop w:val="0"/>
              <w:marBottom w:val="0"/>
              <w:divBdr>
                <w:top w:val="none" w:sz="0" w:space="0" w:color="auto"/>
                <w:left w:val="none" w:sz="0" w:space="0" w:color="auto"/>
                <w:bottom w:val="none" w:sz="0" w:space="0" w:color="auto"/>
                <w:right w:val="none" w:sz="0" w:space="0" w:color="auto"/>
              </w:divBdr>
            </w:div>
            <w:div w:id="1531066028">
              <w:marLeft w:val="0"/>
              <w:marRight w:val="0"/>
              <w:marTop w:val="0"/>
              <w:marBottom w:val="0"/>
              <w:divBdr>
                <w:top w:val="none" w:sz="0" w:space="0" w:color="auto"/>
                <w:left w:val="none" w:sz="0" w:space="0" w:color="auto"/>
                <w:bottom w:val="none" w:sz="0" w:space="0" w:color="auto"/>
                <w:right w:val="none" w:sz="0" w:space="0" w:color="auto"/>
              </w:divBdr>
              <w:divsChild>
                <w:div w:id="1429622695">
                  <w:marLeft w:val="0"/>
                  <w:marRight w:val="0"/>
                  <w:marTop w:val="0"/>
                  <w:marBottom w:val="0"/>
                  <w:divBdr>
                    <w:top w:val="none" w:sz="0" w:space="0" w:color="auto"/>
                    <w:left w:val="none" w:sz="0" w:space="0" w:color="auto"/>
                    <w:bottom w:val="none" w:sz="0" w:space="0" w:color="auto"/>
                    <w:right w:val="none" w:sz="0" w:space="0" w:color="auto"/>
                  </w:divBdr>
                  <w:divsChild>
                    <w:div w:id="98500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12369">
              <w:marLeft w:val="0"/>
              <w:marRight w:val="0"/>
              <w:marTop w:val="0"/>
              <w:marBottom w:val="0"/>
              <w:divBdr>
                <w:top w:val="none" w:sz="0" w:space="0" w:color="auto"/>
                <w:left w:val="none" w:sz="0" w:space="0" w:color="auto"/>
                <w:bottom w:val="none" w:sz="0" w:space="0" w:color="auto"/>
                <w:right w:val="none" w:sz="0" w:space="0" w:color="auto"/>
              </w:divBdr>
              <w:divsChild>
                <w:div w:id="1832405530">
                  <w:marLeft w:val="0"/>
                  <w:marRight w:val="0"/>
                  <w:marTop w:val="0"/>
                  <w:marBottom w:val="0"/>
                  <w:divBdr>
                    <w:top w:val="none" w:sz="0" w:space="0" w:color="auto"/>
                    <w:left w:val="none" w:sz="0" w:space="0" w:color="auto"/>
                    <w:bottom w:val="none" w:sz="0" w:space="0" w:color="auto"/>
                    <w:right w:val="none" w:sz="0" w:space="0" w:color="auto"/>
                  </w:divBdr>
                  <w:divsChild>
                    <w:div w:id="195824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027892">
              <w:marLeft w:val="0"/>
              <w:marRight w:val="0"/>
              <w:marTop w:val="0"/>
              <w:marBottom w:val="0"/>
              <w:divBdr>
                <w:top w:val="none" w:sz="0" w:space="0" w:color="auto"/>
                <w:left w:val="none" w:sz="0" w:space="0" w:color="auto"/>
                <w:bottom w:val="none" w:sz="0" w:space="0" w:color="auto"/>
                <w:right w:val="none" w:sz="0" w:space="0" w:color="auto"/>
              </w:divBdr>
              <w:divsChild>
                <w:div w:id="12543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303140">
          <w:marLeft w:val="0"/>
          <w:marRight w:val="0"/>
          <w:marTop w:val="0"/>
          <w:marBottom w:val="0"/>
          <w:divBdr>
            <w:top w:val="none" w:sz="0" w:space="0" w:color="auto"/>
            <w:left w:val="none" w:sz="0" w:space="0" w:color="auto"/>
            <w:bottom w:val="none" w:sz="0" w:space="0" w:color="auto"/>
            <w:right w:val="none" w:sz="0" w:space="0" w:color="auto"/>
          </w:divBdr>
          <w:divsChild>
            <w:div w:id="1362588949">
              <w:marLeft w:val="0"/>
              <w:marRight w:val="0"/>
              <w:marTop w:val="0"/>
              <w:marBottom w:val="0"/>
              <w:divBdr>
                <w:top w:val="none" w:sz="0" w:space="0" w:color="auto"/>
                <w:left w:val="none" w:sz="0" w:space="0" w:color="auto"/>
                <w:bottom w:val="none" w:sz="0" w:space="0" w:color="auto"/>
                <w:right w:val="none" w:sz="0" w:space="0" w:color="auto"/>
              </w:divBdr>
            </w:div>
          </w:divsChild>
        </w:div>
        <w:div w:id="303848617">
          <w:marLeft w:val="0"/>
          <w:marRight w:val="0"/>
          <w:marTop w:val="0"/>
          <w:marBottom w:val="0"/>
          <w:divBdr>
            <w:top w:val="none" w:sz="0" w:space="0" w:color="auto"/>
            <w:left w:val="none" w:sz="0" w:space="0" w:color="auto"/>
            <w:bottom w:val="none" w:sz="0" w:space="0" w:color="auto"/>
            <w:right w:val="none" w:sz="0" w:space="0" w:color="auto"/>
          </w:divBdr>
          <w:divsChild>
            <w:div w:id="83533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28749">
      <w:bodyDiv w:val="1"/>
      <w:marLeft w:val="0"/>
      <w:marRight w:val="0"/>
      <w:marTop w:val="0"/>
      <w:marBottom w:val="0"/>
      <w:divBdr>
        <w:top w:val="none" w:sz="0" w:space="0" w:color="auto"/>
        <w:left w:val="none" w:sz="0" w:space="0" w:color="auto"/>
        <w:bottom w:val="none" w:sz="0" w:space="0" w:color="auto"/>
        <w:right w:val="none" w:sz="0" w:space="0" w:color="auto"/>
      </w:divBdr>
      <w:divsChild>
        <w:div w:id="109588883">
          <w:marLeft w:val="0"/>
          <w:marRight w:val="0"/>
          <w:marTop w:val="0"/>
          <w:marBottom w:val="0"/>
          <w:divBdr>
            <w:top w:val="none" w:sz="0" w:space="0" w:color="auto"/>
            <w:left w:val="none" w:sz="0" w:space="0" w:color="auto"/>
            <w:bottom w:val="none" w:sz="0" w:space="0" w:color="auto"/>
            <w:right w:val="none" w:sz="0" w:space="0" w:color="auto"/>
          </w:divBdr>
        </w:div>
        <w:div w:id="1511480117">
          <w:marLeft w:val="0"/>
          <w:marRight w:val="0"/>
          <w:marTop w:val="0"/>
          <w:marBottom w:val="0"/>
          <w:divBdr>
            <w:top w:val="none" w:sz="0" w:space="0" w:color="auto"/>
            <w:left w:val="none" w:sz="0" w:space="0" w:color="auto"/>
            <w:bottom w:val="none" w:sz="0" w:space="0" w:color="auto"/>
            <w:right w:val="none" w:sz="0" w:space="0" w:color="auto"/>
          </w:divBdr>
          <w:divsChild>
            <w:div w:id="1653487685">
              <w:marLeft w:val="0"/>
              <w:marRight w:val="0"/>
              <w:marTop w:val="0"/>
              <w:marBottom w:val="0"/>
              <w:divBdr>
                <w:top w:val="none" w:sz="0" w:space="0" w:color="auto"/>
                <w:left w:val="none" w:sz="0" w:space="0" w:color="auto"/>
                <w:bottom w:val="none" w:sz="0" w:space="0" w:color="auto"/>
                <w:right w:val="none" w:sz="0" w:space="0" w:color="auto"/>
              </w:divBdr>
            </w:div>
          </w:divsChild>
        </w:div>
        <w:div w:id="1263224789">
          <w:marLeft w:val="0"/>
          <w:marRight w:val="0"/>
          <w:marTop w:val="0"/>
          <w:marBottom w:val="0"/>
          <w:divBdr>
            <w:top w:val="none" w:sz="0" w:space="0" w:color="auto"/>
            <w:left w:val="none" w:sz="0" w:space="0" w:color="auto"/>
            <w:bottom w:val="none" w:sz="0" w:space="0" w:color="auto"/>
            <w:right w:val="none" w:sz="0" w:space="0" w:color="auto"/>
          </w:divBdr>
          <w:divsChild>
            <w:div w:id="308290551">
              <w:marLeft w:val="0"/>
              <w:marRight w:val="0"/>
              <w:marTop w:val="0"/>
              <w:marBottom w:val="0"/>
              <w:divBdr>
                <w:top w:val="none" w:sz="0" w:space="0" w:color="auto"/>
                <w:left w:val="none" w:sz="0" w:space="0" w:color="auto"/>
                <w:bottom w:val="none" w:sz="0" w:space="0" w:color="auto"/>
                <w:right w:val="none" w:sz="0" w:space="0" w:color="auto"/>
              </w:divBdr>
            </w:div>
          </w:divsChild>
        </w:div>
        <w:div w:id="48698669">
          <w:marLeft w:val="0"/>
          <w:marRight w:val="0"/>
          <w:marTop w:val="0"/>
          <w:marBottom w:val="0"/>
          <w:divBdr>
            <w:top w:val="none" w:sz="0" w:space="0" w:color="auto"/>
            <w:left w:val="none" w:sz="0" w:space="0" w:color="auto"/>
            <w:bottom w:val="none" w:sz="0" w:space="0" w:color="auto"/>
            <w:right w:val="none" w:sz="0" w:space="0" w:color="auto"/>
          </w:divBdr>
          <w:divsChild>
            <w:div w:id="1511985948">
              <w:marLeft w:val="0"/>
              <w:marRight w:val="0"/>
              <w:marTop w:val="0"/>
              <w:marBottom w:val="0"/>
              <w:divBdr>
                <w:top w:val="none" w:sz="0" w:space="0" w:color="auto"/>
                <w:left w:val="none" w:sz="0" w:space="0" w:color="auto"/>
                <w:bottom w:val="none" w:sz="0" w:space="0" w:color="auto"/>
                <w:right w:val="none" w:sz="0" w:space="0" w:color="auto"/>
              </w:divBdr>
            </w:div>
            <w:div w:id="2123106274">
              <w:marLeft w:val="0"/>
              <w:marRight w:val="0"/>
              <w:marTop w:val="0"/>
              <w:marBottom w:val="0"/>
              <w:divBdr>
                <w:top w:val="none" w:sz="0" w:space="0" w:color="auto"/>
                <w:left w:val="none" w:sz="0" w:space="0" w:color="auto"/>
                <w:bottom w:val="none" w:sz="0" w:space="0" w:color="auto"/>
                <w:right w:val="none" w:sz="0" w:space="0" w:color="auto"/>
              </w:divBdr>
              <w:divsChild>
                <w:div w:id="1732341327">
                  <w:marLeft w:val="0"/>
                  <w:marRight w:val="0"/>
                  <w:marTop w:val="0"/>
                  <w:marBottom w:val="0"/>
                  <w:divBdr>
                    <w:top w:val="none" w:sz="0" w:space="0" w:color="auto"/>
                    <w:left w:val="none" w:sz="0" w:space="0" w:color="auto"/>
                    <w:bottom w:val="none" w:sz="0" w:space="0" w:color="auto"/>
                    <w:right w:val="none" w:sz="0" w:space="0" w:color="auto"/>
                  </w:divBdr>
                  <w:divsChild>
                    <w:div w:id="906842156">
                      <w:marLeft w:val="0"/>
                      <w:marRight w:val="0"/>
                      <w:marTop w:val="0"/>
                      <w:marBottom w:val="0"/>
                      <w:divBdr>
                        <w:top w:val="none" w:sz="0" w:space="0" w:color="auto"/>
                        <w:left w:val="none" w:sz="0" w:space="0" w:color="auto"/>
                        <w:bottom w:val="none" w:sz="0" w:space="0" w:color="auto"/>
                        <w:right w:val="none" w:sz="0" w:space="0" w:color="auto"/>
                      </w:divBdr>
                    </w:div>
                    <w:div w:id="666597653">
                      <w:marLeft w:val="0"/>
                      <w:marRight w:val="0"/>
                      <w:marTop w:val="0"/>
                      <w:marBottom w:val="0"/>
                      <w:divBdr>
                        <w:top w:val="none" w:sz="0" w:space="0" w:color="auto"/>
                        <w:left w:val="none" w:sz="0" w:space="0" w:color="auto"/>
                        <w:bottom w:val="none" w:sz="0" w:space="0" w:color="auto"/>
                        <w:right w:val="none" w:sz="0" w:space="0" w:color="auto"/>
                      </w:divBdr>
                      <w:divsChild>
                        <w:div w:id="1259409046">
                          <w:marLeft w:val="0"/>
                          <w:marRight w:val="0"/>
                          <w:marTop w:val="0"/>
                          <w:marBottom w:val="0"/>
                          <w:divBdr>
                            <w:top w:val="none" w:sz="0" w:space="0" w:color="auto"/>
                            <w:left w:val="none" w:sz="0" w:space="0" w:color="auto"/>
                            <w:bottom w:val="none" w:sz="0" w:space="0" w:color="auto"/>
                            <w:right w:val="none" w:sz="0" w:space="0" w:color="auto"/>
                          </w:divBdr>
                        </w:div>
                      </w:divsChild>
                    </w:div>
                    <w:div w:id="1605379948">
                      <w:marLeft w:val="0"/>
                      <w:marRight w:val="0"/>
                      <w:marTop w:val="0"/>
                      <w:marBottom w:val="0"/>
                      <w:divBdr>
                        <w:top w:val="none" w:sz="0" w:space="0" w:color="auto"/>
                        <w:left w:val="none" w:sz="0" w:space="0" w:color="auto"/>
                        <w:bottom w:val="none" w:sz="0" w:space="0" w:color="auto"/>
                        <w:right w:val="none" w:sz="0" w:space="0" w:color="auto"/>
                      </w:divBdr>
                      <w:divsChild>
                        <w:div w:id="132227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115075">
              <w:marLeft w:val="0"/>
              <w:marRight w:val="0"/>
              <w:marTop w:val="0"/>
              <w:marBottom w:val="0"/>
              <w:divBdr>
                <w:top w:val="none" w:sz="0" w:space="0" w:color="auto"/>
                <w:left w:val="none" w:sz="0" w:space="0" w:color="auto"/>
                <w:bottom w:val="none" w:sz="0" w:space="0" w:color="auto"/>
                <w:right w:val="none" w:sz="0" w:space="0" w:color="auto"/>
              </w:divBdr>
              <w:divsChild>
                <w:div w:id="189225245">
                  <w:marLeft w:val="0"/>
                  <w:marRight w:val="0"/>
                  <w:marTop w:val="0"/>
                  <w:marBottom w:val="0"/>
                  <w:divBdr>
                    <w:top w:val="none" w:sz="0" w:space="0" w:color="auto"/>
                    <w:left w:val="none" w:sz="0" w:space="0" w:color="auto"/>
                    <w:bottom w:val="none" w:sz="0" w:space="0" w:color="auto"/>
                    <w:right w:val="none" w:sz="0" w:space="0" w:color="auto"/>
                  </w:divBdr>
                  <w:divsChild>
                    <w:div w:id="196018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49764">
      <w:bodyDiv w:val="1"/>
      <w:marLeft w:val="0"/>
      <w:marRight w:val="0"/>
      <w:marTop w:val="0"/>
      <w:marBottom w:val="0"/>
      <w:divBdr>
        <w:top w:val="none" w:sz="0" w:space="0" w:color="auto"/>
        <w:left w:val="none" w:sz="0" w:space="0" w:color="auto"/>
        <w:bottom w:val="none" w:sz="0" w:space="0" w:color="auto"/>
        <w:right w:val="none" w:sz="0" w:space="0" w:color="auto"/>
      </w:divBdr>
    </w:div>
    <w:div w:id="1715887360">
      <w:bodyDiv w:val="1"/>
      <w:marLeft w:val="0"/>
      <w:marRight w:val="0"/>
      <w:marTop w:val="0"/>
      <w:marBottom w:val="0"/>
      <w:divBdr>
        <w:top w:val="none" w:sz="0" w:space="0" w:color="auto"/>
        <w:left w:val="none" w:sz="0" w:space="0" w:color="auto"/>
        <w:bottom w:val="none" w:sz="0" w:space="0" w:color="auto"/>
        <w:right w:val="none" w:sz="0" w:space="0" w:color="auto"/>
      </w:divBdr>
    </w:div>
    <w:div w:id="1749571099">
      <w:bodyDiv w:val="1"/>
      <w:marLeft w:val="0"/>
      <w:marRight w:val="0"/>
      <w:marTop w:val="0"/>
      <w:marBottom w:val="0"/>
      <w:divBdr>
        <w:top w:val="none" w:sz="0" w:space="0" w:color="auto"/>
        <w:left w:val="none" w:sz="0" w:space="0" w:color="auto"/>
        <w:bottom w:val="none" w:sz="0" w:space="0" w:color="auto"/>
        <w:right w:val="none" w:sz="0" w:space="0" w:color="auto"/>
      </w:divBdr>
      <w:divsChild>
        <w:div w:id="2015571747">
          <w:marLeft w:val="0"/>
          <w:marRight w:val="0"/>
          <w:marTop w:val="0"/>
          <w:marBottom w:val="0"/>
          <w:divBdr>
            <w:top w:val="none" w:sz="0" w:space="0" w:color="auto"/>
            <w:left w:val="none" w:sz="0" w:space="0" w:color="auto"/>
            <w:bottom w:val="none" w:sz="0" w:space="0" w:color="auto"/>
            <w:right w:val="none" w:sz="0" w:space="0" w:color="auto"/>
          </w:divBdr>
        </w:div>
        <w:div w:id="332345859">
          <w:marLeft w:val="0"/>
          <w:marRight w:val="0"/>
          <w:marTop w:val="0"/>
          <w:marBottom w:val="0"/>
          <w:divBdr>
            <w:top w:val="none" w:sz="0" w:space="0" w:color="auto"/>
            <w:left w:val="none" w:sz="0" w:space="0" w:color="auto"/>
            <w:bottom w:val="none" w:sz="0" w:space="0" w:color="auto"/>
            <w:right w:val="none" w:sz="0" w:space="0" w:color="auto"/>
          </w:divBdr>
          <w:divsChild>
            <w:div w:id="1420979121">
              <w:marLeft w:val="0"/>
              <w:marRight w:val="0"/>
              <w:marTop w:val="0"/>
              <w:marBottom w:val="0"/>
              <w:divBdr>
                <w:top w:val="none" w:sz="0" w:space="0" w:color="auto"/>
                <w:left w:val="none" w:sz="0" w:space="0" w:color="auto"/>
                <w:bottom w:val="none" w:sz="0" w:space="0" w:color="auto"/>
                <w:right w:val="none" w:sz="0" w:space="0" w:color="auto"/>
              </w:divBdr>
            </w:div>
          </w:divsChild>
        </w:div>
        <w:div w:id="613562960">
          <w:marLeft w:val="0"/>
          <w:marRight w:val="0"/>
          <w:marTop w:val="0"/>
          <w:marBottom w:val="0"/>
          <w:divBdr>
            <w:top w:val="none" w:sz="0" w:space="0" w:color="auto"/>
            <w:left w:val="none" w:sz="0" w:space="0" w:color="auto"/>
            <w:bottom w:val="none" w:sz="0" w:space="0" w:color="auto"/>
            <w:right w:val="none" w:sz="0" w:space="0" w:color="auto"/>
          </w:divBdr>
          <w:divsChild>
            <w:div w:id="946084546">
              <w:marLeft w:val="0"/>
              <w:marRight w:val="0"/>
              <w:marTop w:val="0"/>
              <w:marBottom w:val="0"/>
              <w:divBdr>
                <w:top w:val="none" w:sz="0" w:space="0" w:color="auto"/>
                <w:left w:val="none" w:sz="0" w:space="0" w:color="auto"/>
                <w:bottom w:val="none" w:sz="0" w:space="0" w:color="auto"/>
                <w:right w:val="none" w:sz="0" w:space="0" w:color="auto"/>
              </w:divBdr>
            </w:div>
            <w:div w:id="1083792927">
              <w:marLeft w:val="0"/>
              <w:marRight w:val="0"/>
              <w:marTop w:val="0"/>
              <w:marBottom w:val="0"/>
              <w:divBdr>
                <w:top w:val="none" w:sz="0" w:space="0" w:color="auto"/>
                <w:left w:val="none" w:sz="0" w:space="0" w:color="auto"/>
                <w:bottom w:val="none" w:sz="0" w:space="0" w:color="auto"/>
                <w:right w:val="none" w:sz="0" w:space="0" w:color="auto"/>
              </w:divBdr>
              <w:divsChild>
                <w:div w:id="1953591005">
                  <w:marLeft w:val="0"/>
                  <w:marRight w:val="0"/>
                  <w:marTop w:val="0"/>
                  <w:marBottom w:val="0"/>
                  <w:divBdr>
                    <w:top w:val="none" w:sz="0" w:space="0" w:color="auto"/>
                    <w:left w:val="none" w:sz="0" w:space="0" w:color="auto"/>
                    <w:bottom w:val="none" w:sz="0" w:space="0" w:color="auto"/>
                    <w:right w:val="none" w:sz="0" w:space="0" w:color="auto"/>
                  </w:divBdr>
                  <w:divsChild>
                    <w:div w:id="41474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406783">
              <w:marLeft w:val="0"/>
              <w:marRight w:val="0"/>
              <w:marTop w:val="0"/>
              <w:marBottom w:val="0"/>
              <w:divBdr>
                <w:top w:val="none" w:sz="0" w:space="0" w:color="auto"/>
                <w:left w:val="none" w:sz="0" w:space="0" w:color="auto"/>
                <w:bottom w:val="none" w:sz="0" w:space="0" w:color="auto"/>
                <w:right w:val="none" w:sz="0" w:space="0" w:color="auto"/>
              </w:divBdr>
              <w:divsChild>
                <w:div w:id="1260990305">
                  <w:marLeft w:val="0"/>
                  <w:marRight w:val="0"/>
                  <w:marTop w:val="0"/>
                  <w:marBottom w:val="0"/>
                  <w:divBdr>
                    <w:top w:val="none" w:sz="0" w:space="0" w:color="auto"/>
                    <w:left w:val="none" w:sz="0" w:space="0" w:color="auto"/>
                    <w:bottom w:val="none" w:sz="0" w:space="0" w:color="auto"/>
                    <w:right w:val="none" w:sz="0" w:space="0" w:color="auto"/>
                  </w:divBdr>
                  <w:divsChild>
                    <w:div w:id="169915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59299">
              <w:marLeft w:val="0"/>
              <w:marRight w:val="0"/>
              <w:marTop w:val="0"/>
              <w:marBottom w:val="0"/>
              <w:divBdr>
                <w:top w:val="none" w:sz="0" w:space="0" w:color="auto"/>
                <w:left w:val="none" w:sz="0" w:space="0" w:color="auto"/>
                <w:bottom w:val="none" w:sz="0" w:space="0" w:color="auto"/>
                <w:right w:val="none" w:sz="0" w:space="0" w:color="auto"/>
              </w:divBdr>
              <w:divsChild>
                <w:div w:id="674193182">
                  <w:marLeft w:val="0"/>
                  <w:marRight w:val="0"/>
                  <w:marTop w:val="0"/>
                  <w:marBottom w:val="0"/>
                  <w:divBdr>
                    <w:top w:val="none" w:sz="0" w:space="0" w:color="auto"/>
                    <w:left w:val="none" w:sz="0" w:space="0" w:color="auto"/>
                    <w:bottom w:val="none" w:sz="0" w:space="0" w:color="auto"/>
                    <w:right w:val="none" w:sz="0" w:space="0" w:color="auto"/>
                  </w:divBdr>
                  <w:divsChild>
                    <w:div w:id="84267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44406">
              <w:marLeft w:val="0"/>
              <w:marRight w:val="0"/>
              <w:marTop w:val="0"/>
              <w:marBottom w:val="0"/>
              <w:divBdr>
                <w:top w:val="none" w:sz="0" w:space="0" w:color="auto"/>
                <w:left w:val="none" w:sz="0" w:space="0" w:color="auto"/>
                <w:bottom w:val="none" w:sz="0" w:space="0" w:color="auto"/>
                <w:right w:val="none" w:sz="0" w:space="0" w:color="auto"/>
              </w:divBdr>
              <w:divsChild>
                <w:div w:id="77005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364618">
          <w:marLeft w:val="0"/>
          <w:marRight w:val="0"/>
          <w:marTop w:val="0"/>
          <w:marBottom w:val="0"/>
          <w:divBdr>
            <w:top w:val="none" w:sz="0" w:space="0" w:color="auto"/>
            <w:left w:val="none" w:sz="0" w:space="0" w:color="auto"/>
            <w:bottom w:val="none" w:sz="0" w:space="0" w:color="auto"/>
            <w:right w:val="none" w:sz="0" w:space="0" w:color="auto"/>
          </w:divBdr>
          <w:divsChild>
            <w:div w:id="76634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regulamin" TargetMode="External"/><Relationship Id="rId13" Type="http://schemas.openxmlformats.org/officeDocument/2006/relationships/hyperlink" Target="https://sip.legalis.pl/document-view.seam?documentId=mfrxilrtg4ytimjzhe4tiltqmfyc4njrga4danjz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regulam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ADFCD-90C9-4661-B833-3CBB1D976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13428</Words>
  <Characters>80573</Characters>
  <Application>Microsoft Office Word</Application>
  <DocSecurity>0</DocSecurity>
  <Lines>671</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Kalinowska</dc:creator>
  <cp:keywords/>
  <dc:description/>
  <cp:lastModifiedBy>Magda Kalinowska</cp:lastModifiedBy>
  <cp:revision>4</cp:revision>
  <cp:lastPrinted>2025-05-29T05:46:00Z</cp:lastPrinted>
  <dcterms:created xsi:type="dcterms:W3CDTF">2026-04-23T06:00:00Z</dcterms:created>
  <dcterms:modified xsi:type="dcterms:W3CDTF">2026-04-23T06:26:00Z</dcterms:modified>
</cp:coreProperties>
</file>